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933589" w14:textId="79E1990B" w:rsidR="00547B0D" w:rsidRPr="00876DC0" w:rsidRDefault="001C119F" w:rsidP="44FFA127">
      <w:pPr>
        <w:rPr>
          <w:rFonts w:ascii="Calibri" w:eastAsia="Calibri" w:hAnsi="Calibri" w:cs="Calibri"/>
          <w:b/>
          <w:bCs/>
          <w:color w:val="000000" w:themeColor="text1"/>
          <w:sz w:val="36"/>
          <w:szCs w:val="36"/>
        </w:rPr>
      </w:pPr>
      <w:r w:rsidRPr="7DE7302F">
        <w:rPr>
          <w:rFonts w:ascii="Calibri" w:eastAsia="Calibri" w:hAnsi="Calibri" w:cs="Calibri"/>
          <w:b/>
          <w:bCs/>
          <w:color w:val="000000" w:themeColor="text1"/>
          <w:sz w:val="36"/>
          <w:szCs w:val="36"/>
        </w:rPr>
        <w:t>AI Design C</w:t>
      </w:r>
      <w:r w:rsidR="00B47A01" w:rsidRPr="7DE7302F">
        <w:rPr>
          <w:rFonts w:ascii="Calibri" w:eastAsia="Calibri" w:hAnsi="Calibri" w:cs="Calibri"/>
          <w:b/>
          <w:bCs/>
          <w:color w:val="000000" w:themeColor="text1"/>
          <w:sz w:val="36"/>
          <w:szCs w:val="36"/>
        </w:rPr>
        <w:t>ontest</w:t>
      </w:r>
      <w:r w:rsidR="00876DC0" w:rsidRPr="7DE7302F">
        <w:rPr>
          <w:rFonts w:ascii="Calibri" w:eastAsia="Calibri" w:hAnsi="Calibri" w:cs="Calibri"/>
          <w:b/>
          <w:bCs/>
          <w:color w:val="000000" w:themeColor="text1"/>
          <w:sz w:val="36"/>
          <w:szCs w:val="36"/>
        </w:rPr>
        <w:t xml:space="preserve"> </w:t>
      </w:r>
      <w:r w:rsidR="00B47A01" w:rsidRPr="7DE7302F">
        <w:rPr>
          <w:rFonts w:ascii="Calibri" w:eastAsia="Calibri" w:hAnsi="Calibri" w:cs="Calibri"/>
          <w:b/>
          <w:bCs/>
          <w:color w:val="000000" w:themeColor="text1"/>
          <w:sz w:val="36"/>
          <w:szCs w:val="36"/>
        </w:rPr>
        <w:t>–</w:t>
      </w:r>
      <w:r w:rsidR="00876DC0" w:rsidRPr="7DE7302F">
        <w:rPr>
          <w:rFonts w:ascii="Calibri" w:eastAsia="Calibri" w:hAnsi="Calibri" w:cs="Calibri"/>
          <w:b/>
          <w:bCs/>
          <w:color w:val="000000" w:themeColor="text1"/>
          <w:sz w:val="36"/>
          <w:szCs w:val="36"/>
        </w:rPr>
        <w:t xml:space="preserve"> </w:t>
      </w:r>
      <w:r w:rsidR="00B47A01" w:rsidRPr="00626325">
        <w:rPr>
          <w:rFonts w:ascii="Calibri" w:eastAsia="Calibri" w:hAnsi="Calibri" w:cs="Calibri"/>
          <w:b/>
          <w:bCs/>
          <w:color w:val="000000" w:themeColor="text1"/>
          <w:sz w:val="36"/>
          <w:szCs w:val="36"/>
        </w:rPr>
        <w:t xml:space="preserve">Activity </w:t>
      </w:r>
      <w:r w:rsidR="44FFA127" w:rsidRPr="00626325">
        <w:rPr>
          <w:rFonts w:ascii="Calibri" w:eastAsia="Calibri" w:hAnsi="Calibri" w:cs="Calibri"/>
          <w:b/>
          <w:bCs/>
          <w:color w:val="000000" w:themeColor="text1"/>
          <w:sz w:val="36"/>
          <w:szCs w:val="36"/>
        </w:rPr>
        <w:t xml:space="preserve">3: </w:t>
      </w:r>
      <w:r w:rsidR="00820C33" w:rsidRPr="00626325">
        <w:rPr>
          <w:rFonts w:ascii="Calibri" w:eastAsia="Calibri" w:hAnsi="Calibri" w:cs="Calibri"/>
          <w:b/>
          <w:bCs/>
          <w:color w:val="000000" w:themeColor="text1"/>
          <w:sz w:val="36"/>
          <w:szCs w:val="36"/>
        </w:rPr>
        <w:t xml:space="preserve">Plotting </w:t>
      </w:r>
      <w:r w:rsidR="005D533C" w:rsidRPr="00626325">
        <w:rPr>
          <w:rFonts w:ascii="Calibri" w:eastAsia="Calibri" w:hAnsi="Calibri" w:cs="Calibri"/>
          <w:b/>
          <w:bCs/>
          <w:color w:val="000000" w:themeColor="text1"/>
          <w:sz w:val="36"/>
          <w:szCs w:val="36"/>
        </w:rPr>
        <w:t>Energy Consumption</w:t>
      </w:r>
    </w:p>
    <w:p w14:paraId="37EC16E4" w14:textId="64FF07F4" w:rsidR="003B0129" w:rsidRDefault="00C142D8" w:rsidP="00AE1E18">
      <w:pPr>
        <w:rPr>
          <w:rFonts w:ascii="Calibri" w:eastAsia="Calibri" w:hAnsi="Calibri" w:cs="Calibri"/>
          <w:color w:val="000000" w:themeColor="text1"/>
        </w:rPr>
      </w:pPr>
      <w:r w:rsidRPr="2206B794">
        <w:rPr>
          <w:rFonts w:ascii="Calibri" w:eastAsia="Calibri" w:hAnsi="Calibri" w:cs="Calibri"/>
          <w:color w:val="000000" w:themeColor="text1"/>
        </w:rPr>
        <w:t xml:space="preserve">Team Name: </w:t>
      </w:r>
    </w:p>
    <w:p w14:paraId="4B0F0DD4" w14:textId="6F496686" w:rsidR="3AE203EE" w:rsidRDefault="56157084" w:rsidP="3AE203EE">
      <w:pPr>
        <w:rPr>
          <w:rFonts w:ascii="Calibri" w:eastAsia="Calibri" w:hAnsi="Calibri" w:cs="Calibri"/>
          <w:color w:val="000000" w:themeColor="text1"/>
        </w:rPr>
      </w:pPr>
      <w:r w:rsidRPr="488AA511">
        <w:rPr>
          <w:rFonts w:ascii="Calibri" w:eastAsia="Calibri" w:hAnsi="Calibri" w:cs="Calibri"/>
          <w:color w:val="000000" w:themeColor="text1"/>
        </w:rPr>
        <w:t>Team Member Names:</w:t>
      </w:r>
    </w:p>
    <w:p w14:paraId="28251FA2" w14:textId="7CE3BEE4" w:rsidR="7D79D40E" w:rsidRDefault="7D79D40E" w:rsidP="3AE203EE">
      <w:pPr>
        <w:rPr>
          <w:rFonts w:ascii="Calibri" w:eastAsia="Calibri" w:hAnsi="Calibri" w:cs="Calibri"/>
          <w:color w:val="000000" w:themeColor="text1"/>
        </w:rPr>
      </w:pPr>
      <w:r w:rsidRPr="3AE203EE">
        <w:rPr>
          <w:rFonts w:ascii="Calibri" w:eastAsia="Calibri" w:hAnsi="Calibri" w:cs="Calibri"/>
          <w:b/>
          <w:bCs/>
          <w:color w:val="000000" w:themeColor="text1"/>
          <w:sz w:val="28"/>
          <w:szCs w:val="28"/>
        </w:rPr>
        <w:t>Purpose:</w:t>
      </w:r>
    </w:p>
    <w:p w14:paraId="5572E91F" w14:textId="23D71FDF" w:rsidR="7D79D40E" w:rsidRDefault="7D79D40E" w:rsidP="3AE203EE">
      <w:pPr>
        <w:pStyle w:val="ListParagraph"/>
        <w:numPr>
          <w:ilvl w:val="0"/>
          <w:numId w:val="1"/>
        </w:numPr>
        <w:rPr>
          <w:rFonts w:ascii="Calibri" w:eastAsia="Calibri" w:hAnsi="Calibri" w:cs="Calibri"/>
        </w:rPr>
      </w:pPr>
      <w:r w:rsidRPr="3AE203EE">
        <w:rPr>
          <w:rFonts w:ascii="Calibri" w:eastAsia="Calibri" w:hAnsi="Calibri" w:cs="Calibri"/>
        </w:rPr>
        <w:t xml:space="preserve">Teams </w:t>
      </w:r>
      <w:r w:rsidRPr="00B922B9">
        <w:rPr>
          <w:rFonts w:ascii="Calibri" w:eastAsia="Calibri" w:hAnsi="Calibri" w:cs="Calibri"/>
          <w:color w:val="000000" w:themeColor="text1"/>
        </w:rPr>
        <w:t xml:space="preserve">will </w:t>
      </w:r>
      <w:r w:rsidR="00DA2DDA" w:rsidRPr="00B922B9">
        <w:rPr>
          <w:rFonts w:ascii="Calibri" w:eastAsia="Calibri" w:hAnsi="Calibri" w:cs="Calibri"/>
          <w:color w:val="000000" w:themeColor="text1"/>
        </w:rPr>
        <w:t>select their 10 users for their grid based on the user</w:t>
      </w:r>
      <w:r w:rsidR="00CA4779" w:rsidRPr="00B922B9">
        <w:rPr>
          <w:rFonts w:ascii="Calibri" w:eastAsia="Calibri" w:hAnsi="Calibri" w:cs="Calibri"/>
          <w:color w:val="000000" w:themeColor="text1"/>
        </w:rPr>
        <w:t>s</w:t>
      </w:r>
      <w:r w:rsidR="00DA2DDA" w:rsidRPr="00B922B9">
        <w:rPr>
          <w:rFonts w:ascii="Calibri" w:eastAsia="Calibri" w:hAnsi="Calibri" w:cs="Calibri"/>
          <w:color w:val="000000" w:themeColor="text1"/>
        </w:rPr>
        <w:t xml:space="preserve"> identified in their area </w:t>
      </w:r>
      <w:r w:rsidR="00CA4779" w:rsidRPr="00B922B9">
        <w:rPr>
          <w:rFonts w:ascii="Calibri" w:eastAsia="Calibri" w:hAnsi="Calibri" w:cs="Calibri"/>
          <w:color w:val="000000" w:themeColor="text1"/>
        </w:rPr>
        <w:t>and rank them based on energy restoration priority.</w:t>
      </w:r>
    </w:p>
    <w:p w14:paraId="0F5A2DCA" w14:textId="70391F79" w:rsidR="7D79D40E" w:rsidRDefault="7D79D40E" w:rsidP="3AE203EE">
      <w:pPr>
        <w:pStyle w:val="ListParagraph"/>
        <w:numPr>
          <w:ilvl w:val="0"/>
          <w:numId w:val="1"/>
        </w:numPr>
        <w:rPr>
          <w:rFonts w:ascii="Calibri" w:eastAsia="Calibri" w:hAnsi="Calibri" w:cs="Calibri"/>
        </w:rPr>
      </w:pPr>
      <w:r w:rsidRPr="3AE203EE">
        <w:rPr>
          <w:rFonts w:ascii="Calibri" w:eastAsia="Calibri" w:hAnsi="Calibri" w:cs="Calibri"/>
        </w:rPr>
        <w:t xml:space="preserve">Teams will consider the power cycle over time. This will allow teams to understand how the different user types utilize power and when the peaks are. </w:t>
      </w:r>
    </w:p>
    <w:p w14:paraId="4DFC6F9A" w14:textId="1B72BF9F" w:rsidR="3AE203EE" w:rsidRPr="00A840B3" w:rsidRDefault="7D79D40E" w:rsidP="488AA511">
      <w:pPr>
        <w:pStyle w:val="ListParagraph"/>
        <w:numPr>
          <w:ilvl w:val="0"/>
          <w:numId w:val="1"/>
        </w:numPr>
        <w:rPr>
          <w:rFonts w:ascii="Calibri" w:eastAsia="Calibri" w:hAnsi="Calibri" w:cs="Calibri"/>
          <w:color w:val="000000" w:themeColor="text1"/>
        </w:rPr>
      </w:pPr>
      <w:r w:rsidRPr="00A840B3">
        <w:rPr>
          <w:rFonts w:ascii="Calibri" w:eastAsia="Calibri" w:hAnsi="Calibri" w:cs="Calibri"/>
          <w:color w:val="000000" w:themeColor="text1"/>
        </w:rPr>
        <w:t xml:space="preserve">Teams </w:t>
      </w:r>
      <w:r w:rsidR="001469CD" w:rsidRPr="00A840B3">
        <w:rPr>
          <w:rFonts w:ascii="Calibri" w:eastAsia="Calibri" w:hAnsi="Calibri" w:cs="Calibri"/>
          <w:color w:val="000000" w:themeColor="text1"/>
        </w:rPr>
        <w:t>will be able to use the tools in this activity to generat</w:t>
      </w:r>
      <w:r w:rsidR="004005C9" w:rsidRPr="00A840B3">
        <w:rPr>
          <w:rFonts w:ascii="Calibri" w:eastAsia="Calibri" w:hAnsi="Calibri" w:cs="Calibri"/>
          <w:color w:val="000000" w:themeColor="text1"/>
        </w:rPr>
        <w:t xml:space="preserve">e </w:t>
      </w:r>
      <w:r w:rsidR="00966D12" w:rsidRPr="00A840B3">
        <w:rPr>
          <w:rFonts w:ascii="Calibri" w:eastAsia="Calibri" w:hAnsi="Calibri" w:cs="Calibri"/>
          <w:color w:val="000000" w:themeColor="text1"/>
        </w:rPr>
        <w:t xml:space="preserve">plots of energy consumption over time for daily and yearly periods, as well as </w:t>
      </w:r>
      <w:r w:rsidR="00C47B96" w:rsidRPr="00A840B3">
        <w:rPr>
          <w:rFonts w:ascii="Calibri" w:eastAsia="Calibri" w:hAnsi="Calibri" w:cs="Calibri"/>
          <w:color w:val="000000" w:themeColor="text1"/>
        </w:rPr>
        <w:t xml:space="preserve">output the simulated </w:t>
      </w:r>
      <w:r w:rsidR="00135DD8" w:rsidRPr="00A840B3">
        <w:rPr>
          <w:rFonts w:ascii="Calibri" w:eastAsia="Calibri" w:hAnsi="Calibri" w:cs="Calibri"/>
          <w:color w:val="000000" w:themeColor="text1"/>
        </w:rPr>
        <w:t>power</w:t>
      </w:r>
      <w:r w:rsidR="00C47B96" w:rsidRPr="00A840B3">
        <w:rPr>
          <w:rFonts w:ascii="Calibri" w:eastAsia="Calibri" w:hAnsi="Calibri" w:cs="Calibri"/>
          <w:color w:val="000000" w:themeColor="text1"/>
        </w:rPr>
        <w:t xml:space="preserve"> consumption for their area to use in activity 4.</w:t>
      </w:r>
    </w:p>
    <w:p w14:paraId="7B2777FD" w14:textId="589CD6DE" w:rsidR="00D93F80" w:rsidRDefault="00D93F80" w:rsidP="3AE203EE">
      <w:pPr>
        <w:rPr>
          <w:rFonts w:ascii="Calibri" w:eastAsia="Calibri" w:hAnsi="Calibri" w:cs="Calibri"/>
          <w:b/>
          <w:bCs/>
          <w:sz w:val="28"/>
          <w:szCs w:val="28"/>
        </w:rPr>
      </w:pPr>
      <w:r>
        <w:rPr>
          <w:rFonts w:ascii="Calibri" w:eastAsia="Calibri" w:hAnsi="Calibri" w:cs="Calibri"/>
          <w:b/>
          <w:bCs/>
          <w:noProof/>
          <w:sz w:val="28"/>
          <w:szCs w:val="28"/>
        </w:rPr>
        <w:drawing>
          <wp:inline distT="0" distB="0" distL="0" distR="0" wp14:anchorId="13EBF152" wp14:editId="32029CC4">
            <wp:extent cx="5943600" cy="3343275"/>
            <wp:effectExtent l="0" t="0" r="0" b="0"/>
            <wp:docPr id="1632929572" name="Picture 1" descr="A diagram of activity and activ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929572" name="Picture 1" descr="A diagram of activity and activity&#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37CE1D51" w14:textId="7C10CFF9" w:rsidR="009219FD" w:rsidRDefault="009219FD" w:rsidP="3AE203EE">
      <w:pPr>
        <w:rPr>
          <w:rFonts w:ascii="Calibri" w:eastAsia="Calibri" w:hAnsi="Calibri" w:cs="Calibri"/>
          <w:b/>
          <w:bCs/>
          <w:sz w:val="28"/>
          <w:szCs w:val="28"/>
        </w:rPr>
      </w:pPr>
      <w:r>
        <w:rPr>
          <w:rFonts w:ascii="Calibri" w:eastAsia="Calibri" w:hAnsi="Calibri" w:cs="Calibri"/>
          <w:b/>
          <w:bCs/>
          <w:sz w:val="28"/>
          <w:szCs w:val="28"/>
        </w:rPr>
        <w:t>Activity Tutorial:</w:t>
      </w:r>
      <w:r w:rsidR="003111C7" w:rsidRPr="003111C7">
        <w:t xml:space="preserve"> </w:t>
      </w:r>
      <w:hyperlink r:id="rId11" w:history="1">
        <w:r w:rsidR="003111C7" w:rsidRPr="003111C7">
          <w:rPr>
            <w:rStyle w:val="Hyperlink"/>
            <w:rFonts w:ascii="Calibri" w:eastAsia="Calibri" w:hAnsi="Calibri" w:cs="Calibri"/>
            <w:b/>
            <w:bCs/>
            <w:sz w:val="24"/>
            <w:szCs w:val="24"/>
          </w:rPr>
          <w:t>https://www.youtube.com/watch?v=</w:t>
        </w:r>
        <w:r w:rsidR="003111C7" w:rsidRPr="003111C7">
          <w:rPr>
            <w:rStyle w:val="Hyperlink"/>
            <w:rFonts w:ascii="Calibri" w:eastAsia="Calibri" w:hAnsi="Calibri" w:cs="Calibri"/>
            <w:b/>
            <w:bCs/>
            <w:sz w:val="24"/>
            <w:szCs w:val="24"/>
          </w:rPr>
          <w:t>c</w:t>
        </w:r>
        <w:r w:rsidR="003111C7" w:rsidRPr="003111C7">
          <w:rPr>
            <w:rStyle w:val="Hyperlink"/>
            <w:rFonts w:ascii="Calibri" w:eastAsia="Calibri" w:hAnsi="Calibri" w:cs="Calibri"/>
            <w:b/>
            <w:bCs/>
            <w:sz w:val="24"/>
            <w:szCs w:val="24"/>
          </w:rPr>
          <w:t>7ozYsZTYIM&amp;ab_channel=EQuIPDGrant</w:t>
        </w:r>
      </w:hyperlink>
      <w:r w:rsidR="003111C7">
        <w:rPr>
          <w:rFonts w:ascii="Calibri" w:eastAsia="Calibri" w:hAnsi="Calibri" w:cs="Calibri"/>
          <w:b/>
          <w:bCs/>
          <w:sz w:val="28"/>
          <w:szCs w:val="28"/>
        </w:rPr>
        <w:t xml:space="preserve"> </w:t>
      </w:r>
    </w:p>
    <w:p w14:paraId="0B802224" w14:textId="77777777" w:rsidR="004D3B85" w:rsidRDefault="004D3B85" w:rsidP="3AE203EE">
      <w:pPr>
        <w:rPr>
          <w:rFonts w:ascii="Calibri" w:eastAsia="Calibri" w:hAnsi="Calibri" w:cs="Calibri"/>
          <w:b/>
          <w:bCs/>
          <w:sz w:val="28"/>
          <w:szCs w:val="28"/>
        </w:rPr>
      </w:pPr>
    </w:p>
    <w:p w14:paraId="5277E1A9" w14:textId="4DAA636B" w:rsidR="7D79D40E" w:rsidRDefault="7D79D40E" w:rsidP="3AE203EE">
      <w:pPr>
        <w:rPr>
          <w:rFonts w:ascii="Calibri" w:eastAsia="Calibri" w:hAnsi="Calibri" w:cs="Calibri"/>
          <w:b/>
          <w:bCs/>
          <w:sz w:val="28"/>
          <w:szCs w:val="28"/>
        </w:rPr>
      </w:pPr>
      <w:r w:rsidRPr="7A42DA7E">
        <w:rPr>
          <w:rFonts w:ascii="Calibri" w:eastAsia="Calibri" w:hAnsi="Calibri" w:cs="Calibri"/>
          <w:b/>
          <w:bCs/>
          <w:sz w:val="28"/>
          <w:szCs w:val="28"/>
        </w:rPr>
        <w:lastRenderedPageBreak/>
        <w:t>Instructions:</w:t>
      </w:r>
    </w:p>
    <w:p w14:paraId="2B431805" w14:textId="0BB33C04" w:rsidR="00135DD8" w:rsidRPr="009A62BB" w:rsidRDefault="00E324A2" w:rsidP="00900B21">
      <w:pPr>
        <w:rPr>
          <w:rFonts w:ascii="Calibri" w:eastAsia="Calibri" w:hAnsi="Calibri" w:cs="Calibri"/>
          <w:color w:val="000000" w:themeColor="text1"/>
        </w:rPr>
      </w:pPr>
      <w:r w:rsidRPr="004422F4">
        <w:rPr>
          <w:rFonts w:ascii="Calibri" w:eastAsia="Calibri" w:hAnsi="Calibri" w:cs="Calibri"/>
        </w:rPr>
        <w:t xml:space="preserve">Now </w:t>
      </w:r>
      <w:r w:rsidR="001075D8" w:rsidRPr="004422F4">
        <w:rPr>
          <w:rFonts w:ascii="Calibri" w:eastAsia="Calibri" w:hAnsi="Calibri" w:cs="Calibri"/>
        </w:rPr>
        <w:t xml:space="preserve">that </w:t>
      </w:r>
      <w:r w:rsidR="00BE428F" w:rsidRPr="004422F4">
        <w:rPr>
          <w:rFonts w:ascii="Calibri" w:eastAsia="Calibri" w:hAnsi="Calibri" w:cs="Calibri"/>
        </w:rPr>
        <w:t xml:space="preserve">you have </w:t>
      </w:r>
      <w:r w:rsidR="00B653AE" w:rsidRPr="004422F4">
        <w:rPr>
          <w:rFonts w:ascii="Calibri" w:eastAsia="Calibri" w:hAnsi="Calibri" w:cs="Calibri"/>
        </w:rPr>
        <w:t xml:space="preserve">mapped out your community and have identified 10 different types of power users, we will now explore their daily and yearly </w:t>
      </w:r>
      <w:r w:rsidR="00900B21" w:rsidRPr="004422F4">
        <w:rPr>
          <w:rFonts w:ascii="Calibri" w:eastAsia="Calibri" w:hAnsi="Calibri" w:cs="Calibri"/>
        </w:rPr>
        <w:t xml:space="preserve">trends in </w:t>
      </w:r>
      <w:r w:rsidR="00B653AE" w:rsidRPr="004422F4">
        <w:rPr>
          <w:rFonts w:ascii="Calibri" w:eastAsia="Calibri" w:hAnsi="Calibri" w:cs="Calibri"/>
        </w:rPr>
        <w:t xml:space="preserve">power usage </w:t>
      </w:r>
      <w:r w:rsidR="00900B21" w:rsidRPr="004422F4">
        <w:rPr>
          <w:rFonts w:ascii="Calibri" w:eastAsia="Calibri" w:hAnsi="Calibri" w:cs="Calibri"/>
        </w:rPr>
        <w:t>to get a better understanding of how they consume power over time. In our dataset,</w:t>
      </w:r>
      <w:r w:rsidR="00900B21">
        <w:rPr>
          <w:rFonts w:ascii="Calibri" w:eastAsia="Calibri" w:hAnsi="Calibri" w:cs="Calibri"/>
        </w:rPr>
        <w:t xml:space="preserve"> </w:t>
      </w:r>
      <w:r w:rsidR="00900B21" w:rsidRPr="004422F4">
        <w:rPr>
          <w:rFonts w:ascii="Calibri" w:eastAsia="Calibri" w:hAnsi="Calibri" w:cs="Calibri"/>
        </w:rPr>
        <w:t>there are</w:t>
      </w:r>
      <w:r w:rsidR="00DA4862" w:rsidRPr="004422F4">
        <w:rPr>
          <w:rFonts w:ascii="Calibri" w:eastAsia="Calibri" w:hAnsi="Calibri" w:cs="Calibri"/>
        </w:rPr>
        <w:t xml:space="preserve"> </w:t>
      </w:r>
      <w:r w:rsidR="007A675F" w:rsidRPr="004422F4">
        <w:rPr>
          <w:rFonts w:ascii="Calibri" w:eastAsia="Calibri" w:hAnsi="Calibri" w:cs="Calibri"/>
        </w:rPr>
        <w:t xml:space="preserve">19 different </w:t>
      </w:r>
      <w:r w:rsidR="00E12186" w:rsidRPr="004422F4">
        <w:rPr>
          <w:rFonts w:ascii="Calibri" w:eastAsia="Calibri" w:hAnsi="Calibri" w:cs="Calibri"/>
        </w:rPr>
        <w:t xml:space="preserve">user types </w:t>
      </w:r>
      <w:r w:rsidR="00DA4862" w:rsidRPr="004422F4">
        <w:rPr>
          <w:rFonts w:ascii="Calibri" w:eastAsia="Calibri" w:hAnsi="Calibri" w:cs="Calibri"/>
        </w:rPr>
        <w:t xml:space="preserve">available for you to use. You will </w:t>
      </w:r>
      <w:r w:rsidR="00051779" w:rsidRPr="004422F4">
        <w:rPr>
          <w:rFonts w:ascii="Calibri" w:eastAsia="Calibri" w:hAnsi="Calibri" w:cs="Calibri"/>
        </w:rPr>
        <w:t xml:space="preserve">select 10 to </w:t>
      </w:r>
      <w:r w:rsidR="00E12186" w:rsidRPr="004422F4">
        <w:rPr>
          <w:rFonts w:ascii="Calibri" w:eastAsia="Calibri" w:hAnsi="Calibri" w:cs="Calibri"/>
        </w:rPr>
        <w:t xml:space="preserve">visualize their daily and yearly </w:t>
      </w:r>
      <w:r w:rsidR="00E12186" w:rsidRPr="009A62BB">
        <w:rPr>
          <w:rFonts w:ascii="Calibri" w:eastAsia="Calibri" w:hAnsi="Calibri" w:cs="Calibri"/>
          <w:color w:val="000000" w:themeColor="text1"/>
        </w:rPr>
        <w:t>power usage inside a Jupyter Notebook.</w:t>
      </w:r>
      <w:r w:rsidR="00051779" w:rsidRPr="009A62BB">
        <w:rPr>
          <w:rFonts w:ascii="Calibri" w:eastAsia="Calibri" w:hAnsi="Calibri" w:cs="Calibri"/>
          <w:color w:val="000000" w:themeColor="text1"/>
        </w:rPr>
        <w:t xml:space="preserve"> Once you have selected your users</w:t>
      </w:r>
      <w:r w:rsidR="00EC1FC2" w:rsidRPr="009A62BB">
        <w:rPr>
          <w:rFonts w:ascii="Calibri" w:eastAsia="Calibri" w:hAnsi="Calibri" w:cs="Calibri"/>
          <w:color w:val="000000" w:themeColor="text1"/>
        </w:rPr>
        <w:t>,</w:t>
      </w:r>
      <w:r w:rsidR="00051779" w:rsidRPr="009A62BB">
        <w:rPr>
          <w:rFonts w:ascii="Calibri" w:eastAsia="Calibri" w:hAnsi="Calibri" w:cs="Calibri"/>
          <w:color w:val="000000" w:themeColor="text1"/>
        </w:rPr>
        <w:t xml:space="preserve"> in the order of priority </w:t>
      </w:r>
      <w:r w:rsidR="00EC1FC2" w:rsidRPr="009A62BB">
        <w:rPr>
          <w:rFonts w:ascii="Calibri" w:eastAsia="Calibri" w:hAnsi="Calibri" w:cs="Calibri"/>
          <w:color w:val="000000" w:themeColor="text1"/>
        </w:rPr>
        <w:t xml:space="preserve">you have created, </w:t>
      </w:r>
      <w:r w:rsidR="005B2963" w:rsidRPr="009A62BB">
        <w:rPr>
          <w:rFonts w:ascii="Calibri" w:eastAsia="Calibri" w:hAnsi="Calibri" w:cs="Calibri"/>
          <w:color w:val="000000" w:themeColor="text1"/>
        </w:rPr>
        <w:t xml:space="preserve">the plots can be generated and saved for you to download. </w:t>
      </w:r>
    </w:p>
    <w:p w14:paraId="1A6231E5" w14:textId="0FC1EB4E" w:rsidR="00135DD8" w:rsidRDefault="005B2963" w:rsidP="00A83154">
      <w:pPr>
        <w:rPr>
          <w:rFonts w:ascii="Calibri" w:eastAsia="Calibri" w:hAnsi="Calibri" w:cs="Calibri"/>
          <w:color w:val="000000" w:themeColor="text1"/>
        </w:rPr>
      </w:pPr>
      <w:r w:rsidRPr="009A62BB">
        <w:rPr>
          <w:rFonts w:ascii="Calibri" w:eastAsia="Calibri" w:hAnsi="Calibri" w:cs="Calibri"/>
          <w:color w:val="000000" w:themeColor="text1"/>
        </w:rPr>
        <w:t xml:space="preserve">Lastly, </w:t>
      </w:r>
      <w:proofErr w:type="gramStart"/>
      <w:r w:rsidRPr="009A62BB">
        <w:rPr>
          <w:rFonts w:ascii="Calibri" w:eastAsia="Calibri" w:hAnsi="Calibri" w:cs="Calibri"/>
          <w:color w:val="000000" w:themeColor="text1"/>
        </w:rPr>
        <w:t>in order to</w:t>
      </w:r>
      <w:proofErr w:type="gramEnd"/>
      <w:r w:rsidRPr="009A62BB">
        <w:rPr>
          <w:rFonts w:ascii="Calibri" w:eastAsia="Calibri" w:hAnsi="Calibri" w:cs="Calibri"/>
          <w:color w:val="000000" w:themeColor="text1"/>
        </w:rPr>
        <w:t xml:space="preserve"> prepare for activity 4 where you will be </w:t>
      </w:r>
      <w:r w:rsidR="00607229" w:rsidRPr="009A62BB">
        <w:rPr>
          <w:rFonts w:ascii="Calibri" w:eastAsia="Calibri" w:hAnsi="Calibri" w:cs="Calibri"/>
          <w:color w:val="000000" w:themeColor="text1"/>
        </w:rPr>
        <w:t>“training you model” for distributing power during a partial outage</w:t>
      </w:r>
      <w:r w:rsidR="009E3F90" w:rsidRPr="009A62BB">
        <w:rPr>
          <w:rFonts w:ascii="Calibri" w:eastAsia="Calibri" w:hAnsi="Calibri" w:cs="Calibri"/>
          <w:color w:val="000000" w:themeColor="text1"/>
        </w:rPr>
        <w:t>, you will be outputting</w:t>
      </w:r>
      <w:r w:rsidR="0069643D" w:rsidRPr="009A62BB">
        <w:rPr>
          <w:rFonts w:ascii="Calibri" w:eastAsia="Calibri" w:hAnsi="Calibri" w:cs="Calibri"/>
          <w:color w:val="000000" w:themeColor="text1"/>
        </w:rPr>
        <w:t xml:space="preserve"> an excel worksheet with </w:t>
      </w:r>
      <w:r w:rsidR="00135DD8" w:rsidRPr="009A62BB">
        <w:rPr>
          <w:rFonts w:ascii="Calibri" w:eastAsia="Calibri" w:hAnsi="Calibri" w:cs="Calibri"/>
          <w:color w:val="000000" w:themeColor="text1"/>
        </w:rPr>
        <w:t>the simulated power consumption for these 10 users over the course of a day.</w:t>
      </w:r>
    </w:p>
    <w:p w14:paraId="6ED10A5F" w14:textId="2AD77E09" w:rsidR="00094F7F" w:rsidRPr="00094F7F" w:rsidRDefault="00094F7F" w:rsidP="00A83154">
      <w:pPr>
        <w:rPr>
          <w:rFonts w:ascii="Calibri" w:eastAsia="Calibri" w:hAnsi="Calibri" w:cs="Calibri"/>
          <w:b/>
          <w:bCs/>
          <w:color w:val="000000" w:themeColor="text1"/>
          <w:sz w:val="28"/>
          <w:szCs w:val="28"/>
        </w:rPr>
      </w:pPr>
      <w:r w:rsidRPr="00094F7F">
        <w:rPr>
          <w:rFonts w:ascii="Calibri" w:eastAsia="Calibri" w:hAnsi="Calibri" w:cs="Calibri"/>
          <w:b/>
          <w:bCs/>
          <w:color w:val="000000" w:themeColor="text1"/>
          <w:sz w:val="28"/>
          <w:szCs w:val="28"/>
        </w:rPr>
        <w:t>STEP 1</w:t>
      </w:r>
    </w:p>
    <w:p w14:paraId="3E1F6342" w14:textId="7A854044" w:rsidR="001018CA" w:rsidRPr="00094F7F" w:rsidRDefault="001018CA" w:rsidP="00A83154">
      <w:pPr>
        <w:rPr>
          <w:rFonts w:ascii="Calibri" w:eastAsia="Calibri" w:hAnsi="Calibri" w:cs="Calibri"/>
          <w:color w:val="000000" w:themeColor="text1"/>
        </w:rPr>
      </w:pPr>
      <w:r w:rsidRPr="00094F7F">
        <w:rPr>
          <w:rFonts w:ascii="Calibri" w:eastAsia="Calibri" w:hAnsi="Calibri" w:cs="Calibri"/>
          <w:color w:val="000000" w:themeColor="text1"/>
        </w:rPr>
        <w:t>Let’s start by accessing the Jupyter Notebook on a service called nanoHUB, where you can launch the activity notebook as a “tool”.</w:t>
      </w:r>
    </w:p>
    <w:p w14:paraId="547CF2B0" w14:textId="6C498A6F" w:rsidR="007C05A1" w:rsidRPr="007C1386" w:rsidRDefault="004C76BC" w:rsidP="007C05A1">
      <w:pPr>
        <w:pStyle w:val="ListParagraph"/>
        <w:numPr>
          <w:ilvl w:val="0"/>
          <w:numId w:val="6"/>
        </w:numPr>
        <w:rPr>
          <w:rFonts w:ascii="Calibri" w:eastAsia="Calibri" w:hAnsi="Calibri" w:cs="Calibri"/>
          <w:color w:val="000000" w:themeColor="text1"/>
        </w:rPr>
      </w:pPr>
      <w:r w:rsidRPr="007C1386">
        <w:rPr>
          <w:rFonts w:ascii="Calibri" w:eastAsia="Calibri" w:hAnsi="Calibri" w:cs="Calibri"/>
          <w:color w:val="000000" w:themeColor="text1"/>
        </w:rPr>
        <w:t xml:space="preserve">First, you will need to create a </w:t>
      </w:r>
      <w:r w:rsidR="003B650A" w:rsidRPr="007C1386">
        <w:rPr>
          <w:rFonts w:ascii="Calibri" w:eastAsia="Calibri" w:hAnsi="Calibri" w:cs="Calibri"/>
          <w:color w:val="000000" w:themeColor="text1"/>
        </w:rPr>
        <w:t xml:space="preserve">free nanoHUB account at the link here: </w:t>
      </w:r>
      <w:hyperlink r:id="rId12" w:history="1">
        <w:r w:rsidR="003B650A" w:rsidRPr="007C1386">
          <w:rPr>
            <w:rStyle w:val="Hyperlink"/>
            <w:rFonts w:ascii="Calibri" w:eastAsia="Calibri" w:hAnsi="Calibri" w:cs="Calibri"/>
            <w:color w:val="000000" w:themeColor="text1"/>
          </w:rPr>
          <w:t>nanoHUB registration</w:t>
        </w:r>
      </w:hyperlink>
    </w:p>
    <w:p w14:paraId="3A46C4F7" w14:textId="77777777" w:rsidR="00077F5C" w:rsidRPr="007C1386" w:rsidRDefault="000109F5" w:rsidP="00D149B2">
      <w:pPr>
        <w:pStyle w:val="ListParagraph"/>
        <w:numPr>
          <w:ilvl w:val="1"/>
          <w:numId w:val="6"/>
        </w:numPr>
        <w:rPr>
          <w:rFonts w:ascii="Calibri" w:eastAsia="Calibri" w:hAnsi="Calibri" w:cs="Calibri"/>
          <w:color w:val="000000" w:themeColor="text1"/>
        </w:rPr>
      </w:pPr>
      <w:r w:rsidRPr="007C1386">
        <w:rPr>
          <w:rFonts w:ascii="Calibri" w:eastAsia="Calibri" w:hAnsi="Calibri" w:cs="Calibri"/>
          <w:color w:val="000000" w:themeColor="text1"/>
        </w:rPr>
        <w:t xml:space="preserve">You only need to fill out the "Required" sections on the registration </w:t>
      </w:r>
      <w:r w:rsidR="00363BE4" w:rsidRPr="007C1386">
        <w:rPr>
          <w:rFonts w:ascii="Calibri" w:eastAsia="Calibri" w:hAnsi="Calibri" w:cs="Calibri"/>
          <w:color w:val="000000" w:themeColor="text1"/>
        </w:rPr>
        <w:t>form and</w:t>
      </w:r>
      <w:r w:rsidRPr="007C1386">
        <w:rPr>
          <w:rFonts w:ascii="Calibri" w:eastAsia="Calibri" w:hAnsi="Calibri" w:cs="Calibri"/>
          <w:color w:val="000000" w:themeColor="text1"/>
        </w:rPr>
        <w:t xml:space="preserve"> can use your google account to register if you would li</w:t>
      </w:r>
      <w:r w:rsidR="00363BE4" w:rsidRPr="007C1386">
        <w:rPr>
          <w:rFonts w:ascii="Calibri" w:eastAsia="Calibri" w:hAnsi="Calibri" w:cs="Calibri"/>
          <w:color w:val="000000" w:themeColor="text1"/>
        </w:rPr>
        <w:t>ke.</w:t>
      </w:r>
    </w:p>
    <w:p w14:paraId="395C6DFF" w14:textId="77969B37" w:rsidR="003B650A" w:rsidRPr="007C1386" w:rsidRDefault="00077F5C" w:rsidP="00D149B2">
      <w:pPr>
        <w:pStyle w:val="ListParagraph"/>
        <w:numPr>
          <w:ilvl w:val="1"/>
          <w:numId w:val="6"/>
        </w:numPr>
        <w:rPr>
          <w:rFonts w:ascii="Calibri" w:eastAsia="Calibri" w:hAnsi="Calibri" w:cs="Calibri"/>
          <w:color w:val="000000" w:themeColor="text1"/>
          <w:u w:val="single"/>
        </w:rPr>
      </w:pPr>
      <w:r w:rsidRPr="007C1386">
        <w:rPr>
          <w:rFonts w:ascii="Calibri" w:eastAsia="Calibri" w:hAnsi="Calibri" w:cs="Calibri"/>
          <w:color w:val="000000" w:themeColor="text1"/>
          <w:u w:val="single"/>
        </w:rPr>
        <w:t xml:space="preserve">If you cannot access </w:t>
      </w:r>
      <w:proofErr w:type="spellStart"/>
      <w:r w:rsidR="004422F4">
        <w:rPr>
          <w:rFonts w:ascii="Calibri" w:eastAsia="Calibri" w:hAnsi="Calibri" w:cs="Calibri"/>
          <w:color w:val="000000" w:themeColor="text1"/>
          <w:u w:val="single"/>
        </w:rPr>
        <w:t>nanoHUB</w:t>
      </w:r>
      <w:proofErr w:type="spellEnd"/>
      <w:r w:rsidRPr="007C1386">
        <w:rPr>
          <w:rFonts w:ascii="Calibri" w:eastAsia="Calibri" w:hAnsi="Calibri" w:cs="Calibri"/>
          <w:color w:val="000000" w:themeColor="text1"/>
          <w:u w:val="single"/>
        </w:rPr>
        <w:t xml:space="preserve"> please ask your teacher if they can access the website </w:t>
      </w:r>
      <w:r w:rsidR="007C1386" w:rsidRPr="007C1386">
        <w:rPr>
          <w:rFonts w:ascii="Calibri" w:eastAsia="Calibri" w:hAnsi="Calibri" w:cs="Calibri"/>
          <w:color w:val="000000" w:themeColor="text1"/>
          <w:u w:val="single"/>
        </w:rPr>
        <w:t xml:space="preserve">or reach out to your mentor to schedule time to use them as a proxy to run the programs. </w:t>
      </w:r>
      <w:r w:rsidR="005B1ACC" w:rsidRPr="007C1386">
        <w:rPr>
          <w:rFonts w:ascii="Calibri" w:eastAsia="Calibri" w:hAnsi="Calibri" w:cs="Calibri"/>
          <w:color w:val="000000" w:themeColor="text1"/>
          <w:u w:val="single"/>
        </w:rPr>
        <w:br/>
      </w:r>
    </w:p>
    <w:p w14:paraId="20B42529" w14:textId="24025817" w:rsidR="00363BE4" w:rsidRDefault="00B3208C" w:rsidP="00FF3251">
      <w:pPr>
        <w:pStyle w:val="ListParagraph"/>
        <w:numPr>
          <w:ilvl w:val="0"/>
          <w:numId w:val="6"/>
        </w:numPr>
        <w:rPr>
          <w:rFonts w:ascii="Calibri" w:eastAsia="Calibri" w:hAnsi="Calibri" w:cs="Calibri"/>
          <w:color w:val="7030A0"/>
        </w:rPr>
      </w:pPr>
      <w:r w:rsidRPr="007C1386">
        <w:rPr>
          <w:rFonts w:ascii="Calibri" w:eastAsia="Calibri" w:hAnsi="Calibri" w:cs="Calibri"/>
          <w:color w:val="000000" w:themeColor="text1"/>
        </w:rPr>
        <w:t xml:space="preserve">After you have created </w:t>
      </w:r>
      <w:r w:rsidRPr="00077F5C">
        <w:rPr>
          <w:rFonts w:ascii="Calibri" w:eastAsia="Calibri" w:hAnsi="Calibri" w:cs="Calibri"/>
          <w:color w:val="000000" w:themeColor="text1"/>
        </w:rPr>
        <w:t xml:space="preserve">your account, you can open the </w:t>
      </w:r>
      <w:r w:rsidR="009134B3">
        <w:rPr>
          <w:rFonts w:ascii="Calibri" w:eastAsia="Calibri" w:hAnsi="Calibri" w:cs="Calibri"/>
          <w:color w:val="000000" w:themeColor="text1"/>
        </w:rPr>
        <w:t>Jupyter Notebook</w:t>
      </w:r>
      <w:r w:rsidRPr="00077F5C">
        <w:rPr>
          <w:rFonts w:ascii="Calibri" w:eastAsia="Calibri" w:hAnsi="Calibri" w:cs="Calibri"/>
          <w:color w:val="000000" w:themeColor="text1"/>
        </w:rPr>
        <w:t xml:space="preserve"> tool </w:t>
      </w:r>
      <w:r w:rsidR="00B51B97">
        <w:rPr>
          <w:rFonts w:ascii="Calibri" w:eastAsia="Calibri" w:hAnsi="Calibri" w:cs="Calibri"/>
          <w:color w:val="000000" w:themeColor="text1"/>
        </w:rPr>
        <w:t xml:space="preserve">(as seen in </w:t>
      </w:r>
      <w:r w:rsidR="00B51B97" w:rsidRPr="00B51B97">
        <w:rPr>
          <w:rFonts w:ascii="Calibri" w:eastAsia="Calibri" w:hAnsi="Calibri" w:cs="Calibri"/>
          <w:b/>
          <w:bCs/>
          <w:color w:val="000000" w:themeColor="text1"/>
        </w:rPr>
        <w:t>Figure 1</w:t>
      </w:r>
      <w:r w:rsidR="00B51B97">
        <w:rPr>
          <w:rFonts w:ascii="Calibri" w:eastAsia="Calibri" w:hAnsi="Calibri" w:cs="Calibri"/>
          <w:color w:val="000000" w:themeColor="text1"/>
        </w:rPr>
        <w:t xml:space="preserve"> below) </w:t>
      </w:r>
      <w:r w:rsidRPr="00077F5C">
        <w:rPr>
          <w:rFonts w:ascii="Calibri" w:eastAsia="Calibri" w:hAnsi="Calibri" w:cs="Calibri"/>
          <w:color w:val="000000" w:themeColor="text1"/>
        </w:rPr>
        <w:t>by search</w:t>
      </w:r>
      <w:r w:rsidR="009134B3">
        <w:rPr>
          <w:rFonts w:ascii="Calibri" w:eastAsia="Calibri" w:hAnsi="Calibri" w:cs="Calibri"/>
          <w:color w:val="000000" w:themeColor="text1"/>
        </w:rPr>
        <w:t>ing</w:t>
      </w:r>
      <w:r w:rsidRPr="00077F5C">
        <w:rPr>
          <w:rFonts w:ascii="Calibri" w:eastAsia="Calibri" w:hAnsi="Calibri" w:cs="Calibri"/>
          <w:color w:val="000000" w:themeColor="text1"/>
        </w:rPr>
        <w:t xml:space="preserve"> for “</w:t>
      </w:r>
      <w:r w:rsidR="006C25CF">
        <w:rPr>
          <w:rFonts w:ascii="Calibri" w:eastAsia="Calibri" w:hAnsi="Calibri" w:cs="Calibri"/>
          <w:b/>
          <w:color w:val="000000" w:themeColor="text1"/>
        </w:rPr>
        <w:t>Jupyter Notebook (202105)</w:t>
      </w:r>
      <w:r w:rsidR="00FF3251" w:rsidRPr="00077F5C">
        <w:rPr>
          <w:rFonts w:ascii="Calibri" w:eastAsia="Calibri" w:hAnsi="Calibri" w:cs="Calibri"/>
          <w:color w:val="000000" w:themeColor="text1"/>
        </w:rPr>
        <w:t>”</w:t>
      </w:r>
      <w:r w:rsidR="006C25CF">
        <w:rPr>
          <w:rFonts w:ascii="Calibri" w:eastAsia="Calibri" w:hAnsi="Calibri" w:cs="Calibri"/>
          <w:color w:val="000000" w:themeColor="text1"/>
        </w:rPr>
        <w:t>, clicking “</w:t>
      </w:r>
      <w:r w:rsidR="006C25CF" w:rsidRPr="00755996">
        <w:rPr>
          <w:rFonts w:ascii="Calibri" w:eastAsia="Calibri" w:hAnsi="Calibri" w:cs="Calibri"/>
          <w:b/>
          <w:bCs/>
          <w:color w:val="000000" w:themeColor="text1"/>
        </w:rPr>
        <w:t>Jupyter</w:t>
      </w:r>
      <w:r w:rsidR="006C25CF">
        <w:rPr>
          <w:rFonts w:ascii="Calibri" w:eastAsia="Calibri" w:hAnsi="Calibri" w:cs="Calibri"/>
          <w:color w:val="000000" w:themeColor="text1"/>
        </w:rPr>
        <w:t xml:space="preserve">” on the front page of </w:t>
      </w:r>
      <w:proofErr w:type="spellStart"/>
      <w:r w:rsidR="006C25CF">
        <w:rPr>
          <w:rFonts w:ascii="Calibri" w:eastAsia="Calibri" w:hAnsi="Calibri" w:cs="Calibri"/>
          <w:color w:val="000000" w:themeColor="text1"/>
        </w:rPr>
        <w:t>nanoHUB</w:t>
      </w:r>
      <w:proofErr w:type="spellEnd"/>
      <w:r w:rsidR="006C25CF">
        <w:rPr>
          <w:rFonts w:ascii="Calibri" w:eastAsia="Calibri" w:hAnsi="Calibri" w:cs="Calibri"/>
          <w:color w:val="000000" w:themeColor="text1"/>
        </w:rPr>
        <w:t xml:space="preserve"> </w:t>
      </w:r>
      <w:r w:rsidR="00755996">
        <w:rPr>
          <w:rFonts w:ascii="Calibri" w:eastAsia="Calibri" w:hAnsi="Calibri" w:cs="Calibri"/>
          <w:color w:val="000000" w:themeColor="text1"/>
        </w:rPr>
        <w:t>under “</w:t>
      </w:r>
      <w:r w:rsidR="00755996" w:rsidRPr="00755996">
        <w:rPr>
          <w:rFonts w:ascii="Calibri" w:eastAsia="Calibri" w:hAnsi="Calibri" w:cs="Calibri"/>
          <w:b/>
          <w:bCs/>
          <w:color w:val="000000" w:themeColor="text1"/>
        </w:rPr>
        <w:t>Develop Software</w:t>
      </w:r>
      <w:r w:rsidR="00755996">
        <w:rPr>
          <w:rFonts w:ascii="Calibri" w:eastAsia="Calibri" w:hAnsi="Calibri" w:cs="Calibri"/>
          <w:color w:val="000000" w:themeColor="text1"/>
        </w:rPr>
        <w:t>”</w:t>
      </w:r>
      <w:r w:rsidRPr="00077F5C">
        <w:rPr>
          <w:rFonts w:ascii="Calibri" w:eastAsia="Calibri" w:hAnsi="Calibri" w:cs="Calibri"/>
          <w:color w:val="000000" w:themeColor="text1"/>
        </w:rPr>
        <w:t xml:space="preserve"> or clicking this link here: </w:t>
      </w:r>
      <w:hyperlink r:id="rId13" w:history="1">
        <w:r w:rsidR="00755996" w:rsidRPr="00577091">
          <w:rPr>
            <w:rStyle w:val="Hyperlink"/>
            <w:rFonts w:ascii="Calibri" w:eastAsia="Calibri" w:hAnsi="Calibri" w:cs="Calibri"/>
          </w:rPr>
          <w:t xml:space="preserve">Link to Jupyter Notebook Tool on </w:t>
        </w:r>
        <w:proofErr w:type="spellStart"/>
        <w:r w:rsidR="00755996" w:rsidRPr="00577091">
          <w:rPr>
            <w:rStyle w:val="Hyperlink"/>
            <w:rFonts w:ascii="Calibri" w:eastAsia="Calibri" w:hAnsi="Calibri" w:cs="Calibri"/>
          </w:rPr>
          <w:t>nanoHUB</w:t>
        </w:r>
        <w:proofErr w:type="spellEnd"/>
      </w:hyperlink>
    </w:p>
    <w:p w14:paraId="2D4A0C9D" w14:textId="73C168CF" w:rsidR="00444E93" w:rsidRDefault="00B51B97" w:rsidP="00577091">
      <w:pPr>
        <w:jc w:val="center"/>
        <w:rPr>
          <w:rFonts w:ascii="Calibri" w:eastAsia="Calibri" w:hAnsi="Calibri" w:cs="Calibri"/>
          <w:color w:val="7030A0"/>
        </w:rPr>
      </w:pPr>
      <w:r w:rsidRPr="00B51B97">
        <w:rPr>
          <w:rFonts w:ascii="Calibri" w:eastAsia="Calibri" w:hAnsi="Calibri" w:cs="Calibri"/>
          <w:noProof/>
          <w:color w:val="7030A0"/>
        </w:rPr>
        <w:drawing>
          <wp:inline distT="0" distB="0" distL="0" distR="0" wp14:anchorId="46F5F29E" wp14:editId="12F24B0F">
            <wp:extent cx="4967416" cy="2026769"/>
            <wp:effectExtent l="0" t="0" r="5080" b="0"/>
            <wp:docPr id="154592850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928505" name="Picture 1" descr="A screenshot of a computer&#10;&#10;Description automatically generated"/>
                    <pic:cNvPicPr/>
                  </pic:nvPicPr>
                  <pic:blipFill>
                    <a:blip r:embed="rId14"/>
                    <a:stretch>
                      <a:fillRect/>
                    </a:stretch>
                  </pic:blipFill>
                  <pic:spPr>
                    <a:xfrm>
                      <a:off x="0" y="0"/>
                      <a:ext cx="4974920" cy="2029831"/>
                    </a:xfrm>
                    <a:prstGeom prst="rect">
                      <a:avLst/>
                    </a:prstGeom>
                  </pic:spPr>
                </pic:pic>
              </a:graphicData>
            </a:graphic>
          </wp:inline>
        </w:drawing>
      </w:r>
    </w:p>
    <w:p w14:paraId="60484A32" w14:textId="17C574D3" w:rsidR="00B51B97" w:rsidRPr="00B51B97" w:rsidRDefault="00B51B97" w:rsidP="00577091">
      <w:pPr>
        <w:jc w:val="center"/>
        <w:rPr>
          <w:rFonts w:ascii="Calibri" w:eastAsia="Calibri" w:hAnsi="Calibri" w:cs="Calibri"/>
        </w:rPr>
      </w:pPr>
      <w:r w:rsidRPr="00B51B97">
        <w:rPr>
          <w:rFonts w:ascii="Calibri" w:eastAsia="Calibri" w:hAnsi="Calibri" w:cs="Calibri"/>
        </w:rPr>
        <w:t>Figure 1. Jupyter Notebook Tool Page</w:t>
      </w:r>
    </w:p>
    <w:p w14:paraId="025425B1" w14:textId="77777777" w:rsidR="00577091" w:rsidRDefault="00577091" w:rsidP="00261024">
      <w:pPr>
        <w:rPr>
          <w:rFonts w:ascii="Calibri" w:eastAsia="Calibri" w:hAnsi="Calibri" w:cs="Calibri"/>
          <w:color w:val="7030A0"/>
        </w:rPr>
      </w:pPr>
    </w:p>
    <w:p w14:paraId="362A3710" w14:textId="77777777" w:rsidR="00D93F80" w:rsidRDefault="00D93F80" w:rsidP="00261024">
      <w:pPr>
        <w:rPr>
          <w:rFonts w:ascii="Calibri" w:eastAsia="Calibri" w:hAnsi="Calibri" w:cs="Calibri"/>
          <w:b/>
          <w:bCs/>
          <w:color w:val="000000" w:themeColor="text1"/>
          <w:sz w:val="28"/>
          <w:szCs w:val="28"/>
        </w:rPr>
      </w:pPr>
    </w:p>
    <w:p w14:paraId="6E202675" w14:textId="77777777" w:rsidR="00D93F80" w:rsidRDefault="00D93F80" w:rsidP="00261024">
      <w:pPr>
        <w:rPr>
          <w:rFonts w:ascii="Calibri" w:eastAsia="Calibri" w:hAnsi="Calibri" w:cs="Calibri"/>
          <w:b/>
          <w:bCs/>
          <w:color w:val="000000" w:themeColor="text1"/>
          <w:sz w:val="28"/>
          <w:szCs w:val="28"/>
        </w:rPr>
      </w:pPr>
    </w:p>
    <w:p w14:paraId="6E6E1B79" w14:textId="0C8F3CE7" w:rsidR="005B1ACC" w:rsidRPr="007C1386" w:rsidRDefault="007C1386" w:rsidP="00261024">
      <w:pPr>
        <w:rPr>
          <w:rFonts w:ascii="Calibri" w:eastAsia="Calibri" w:hAnsi="Calibri" w:cs="Calibri"/>
          <w:b/>
          <w:bCs/>
          <w:color w:val="000000" w:themeColor="text1"/>
          <w:sz w:val="28"/>
          <w:szCs w:val="28"/>
        </w:rPr>
      </w:pPr>
      <w:r w:rsidRPr="007C1386">
        <w:rPr>
          <w:rFonts w:ascii="Calibri" w:eastAsia="Calibri" w:hAnsi="Calibri" w:cs="Calibri"/>
          <w:b/>
          <w:bCs/>
          <w:color w:val="000000" w:themeColor="text1"/>
          <w:sz w:val="28"/>
          <w:szCs w:val="28"/>
        </w:rPr>
        <w:lastRenderedPageBreak/>
        <w:t>S</w:t>
      </w:r>
      <w:r w:rsidR="00903B5F">
        <w:rPr>
          <w:rFonts w:ascii="Calibri" w:eastAsia="Calibri" w:hAnsi="Calibri" w:cs="Calibri"/>
          <w:b/>
          <w:bCs/>
          <w:color w:val="000000" w:themeColor="text1"/>
          <w:sz w:val="28"/>
          <w:szCs w:val="28"/>
        </w:rPr>
        <w:t>TEP</w:t>
      </w:r>
      <w:r w:rsidRPr="007C1386">
        <w:rPr>
          <w:rFonts w:ascii="Calibri" w:eastAsia="Calibri" w:hAnsi="Calibri" w:cs="Calibri"/>
          <w:b/>
          <w:bCs/>
          <w:color w:val="000000" w:themeColor="text1"/>
          <w:sz w:val="28"/>
          <w:szCs w:val="28"/>
        </w:rPr>
        <w:t xml:space="preserve"> 2</w:t>
      </w:r>
    </w:p>
    <w:p w14:paraId="615F9627" w14:textId="68B61B81" w:rsidR="00261024" w:rsidRPr="007C1386" w:rsidRDefault="00444E93" w:rsidP="00261024">
      <w:pPr>
        <w:rPr>
          <w:rFonts w:ascii="Calibri" w:eastAsia="Calibri" w:hAnsi="Calibri" w:cs="Calibri"/>
          <w:color w:val="000000" w:themeColor="text1"/>
        </w:rPr>
      </w:pPr>
      <w:r w:rsidRPr="007C1386">
        <w:rPr>
          <w:rFonts w:ascii="Calibri" w:eastAsia="Calibri" w:hAnsi="Calibri" w:cs="Calibri"/>
          <w:color w:val="000000" w:themeColor="text1"/>
        </w:rPr>
        <w:t>Now we can use the notebook to prioritize our user’s and output their energy consumption plots.</w:t>
      </w:r>
    </w:p>
    <w:p w14:paraId="5889D888" w14:textId="23B1FA78" w:rsidR="009429E2" w:rsidRDefault="00EA0787" w:rsidP="00A83154">
      <w:pPr>
        <w:pStyle w:val="ListParagraph"/>
        <w:numPr>
          <w:ilvl w:val="0"/>
          <w:numId w:val="6"/>
        </w:numPr>
        <w:rPr>
          <w:rFonts w:ascii="Calibri" w:eastAsia="Calibri" w:hAnsi="Calibri" w:cs="Calibri"/>
          <w:color w:val="000000" w:themeColor="text1"/>
        </w:rPr>
      </w:pPr>
      <w:r w:rsidRPr="00114030">
        <w:rPr>
          <w:rFonts w:ascii="Calibri" w:eastAsia="Calibri" w:hAnsi="Calibri" w:cs="Calibri"/>
          <w:color w:val="000000" w:themeColor="text1"/>
        </w:rPr>
        <w:t>Once you click “</w:t>
      </w:r>
      <w:r w:rsidR="0076010F" w:rsidRPr="00B51B97">
        <w:rPr>
          <w:rFonts w:ascii="Calibri" w:eastAsia="Calibri" w:hAnsi="Calibri" w:cs="Calibri"/>
          <w:b/>
          <w:color w:val="000000" w:themeColor="text1"/>
        </w:rPr>
        <w:t>Launch Tool</w:t>
      </w:r>
      <w:r w:rsidR="0076010F" w:rsidRPr="00114030">
        <w:rPr>
          <w:rFonts w:ascii="Calibri" w:eastAsia="Calibri" w:hAnsi="Calibri" w:cs="Calibri"/>
          <w:color w:val="000000" w:themeColor="text1"/>
        </w:rPr>
        <w:t>” on the page</w:t>
      </w:r>
      <w:r w:rsidR="00B51B97">
        <w:rPr>
          <w:rFonts w:ascii="Calibri" w:eastAsia="Calibri" w:hAnsi="Calibri" w:cs="Calibri"/>
          <w:color w:val="000000" w:themeColor="text1"/>
        </w:rPr>
        <w:t xml:space="preserve"> (</w:t>
      </w:r>
      <w:r w:rsidR="00B51B97" w:rsidRPr="00B51B97">
        <w:rPr>
          <w:rFonts w:ascii="Calibri" w:eastAsia="Calibri" w:hAnsi="Calibri" w:cs="Calibri"/>
          <w:b/>
          <w:bCs/>
          <w:color w:val="000000" w:themeColor="text1"/>
        </w:rPr>
        <w:t>Figure 1</w:t>
      </w:r>
      <w:r w:rsidR="00B51B97">
        <w:rPr>
          <w:rFonts w:ascii="Calibri" w:eastAsia="Calibri" w:hAnsi="Calibri" w:cs="Calibri"/>
          <w:color w:val="000000" w:themeColor="text1"/>
        </w:rPr>
        <w:t>)</w:t>
      </w:r>
      <w:r w:rsidR="0076010F" w:rsidRPr="00114030">
        <w:rPr>
          <w:rFonts w:ascii="Calibri" w:eastAsia="Calibri" w:hAnsi="Calibri" w:cs="Calibri"/>
          <w:color w:val="000000" w:themeColor="text1"/>
        </w:rPr>
        <w:t xml:space="preserve">, </w:t>
      </w:r>
      <w:r w:rsidR="00F36443">
        <w:rPr>
          <w:rFonts w:ascii="Calibri" w:eastAsia="Calibri" w:hAnsi="Calibri" w:cs="Calibri"/>
          <w:color w:val="000000" w:themeColor="text1"/>
        </w:rPr>
        <w:t>you will see the Jupyter Notebook “</w:t>
      </w:r>
      <w:r w:rsidR="00F36443" w:rsidRPr="00F36443">
        <w:rPr>
          <w:rFonts w:ascii="Calibri" w:eastAsia="Calibri" w:hAnsi="Calibri" w:cs="Calibri"/>
          <w:b/>
          <w:bCs/>
          <w:color w:val="000000" w:themeColor="text1"/>
        </w:rPr>
        <w:t>Home</w:t>
      </w:r>
      <w:r w:rsidR="00F36443">
        <w:rPr>
          <w:rFonts w:ascii="Calibri" w:eastAsia="Calibri" w:hAnsi="Calibri" w:cs="Calibri"/>
          <w:color w:val="000000" w:themeColor="text1"/>
        </w:rPr>
        <w:t xml:space="preserve">” page also known as the Jupyter file explorer. You can now upload the </w:t>
      </w:r>
      <w:r w:rsidR="009429E2">
        <w:rPr>
          <w:rFonts w:ascii="Calibri" w:eastAsia="Calibri" w:hAnsi="Calibri" w:cs="Calibri"/>
          <w:color w:val="000000" w:themeColor="text1"/>
        </w:rPr>
        <w:t xml:space="preserve">notebook </w:t>
      </w:r>
      <w:proofErr w:type="gramStart"/>
      <w:r w:rsidR="009429E2">
        <w:rPr>
          <w:rFonts w:ascii="Calibri" w:eastAsia="Calibri" w:hAnsi="Calibri" w:cs="Calibri"/>
          <w:color w:val="000000" w:themeColor="text1"/>
        </w:rPr>
        <w:t>(.ipynb</w:t>
      </w:r>
      <w:proofErr w:type="gramEnd"/>
      <w:r w:rsidR="009429E2">
        <w:rPr>
          <w:rFonts w:ascii="Calibri" w:eastAsia="Calibri" w:hAnsi="Calibri" w:cs="Calibri"/>
          <w:color w:val="000000" w:themeColor="text1"/>
        </w:rPr>
        <w:t>) file that you downloaded</w:t>
      </w:r>
      <w:r w:rsidR="00920545">
        <w:rPr>
          <w:rFonts w:ascii="Calibri" w:eastAsia="Calibri" w:hAnsi="Calibri" w:cs="Calibri"/>
          <w:color w:val="000000" w:themeColor="text1"/>
        </w:rPr>
        <w:t xml:space="preserve"> from Teams</w:t>
      </w:r>
      <w:r w:rsidR="009429E2">
        <w:rPr>
          <w:rFonts w:ascii="Calibri" w:eastAsia="Calibri" w:hAnsi="Calibri" w:cs="Calibri"/>
          <w:color w:val="000000" w:themeColor="text1"/>
        </w:rPr>
        <w:t>, into Jupyter Notebook</w:t>
      </w:r>
      <w:r w:rsidR="00A168EF">
        <w:rPr>
          <w:rFonts w:ascii="Calibri" w:eastAsia="Calibri" w:hAnsi="Calibri" w:cs="Calibri"/>
          <w:color w:val="000000" w:themeColor="text1"/>
        </w:rPr>
        <w:t xml:space="preserve"> (as seen in </w:t>
      </w:r>
      <w:r w:rsidR="00A168EF" w:rsidRPr="00A168EF">
        <w:rPr>
          <w:rFonts w:ascii="Calibri" w:eastAsia="Calibri" w:hAnsi="Calibri" w:cs="Calibri"/>
          <w:b/>
          <w:bCs/>
          <w:color w:val="000000" w:themeColor="text1"/>
        </w:rPr>
        <w:t>Figure 2</w:t>
      </w:r>
      <w:r w:rsidR="00A168EF">
        <w:rPr>
          <w:rFonts w:ascii="Calibri" w:eastAsia="Calibri" w:hAnsi="Calibri" w:cs="Calibri"/>
          <w:color w:val="000000" w:themeColor="text1"/>
        </w:rPr>
        <w:t xml:space="preserve"> below)</w:t>
      </w:r>
      <w:r w:rsidR="009429E2">
        <w:rPr>
          <w:rFonts w:ascii="Calibri" w:eastAsia="Calibri" w:hAnsi="Calibri" w:cs="Calibri"/>
          <w:color w:val="000000" w:themeColor="text1"/>
        </w:rPr>
        <w:t>.</w:t>
      </w:r>
      <w:r w:rsidR="004E2A27">
        <w:rPr>
          <w:rFonts w:ascii="Calibri" w:eastAsia="Calibri" w:hAnsi="Calibri" w:cs="Calibri"/>
          <w:color w:val="000000" w:themeColor="text1"/>
        </w:rPr>
        <w:t xml:space="preserve"> First click upload in the top right corner, select the file, then click open, you will lastly be prompted to click upload again on the file at the top of your file explorer (home page)</w:t>
      </w:r>
      <w:r w:rsidR="0050313D">
        <w:rPr>
          <w:rFonts w:ascii="Calibri" w:eastAsia="Calibri" w:hAnsi="Calibri" w:cs="Calibri"/>
          <w:color w:val="000000" w:themeColor="text1"/>
        </w:rPr>
        <w:t>. Then, you can open the file.</w:t>
      </w:r>
    </w:p>
    <w:p w14:paraId="20E350B4" w14:textId="77777777" w:rsidR="00A168EF" w:rsidRDefault="00A168EF" w:rsidP="00A168EF">
      <w:pPr>
        <w:pStyle w:val="ListParagraph"/>
        <w:rPr>
          <w:rFonts w:ascii="Calibri" w:eastAsia="Calibri" w:hAnsi="Calibri" w:cs="Calibri"/>
          <w:color w:val="000000" w:themeColor="text1"/>
        </w:rPr>
      </w:pPr>
    </w:p>
    <w:p w14:paraId="1B783DD6" w14:textId="15932665" w:rsidR="00A168EF" w:rsidRDefault="004E2A27" w:rsidP="00823B1C">
      <w:pPr>
        <w:pStyle w:val="ListParagraph"/>
        <w:jc w:val="center"/>
        <w:rPr>
          <w:rFonts w:ascii="Calibri" w:eastAsia="Calibri" w:hAnsi="Calibri" w:cs="Calibri"/>
          <w:color w:val="000000" w:themeColor="text1"/>
        </w:rPr>
      </w:pPr>
      <w:r>
        <w:rPr>
          <w:rFonts w:ascii="Calibri" w:eastAsia="Calibri" w:hAnsi="Calibri" w:cs="Calibri"/>
          <w:noProof/>
          <w:color w:val="000000" w:themeColor="text1"/>
        </w:rPr>
        <w:drawing>
          <wp:inline distT="0" distB="0" distL="0" distR="0" wp14:anchorId="271243A7" wp14:editId="60EE5368">
            <wp:extent cx="5486400" cy="2255409"/>
            <wp:effectExtent l="0" t="0" r="0" b="0"/>
            <wp:docPr id="4838623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13004" cy="2266346"/>
                    </a:xfrm>
                    <a:prstGeom prst="rect">
                      <a:avLst/>
                    </a:prstGeom>
                    <a:noFill/>
                    <a:ln>
                      <a:noFill/>
                    </a:ln>
                  </pic:spPr>
                </pic:pic>
              </a:graphicData>
            </a:graphic>
          </wp:inline>
        </w:drawing>
      </w:r>
    </w:p>
    <w:p w14:paraId="3E26F6FC" w14:textId="5C38DF42" w:rsidR="00A168EF" w:rsidRDefault="00A168EF" w:rsidP="00A168EF">
      <w:pPr>
        <w:pStyle w:val="ListParagraph"/>
        <w:jc w:val="center"/>
        <w:rPr>
          <w:rFonts w:ascii="Calibri" w:eastAsia="Calibri" w:hAnsi="Calibri" w:cs="Calibri"/>
          <w:color w:val="000000" w:themeColor="text1"/>
        </w:rPr>
      </w:pPr>
      <w:r>
        <w:rPr>
          <w:rFonts w:ascii="Calibri" w:eastAsia="Calibri" w:hAnsi="Calibri" w:cs="Calibri"/>
          <w:color w:val="000000" w:themeColor="text1"/>
        </w:rPr>
        <w:t xml:space="preserve">Figure 2. Uploading the Notebook to </w:t>
      </w:r>
      <w:proofErr w:type="spellStart"/>
      <w:r>
        <w:rPr>
          <w:rFonts w:ascii="Calibri" w:eastAsia="Calibri" w:hAnsi="Calibri" w:cs="Calibri"/>
          <w:color w:val="000000" w:themeColor="text1"/>
        </w:rPr>
        <w:t>Jupyter</w:t>
      </w:r>
      <w:proofErr w:type="spellEnd"/>
      <w:r>
        <w:rPr>
          <w:rFonts w:ascii="Calibri" w:eastAsia="Calibri" w:hAnsi="Calibri" w:cs="Calibri"/>
          <w:color w:val="000000" w:themeColor="text1"/>
        </w:rPr>
        <w:t xml:space="preserve"> on </w:t>
      </w:r>
      <w:proofErr w:type="spellStart"/>
      <w:r>
        <w:rPr>
          <w:rFonts w:ascii="Calibri" w:eastAsia="Calibri" w:hAnsi="Calibri" w:cs="Calibri"/>
          <w:color w:val="000000" w:themeColor="text1"/>
        </w:rPr>
        <w:t>nanoHUB</w:t>
      </w:r>
      <w:proofErr w:type="spellEnd"/>
    </w:p>
    <w:p w14:paraId="54C89321" w14:textId="77777777" w:rsidR="009429E2" w:rsidRDefault="009429E2" w:rsidP="009429E2">
      <w:pPr>
        <w:pStyle w:val="ListParagraph"/>
        <w:rPr>
          <w:rFonts w:ascii="Calibri" w:eastAsia="Calibri" w:hAnsi="Calibri" w:cs="Calibri"/>
          <w:color w:val="000000" w:themeColor="text1"/>
        </w:rPr>
      </w:pPr>
    </w:p>
    <w:p w14:paraId="410979CB" w14:textId="36425971" w:rsidR="00A83154" w:rsidRPr="00114030" w:rsidRDefault="009429E2" w:rsidP="00A83154">
      <w:pPr>
        <w:pStyle w:val="ListParagraph"/>
        <w:numPr>
          <w:ilvl w:val="0"/>
          <w:numId w:val="6"/>
        </w:numPr>
        <w:rPr>
          <w:rFonts w:ascii="Calibri" w:eastAsia="Calibri" w:hAnsi="Calibri" w:cs="Calibri"/>
          <w:color w:val="000000" w:themeColor="text1"/>
        </w:rPr>
      </w:pPr>
      <w:r>
        <w:rPr>
          <w:rFonts w:ascii="Calibri" w:eastAsia="Calibri" w:hAnsi="Calibri" w:cs="Calibri"/>
          <w:color w:val="000000" w:themeColor="text1"/>
        </w:rPr>
        <w:t>Once you click to open the file</w:t>
      </w:r>
      <w:r w:rsidR="0076010F" w:rsidRPr="00114030">
        <w:rPr>
          <w:rFonts w:ascii="Calibri" w:eastAsia="Calibri" w:hAnsi="Calibri" w:cs="Calibri"/>
          <w:color w:val="000000" w:themeColor="text1"/>
        </w:rPr>
        <w:t xml:space="preserve">, the notebook should open in another browser tab and look like </w:t>
      </w:r>
      <w:r w:rsidR="00184357" w:rsidRPr="009429E2">
        <w:rPr>
          <w:rFonts w:ascii="Calibri" w:eastAsia="Calibri" w:hAnsi="Calibri" w:cs="Calibri"/>
          <w:b/>
          <w:color w:val="000000" w:themeColor="text1"/>
        </w:rPr>
        <w:t xml:space="preserve">Figure </w:t>
      </w:r>
      <w:r w:rsidRPr="009429E2">
        <w:rPr>
          <w:rFonts w:ascii="Calibri" w:eastAsia="Calibri" w:hAnsi="Calibri" w:cs="Calibri"/>
          <w:b/>
          <w:bCs/>
          <w:color w:val="000000" w:themeColor="text1"/>
        </w:rPr>
        <w:t>3</w:t>
      </w:r>
      <w:r w:rsidR="0076010F" w:rsidRPr="00114030">
        <w:rPr>
          <w:rFonts w:ascii="Calibri" w:eastAsia="Calibri" w:hAnsi="Calibri" w:cs="Calibri"/>
          <w:color w:val="000000" w:themeColor="text1"/>
        </w:rPr>
        <w:t xml:space="preserve"> below:</w:t>
      </w:r>
      <w:r w:rsidR="0076010F" w:rsidRPr="00114030">
        <w:rPr>
          <w:rFonts w:ascii="Calibri" w:eastAsia="Calibri" w:hAnsi="Calibri" w:cs="Calibri"/>
          <w:color w:val="000000" w:themeColor="text1"/>
        </w:rPr>
        <w:br/>
      </w:r>
      <w:r w:rsidR="004908AF" w:rsidRPr="00114030">
        <w:rPr>
          <w:noProof/>
          <w:color w:val="000000" w:themeColor="text1"/>
        </w:rPr>
        <w:drawing>
          <wp:inline distT="0" distB="0" distL="0" distR="0" wp14:anchorId="1F018391" wp14:editId="097D794F">
            <wp:extent cx="5248275" cy="3258304"/>
            <wp:effectExtent l="0" t="0" r="0" b="0"/>
            <wp:docPr id="8929605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96052" name="Picture 1" descr="A screenshot of a computer&#10;&#10;Description automatically generated"/>
                    <pic:cNvPicPr/>
                  </pic:nvPicPr>
                  <pic:blipFill>
                    <a:blip r:embed="rId16"/>
                    <a:stretch>
                      <a:fillRect/>
                    </a:stretch>
                  </pic:blipFill>
                  <pic:spPr>
                    <a:xfrm>
                      <a:off x="0" y="0"/>
                      <a:ext cx="5274421" cy="3274537"/>
                    </a:xfrm>
                    <a:prstGeom prst="rect">
                      <a:avLst/>
                    </a:prstGeom>
                  </pic:spPr>
                </pic:pic>
              </a:graphicData>
            </a:graphic>
          </wp:inline>
        </w:drawing>
      </w:r>
    </w:p>
    <w:p w14:paraId="4EDC4478" w14:textId="435D4AFA" w:rsidR="004908AF" w:rsidRPr="00114030" w:rsidRDefault="004908AF" w:rsidP="004908AF">
      <w:pPr>
        <w:pStyle w:val="ListParagraph"/>
        <w:jc w:val="center"/>
        <w:rPr>
          <w:rFonts w:ascii="Calibri" w:eastAsia="Calibri" w:hAnsi="Calibri" w:cs="Calibri"/>
          <w:color w:val="000000" w:themeColor="text1"/>
        </w:rPr>
      </w:pPr>
      <w:r w:rsidRPr="00114030">
        <w:rPr>
          <w:rFonts w:ascii="Calibri" w:eastAsia="Calibri" w:hAnsi="Calibri" w:cs="Calibri"/>
          <w:color w:val="000000" w:themeColor="text1"/>
        </w:rPr>
        <w:t xml:space="preserve">Figure </w:t>
      </w:r>
      <w:r w:rsidR="009429E2">
        <w:rPr>
          <w:rFonts w:ascii="Calibri" w:eastAsia="Calibri" w:hAnsi="Calibri" w:cs="Calibri"/>
          <w:color w:val="000000" w:themeColor="text1"/>
        </w:rPr>
        <w:t>3</w:t>
      </w:r>
      <w:r w:rsidRPr="00114030">
        <w:rPr>
          <w:rFonts w:ascii="Calibri" w:eastAsia="Calibri" w:hAnsi="Calibri" w:cs="Calibri"/>
          <w:color w:val="000000" w:themeColor="text1"/>
        </w:rPr>
        <w:t xml:space="preserve">. </w:t>
      </w:r>
      <w:r w:rsidR="00184357" w:rsidRPr="00114030">
        <w:rPr>
          <w:rFonts w:ascii="Calibri" w:eastAsia="Calibri" w:hAnsi="Calibri" w:cs="Calibri"/>
          <w:color w:val="000000" w:themeColor="text1"/>
        </w:rPr>
        <w:t>Activity Notebook Overview</w:t>
      </w:r>
    </w:p>
    <w:p w14:paraId="7EBA3105" w14:textId="77777777" w:rsidR="00454F0E" w:rsidRPr="00114030" w:rsidRDefault="00454F0E" w:rsidP="004908AF">
      <w:pPr>
        <w:pStyle w:val="ListParagraph"/>
        <w:jc w:val="center"/>
        <w:rPr>
          <w:rFonts w:ascii="Calibri" w:eastAsia="Calibri" w:hAnsi="Calibri" w:cs="Calibri"/>
          <w:color w:val="000000" w:themeColor="text1"/>
        </w:rPr>
      </w:pPr>
    </w:p>
    <w:p w14:paraId="3DED0CCB" w14:textId="3F8B3182" w:rsidR="00FF501E" w:rsidRDefault="00CF4D54" w:rsidP="005B1ACC">
      <w:pPr>
        <w:pStyle w:val="ListParagraph"/>
        <w:numPr>
          <w:ilvl w:val="0"/>
          <w:numId w:val="6"/>
        </w:numPr>
        <w:rPr>
          <w:rFonts w:ascii="Calibri" w:eastAsia="Calibri" w:hAnsi="Calibri" w:cs="Calibri"/>
          <w:color w:val="000000" w:themeColor="text1"/>
        </w:rPr>
      </w:pPr>
      <w:r w:rsidRPr="00114030">
        <w:rPr>
          <w:rFonts w:ascii="Calibri" w:eastAsia="Calibri" w:hAnsi="Calibri" w:cs="Calibri"/>
          <w:color w:val="000000" w:themeColor="text1"/>
        </w:rPr>
        <w:t>When referring to different sections of the notebook, we will be referencing the titles in blue, such as “</w:t>
      </w:r>
      <w:r w:rsidRPr="00114030">
        <w:rPr>
          <w:rFonts w:ascii="Calibri" w:eastAsia="Calibri" w:hAnsi="Calibri" w:cs="Calibri"/>
          <w:b/>
          <w:bCs/>
          <w:color w:val="000000" w:themeColor="text1"/>
        </w:rPr>
        <w:t>Section 1A: Importing Libraries</w:t>
      </w:r>
      <w:r w:rsidRPr="00114030">
        <w:rPr>
          <w:rFonts w:ascii="Calibri" w:eastAsia="Calibri" w:hAnsi="Calibri" w:cs="Calibri"/>
          <w:color w:val="000000" w:themeColor="text1"/>
        </w:rPr>
        <w:t xml:space="preserve">”, and not </w:t>
      </w:r>
      <w:r w:rsidR="00454F0E" w:rsidRPr="00114030">
        <w:rPr>
          <w:rFonts w:ascii="Calibri" w:eastAsia="Calibri" w:hAnsi="Calibri" w:cs="Calibri"/>
          <w:color w:val="000000" w:themeColor="text1"/>
        </w:rPr>
        <w:t xml:space="preserve">the number in front “1.0.2”. </w:t>
      </w:r>
      <w:r w:rsidR="005B1ACC" w:rsidRPr="00114030">
        <w:rPr>
          <w:rFonts w:ascii="Calibri" w:eastAsia="Calibri" w:hAnsi="Calibri" w:cs="Calibri"/>
          <w:color w:val="000000" w:themeColor="text1"/>
        </w:rPr>
        <w:br/>
      </w:r>
      <w:r w:rsidR="005B1ACC" w:rsidRPr="00114030">
        <w:rPr>
          <w:rFonts w:ascii="Calibri" w:eastAsia="Calibri" w:hAnsi="Calibri" w:cs="Calibri"/>
          <w:color w:val="000000" w:themeColor="text1"/>
        </w:rPr>
        <w:br/>
      </w:r>
      <w:proofErr w:type="gramStart"/>
      <w:r w:rsidR="00167B5C" w:rsidRPr="00114030">
        <w:rPr>
          <w:rFonts w:ascii="Calibri" w:eastAsia="Calibri" w:hAnsi="Calibri" w:cs="Calibri"/>
          <w:color w:val="000000" w:themeColor="text1"/>
        </w:rPr>
        <w:t>In order to</w:t>
      </w:r>
      <w:proofErr w:type="gramEnd"/>
      <w:r w:rsidR="00167B5C" w:rsidRPr="00114030">
        <w:rPr>
          <w:rFonts w:ascii="Calibri" w:eastAsia="Calibri" w:hAnsi="Calibri" w:cs="Calibri"/>
          <w:color w:val="000000" w:themeColor="text1"/>
        </w:rPr>
        <w:t xml:space="preserve"> run the “cells” of code in this notebook, you can click to the left of </w:t>
      </w:r>
      <w:r w:rsidR="00B91F42" w:rsidRPr="00114030">
        <w:rPr>
          <w:rFonts w:ascii="Calibri" w:eastAsia="Calibri" w:hAnsi="Calibri" w:cs="Calibri"/>
          <w:color w:val="000000" w:themeColor="text1"/>
        </w:rPr>
        <w:t>them and</w:t>
      </w:r>
      <w:r w:rsidR="00167B5C" w:rsidRPr="00114030">
        <w:rPr>
          <w:rFonts w:ascii="Calibri" w:eastAsia="Calibri" w:hAnsi="Calibri" w:cs="Calibri"/>
          <w:color w:val="000000" w:themeColor="text1"/>
        </w:rPr>
        <w:t xml:space="preserve"> </w:t>
      </w:r>
      <w:r w:rsidR="00B91F42" w:rsidRPr="00114030">
        <w:rPr>
          <w:rFonts w:ascii="Calibri" w:eastAsia="Calibri" w:hAnsi="Calibri" w:cs="Calibri"/>
          <w:color w:val="000000" w:themeColor="text1"/>
        </w:rPr>
        <w:t xml:space="preserve">select them individually. When a cell is selected, it will be highlighted in </w:t>
      </w:r>
      <w:r w:rsidR="005B1ACC" w:rsidRPr="00114030">
        <w:rPr>
          <w:rFonts w:ascii="Calibri" w:eastAsia="Calibri" w:hAnsi="Calibri" w:cs="Calibri"/>
          <w:color w:val="000000" w:themeColor="text1"/>
        </w:rPr>
        <w:t>blue,</w:t>
      </w:r>
      <w:r w:rsidR="00B91F42" w:rsidRPr="00114030">
        <w:rPr>
          <w:rFonts w:ascii="Calibri" w:eastAsia="Calibri" w:hAnsi="Calibri" w:cs="Calibri"/>
          <w:color w:val="000000" w:themeColor="text1"/>
        </w:rPr>
        <w:t xml:space="preserve"> and you can use “</w:t>
      </w:r>
      <w:r w:rsidR="00B91F42" w:rsidRPr="00114030">
        <w:rPr>
          <w:rFonts w:ascii="Calibri" w:eastAsia="Calibri" w:hAnsi="Calibri" w:cs="Calibri"/>
          <w:b/>
          <w:bCs/>
          <w:color w:val="000000" w:themeColor="text1"/>
        </w:rPr>
        <w:t>SHIFT + ENTER</w:t>
      </w:r>
      <w:r w:rsidR="00B91F42" w:rsidRPr="00114030">
        <w:rPr>
          <w:rFonts w:ascii="Calibri" w:eastAsia="Calibri" w:hAnsi="Calibri" w:cs="Calibri"/>
          <w:color w:val="000000" w:themeColor="text1"/>
        </w:rPr>
        <w:t xml:space="preserve">” to run the cell and </w:t>
      </w:r>
      <w:r w:rsidR="005B1ACC" w:rsidRPr="00114030">
        <w:rPr>
          <w:rFonts w:ascii="Calibri" w:eastAsia="Calibri" w:hAnsi="Calibri" w:cs="Calibri"/>
          <w:color w:val="000000" w:themeColor="text1"/>
        </w:rPr>
        <w:t>it will then select the cell under it.</w:t>
      </w:r>
      <w:r w:rsidR="00771945" w:rsidRPr="00114030">
        <w:rPr>
          <w:rFonts w:ascii="Calibri" w:eastAsia="Calibri" w:hAnsi="Calibri" w:cs="Calibri"/>
          <w:color w:val="000000" w:themeColor="text1"/>
        </w:rPr>
        <w:t xml:space="preserve"> </w:t>
      </w:r>
      <w:r w:rsidR="00C37B5A" w:rsidRPr="00FF501E">
        <w:rPr>
          <w:rFonts w:ascii="Calibri" w:eastAsia="Calibri" w:hAnsi="Calibri" w:cs="Calibri"/>
          <w:b/>
          <w:bCs/>
          <w:color w:val="000000" w:themeColor="text1"/>
        </w:rPr>
        <w:t xml:space="preserve">Figure </w:t>
      </w:r>
      <w:r w:rsidR="008F4B0F">
        <w:rPr>
          <w:rFonts w:ascii="Calibri" w:eastAsia="Calibri" w:hAnsi="Calibri" w:cs="Calibri"/>
          <w:b/>
          <w:bCs/>
          <w:color w:val="000000" w:themeColor="text1"/>
        </w:rPr>
        <w:t>4</w:t>
      </w:r>
      <w:r w:rsidR="00C37B5A">
        <w:rPr>
          <w:rFonts w:ascii="Calibri" w:eastAsia="Calibri" w:hAnsi="Calibri" w:cs="Calibri"/>
          <w:color w:val="000000" w:themeColor="text1"/>
        </w:rPr>
        <w:t xml:space="preserve"> shows what it looks like when we select the coding cell in </w:t>
      </w:r>
      <w:r w:rsidR="00C37B5A" w:rsidRPr="00114030">
        <w:rPr>
          <w:rFonts w:ascii="Calibri" w:eastAsia="Calibri" w:hAnsi="Calibri" w:cs="Calibri"/>
          <w:color w:val="000000" w:themeColor="text1"/>
        </w:rPr>
        <w:t>“</w:t>
      </w:r>
      <w:r w:rsidR="00C37B5A" w:rsidRPr="00114030">
        <w:rPr>
          <w:rFonts w:ascii="Calibri" w:eastAsia="Calibri" w:hAnsi="Calibri" w:cs="Calibri"/>
          <w:b/>
          <w:color w:val="000000" w:themeColor="text1"/>
        </w:rPr>
        <w:t>Section 1A: Importing Libraries</w:t>
      </w:r>
      <w:r w:rsidR="00C37B5A" w:rsidRPr="00114030">
        <w:rPr>
          <w:rFonts w:ascii="Calibri" w:eastAsia="Calibri" w:hAnsi="Calibri" w:cs="Calibri"/>
          <w:color w:val="000000" w:themeColor="text1"/>
        </w:rPr>
        <w:t>”</w:t>
      </w:r>
      <w:r w:rsidR="00C37B5A">
        <w:rPr>
          <w:rFonts w:ascii="Calibri" w:eastAsia="Calibri" w:hAnsi="Calibri" w:cs="Calibri"/>
          <w:color w:val="000000" w:themeColor="text1"/>
        </w:rPr>
        <w:t>.</w:t>
      </w:r>
      <w:r w:rsidR="00F80FCB">
        <w:rPr>
          <w:rFonts w:ascii="Calibri" w:eastAsia="Calibri" w:hAnsi="Calibri" w:cs="Calibri"/>
          <w:color w:val="000000" w:themeColor="text1"/>
        </w:rPr>
        <w:t xml:space="preserve"> </w:t>
      </w:r>
    </w:p>
    <w:p w14:paraId="7C1F1D22" w14:textId="77777777" w:rsidR="00FF501E" w:rsidRDefault="00FF501E" w:rsidP="00FF501E">
      <w:pPr>
        <w:pStyle w:val="ListParagraph"/>
        <w:rPr>
          <w:rFonts w:ascii="Calibri" w:eastAsia="Calibri" w:hAnsi="Calibri" w:cs="Calibri"/>
          <w:color w:val="000000" w:themeColor="text1"/>
        </w:rPr>
      </w:pPr>
    </w:p>
    <w:p w14:paraId="62D7CD35" w14:textId="02E11A42" w:rsidR="00C37B5A" w:rsidRDefault="00F80FCB" w:rsidP="00FF501E">
      <w:pPr>
        <w:pStyle w:val="ListParagraph"/>
        <w:rPr>
          <w:rFonts w:ascii="Calibri" w:eastAsia="Calibri" w:hAnsi="Calibri" w:cs="Calibri"/>
          <w:color w:val="000000" w:themeColor="text1"/>
        </w:rPr>
      </w:pPr>
      <w:r>
        <w:rPr>
          <w:rFonts w:ascii="Calibri" w:eastAsia="Calibri" w:hAnsi="Calibri" w:cs="Calibri"/>
          <w:color w:val="000000" w:themeColor="text1"/>
        </w:rPr>
        <w:t xml:space="preserve">Once the cell is </w:t>
      </w:r>
      <w:r w:rsidR="00FF501E">
        <w:rPr>
          <w:rFonts w:ascii="Calibri" w:eastAsia="Calibri" w:hAnsi="Calibri" w:cs="Calibri"/>
          <w:color w:val="000000" w:themeColor="text1"/>
        </w:rPr>
        <w:t>run</w:t>
      </w:r>
      <w:r>
        <w:rPr>
          <w:rFonts w:ascii="Calibri" w:eastAsia="Calibri" w:hAnsi="Calibri" w:cs="Calibri"/>
          <w:color w:val="000000" w:themeColor="text1"/>
        </w:rPr>
        <w:t xml:space="preserve">, it will </w:t>
      </w:r>
      <w:r w:rsidR="00FF501E">
        <w:rPr>
          <w:rFonts w:ascii="Calibri" w:eastAsia="Calibri" w:hAnsi="Calibri" w:cs="Calibri"/>
          <w:color w:val="000000" w:themeColor="text1"/>
        </w:rPr>
        <w:t xml:space="preserve">tell you the duration of its “execution” and what time it was ran below. The “In [1]” on the top left also refers to the order in which the cells were </w:t>
      </w:r>
      <w:r w:rsidR="00C34BA3">
        <w:rPr>
          <w:rFonts w:ascii="Calibri" w:eastAsia="Calibri" w:hAnsi="Calibri" w:cs="Calibri"/>
          <w:color w:val="000000" w:themeColor="text1"/>
        </w:rPr>
        <w:t xml:space="preserve">run, with this being the first, and the next cell ran would have “In [2]”, </w:t>
      </w:r>
      <w:r w:rsidR="005E40FD">
        <w:rPr>
          <w:rFonts w:ascii="Calibri" w:eastAsia="Calibri" w:hAnsi="Calibri" w:cs="Calibri"/>
          <w:color w:val="000000" w:themeColor="text1"/>
        </w:rPr>
        <w:t xml:space="preserve">which would also be the case if we ran this cell again. This can be important to note if you make changes in a previous cell or </w:t>
      </w:r>
      <w:r w:rsidR="00636E30">
        <w:rPr>
          <w:rFonts w:ascii="Calibri" w:eastAsia="Calibri" w:hAnsi="Calibri" w:cs="Calibri"/>
          <w:color w:val="000000" w:themeColor="text1"/>
        </w:rPr>
        <w:t>cell’s user input but have not rerun the cells below it to reference those changes.</w:t>
      </w:r>
      <w:r w:rsidR="00D00EF3">
        <w:rPr>
          <w:rFonts w:ascii="Calibri" w:eastAsia="Calibri" w:hAnsi="Calibri" w:cs="Calibri"/>
          <w:color w:val="000000" w:themeColor="text1"/>
        </w:rPr>
        <w:t xml:space="preserve"> If the cell says “In [*]” instead that means the cell is currently running and could mean it needs user input below it.</w:t>
      </w:r>
    </w:p>
    <w:p w14:paraId="6A95067B" w14:textId="108D18C5" w:rsidR="00C37B5A" w:rsidRDefault="00F80FCB" w:rsidP="0077227C">
      <w:pPr>
        <w:ind w:left="720"/>
        <w:jc w:val="center"/>
        <w:rPr>
          <w:rFonts w:ascii="Calibri" w:eastAsia="Calibri" w:hAnsi="Calibri" w:cs="Calibri"/>
          <w:color w:val="000000" w:themeColor="text1"/>
        </w:rPr>
      </w:pPr>
      <w:r>
        <w:rPr>
          <w:noProof/>
        </w:rPr>
        <w:drawing>
          <wp:inline distT="0" distB="0" distL="0" distR="0" wp14:anchorId="0FFC09F6" wp14:editId="48737287">
            <wp:extent cx="5943600" cy="1785620"/>
            <wp:effectExtent l="0" t="0" r="0" b="5080"/>
            <wp:docPr id="148736843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368433" name="Picture 1" descr="A screenshot of a computer&#10;&#10;Description automatically generated"/>
                    <pic:cNvPicPr/>
                  </pic:nvPicPr>
                  <pic:blipFill>
                    <a:blip r:embed="rId17"/>
                    <a:stretch>
                      <a:fillRect/>
                    </a:stretch>
                  </pic:blipFill>
                  <pic:spPr>
                    <a:xfrm>
                      <a:off x="0" y="0"/>
                      <a:ext cx="5943600" cy="1785620"/>
                    </a:xfrm>
                    <a:prstGeom prst="rect">
                      <a:avLst/>
                    </a:prstGeom>
                  </pic:spPr>
                </pic:pic>
              </a:graphicData>
            </a:graphic>
          </wp:inline>
        </w:drawing>
      </w:r>
    </w:p>
    <w:p w14:paraId="44C960A1" w14:textId="03F09AAA" w:rsidR="0077227C" w:rsidRPr="00C37B5A" w:rsidRDefault="0077227C" w:rsidP="0077227C">
      <w:pPr>
        <w:ind w:left="720"/>
        <w:jc w:val="center"/>
        <w:rPr>
          <w:rFonts w:ascii="Calibri" w:eastAsia="Calibri" w:hAnsi="Calibri" w:cs="Calibri"/>
          <w:color w:val="000000" w:themeColor="text1"/>
        </w:rPr>
      </w:pPr>
      <w:r>
        <w:rPr>
          <w:rFonts w:ascii="Calibri" w:eastAsia="Calibri" w:hAnsi="Calibri" w:cs="Calibri"/>
          <w:color w:val="000000" w:themeColor="text1"/>
        </w:rPr>
        <w:t xml:space="preserve">Figure </w:t>
      </w:r>
      <w:r w:rsidR="008F4B0F">
        <w:rPr>
          <w:rFonts w:ascii="Calibri" w:eastAsia="Calibri" w:hAnsi="Calibri" w:cs="Calibri"/>
          <w:color w:val="000000" w:themeColor="text1"/>
        </w:rPr>
        <w:t>4</w:t>
      </w:r>
      <w:r>
        <w:rPr>
          <w:rFonts w:ascii="Calibri" w:eastAsia="Calibri" w:hAnsi="Calibri" w:cs="Calibri"/>
          <w:color w:val="000000" w:themeColor="text1"/>
        </w:rPr>
        <w:t xml:space="preserve">. </w:t>
      </w:r>
      <w:r w:rsidR="00F80FCB">
        <w:rPr>
          <w:rFonts w:ascii="Calibri" w:eastAsia="Calibri" w:hAnsi="Calibri" w:cs="Calibri"/>
          <w:color w:val="000000" w:themeColor="text1"/>
        </w:rPr>
        <w:t>Section 1A Coding Cell Selected and Executed</w:t>
      </w:r>
    </w:p>
    <w:p w14:paraId="0FF6E581" w14:textId="778F871B" w:rsidR="00D1574B" w:rsidRPr="00114030" w:rsidRDefault="00340D25" w:rsidP="00C37B5A">
      <w:pPr>
        <w:pStyle w:val="ListParagraph"/>
        <w:rPr>
          <w:rFonts w:ascii="Calibri" w:eastAsia="Calibri" w:hAnsi="Calibri" w:cs="Calibri"/>
          <w:color w:val="000000" w:themeColor="text1"/>
        </w:rPr>
      </w:pPr>
      <w:r w:rsidRPr="00114030">
        <w:rPr>
          <w:rFonts w:ascii="Calibri" w:eastAsia="Calibri" w:hAnsi="Calibri" w:cs="Calibri"/>
          <w:color w:val="000000" w:themeColor="text1"/>
        </w:rPr>
        <w:br/>
      </w:r>
      <w:r w:rsidR="00771945" w:rsidRPr="00114030">
        <w:rPr>
          <w:rFonts w:ascii="Calibri" w:eastAsia="Calibri" w:hAnsi="Calibri" w:cs="Calibri"/>
          <w:color w:val="000000" w:themeColor="text1"/>
        </w:rPr>
        <w:t>Alternatively, you can click “</w:t>
      </w:r>
      <w:r w:rsidR="00771945" w:rsidRPr="00114030">
        <w:rPr>
          <w:rFonts w:ascii="Calibri" w:eastAsia="Calibri" w:hAnsi="Calibri" w:cs="Calibri"/>
          <w:b/>
          <w:bCs/>
          <w:color w:val="000000" w:themeColor="text1"/>
        </w:rPr>
        <w:t>Cell</w:t>
      </w:r>
      <w:r w:rsidR="00771945" w:rsidRPr="00114030">
        <w:rPr>
          <w:rFonts w:ascii="Calibri" w:eastAsia="Calibri" w:hAnsi="Calibri" w:cs="Calibri"/>
          <w:color w:val="000000" w:themeColor="text1"/>
        </w:rPr>
        <w:t>” in the toolbar at the top, and then “</w:t>
      </w:r>
      <w:r w:rsidR="00771945" w:rsidRPr="00114030">
        <w:rPr>
          <w:rFonts w:ascii="Calibri" w:eastAsia="Calibri" w:hAnsi="Calibri" w:cs="Calibri"/>
          <w:b/>
          <w:bCs/>
          <w:color w:val="000000" w:themeColor="text1"/>
        </w:rPr>
        <w:t>Run All</w:t>
      </w:r>
      <w:r w:rsidR="00771945" w:rsidRPr="00114030">
        <w:rPr>
          <w:rFonts w:ascii="Calibri" w:eastAsia="Calibri" w:hAnsi="Calibri" w:cs="Calibri"/>
          <w:color w:val="000000" w:themeColor="text1"/>
        </w:rPr>
        <w:t xml:space="preserve">” to run all the cells, but you must fill out the </w:t>
      </w:r>
      <w:r w:rsidR="005A76F7" w:rsidRPr="00114030">
        <w:rPr>
          <w:rFonts w:ascii="Calibri" w:eastAsia="Calibri" w:hAnsi="Calibri" w:cs="Calibri"/>
          <w:color w:val="000000" w:themeColor="text1"/>
        </w:rPr>
        <w:t>“inputs” before it runs the next cell.</w:t>
      </w:r>
      <w:r w:rsidR="00D1574B" w:rsidRPr="00114030">
        <w:rPr>
          <w:rFonts w:ascii="Calibri" w:eastAsia="Calibri" w:hAnsi="Calibri" w:cs="Calibri"/>
          <w:color w:val="000000" w:themeColor="text1"/>
        </w:rPr>
        <w:t xml:space="preserve"> The options in toolbar “Cell” section are shown in </w:t>
      </w:r>
      <w:r w:rsidR="00D1574B" w:rsidRPr="00114030">
        <w:rPr>
          <w:rFonts w:ascii="Calibri" w:eastAsia="Calibri" w:hAnsi="Calibri" w:cs="Calibri"/>
          <w:b/>
          <w:bCs/>
          <w:color w:val="000000" w:themeColor="text1"/>
        </w:rPr>
        <w:t xml:space="preserve">Figure </w:t>
      </w:r>
      <w:r w:rsidR="008F4B0F">
        <w:rPr>
          <w:rFonts w:ascii="Calibri" w:eastAsia="Calibri" w:hAnsi="Calibri" w:cs="Calibri"/>
          <w:b/>
          <w:color w:val="000000" w:themeColor="text1"/>
        </w:rPr>
        <w:t>5</w:t>
      </w:r>
      <w:r w:rsidR="00D1574B" w:rsidRPr="00114030">
        <w:rPr>
          <w:rFonts w:ascii="Calibri" w:eastAsia="Calibri" w:hAnsi="Calibri" w:cs="Calibri"/>
          <w:color w:val="000000" w:themeColor="text1"/>
        </w:rPr>
        <w:t xml:space="preserve"> below.</w:t>
      </w:r>
    </w:p>
    <w:p w14:paraId="3105B4B6" w14:textId="05743616" w:rsidR="00463BBC" w:rsidRPr="0080261D" w:rsidRDefault="00463BBC" w:rsidP="00340D25">
      <w:pPr>
        <w:ind w:left="720"/>
        <w:jc w:val="center"/>
        <w:rPr>
          <w:rFonts w:ascii="Calibri" w:eastAsia="Calibri" w:hAnsi="Calibri" w:cs="Calibri"/>
          <w:color w:val="000000" w:themeColor="text1"/>
        </w:rPr>
      </w:pPr>
      <w:r w:rsidRPr="0080261D">
        <w:rPr>
          <w:noProof/>
          <w:color w:val="000000" w:themeColor="text1"/>
        </w:rPr>
        <w:drawing>
          <wp:inline distT="0" distB="0" distL="0" distR="0" wp14:anchorId="49020C4D" wp14:editId="264D7351">
            <wp:extent cx="5512209" cy="1752600"/>
            <wp:effectExtent l="0" t="0" r="0" b="0"/>
            <wp:docPr id="193471834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718346" name="Picture 1" descr="A screenshot of a computer&#10;&#10;Description automatically generated"/>
                    <pic:cNvPicPr/>
                  </pic:nvPicPr>
                  <pic:blipFill>
                    <a:blip r:embed="rId18"/>
                    <a:stretch>
                      <a:fillRect/>
                    </a:stretch>
                  </pic:blipFill>
                  <pic:spPr>
                    <a:xfrm>
                      <a:off x="0" y="0"/>
                      <a:ext cx="5550636" cy="1764818"/>
                    </a:xfrm>
                    <a:prstGeom prst="rect">
                      <a:avLst/>
                    </a:prstGeom>
                  </pic:spPr>
                </pic:pic>
              </a:graphicData>
            </a:graphic>
          </wp:inline>
        </w:drawing>
      </w:r>
      <w:r w:rsidR="005B1ACC" w:rsidRPr="0080261D">
        <w:rPr>
          <w:rFonts w:ascii="Calibri" w:eastAsia="Calibri" w:hAnsi="Calibri" w:cs="Calibri"/>
          <w:color w:val="000000" w:themeColor="text1"/>
        </w:rPr>
        <w:br/>
      </w:r>
      <w:r w:rsidR="00340D25" w:rsidRPr="0080261D">
        <w:rPr>
          <w:rFonts w:ascii="Calibri" w:eastAsia="Calibri" w:hAnsi="Calibri" w:cs="Calibri"/>
          <w:color w:val="000000" w:themeColor="text1"/>
        </w:rPr>
        <w:t xml:space="preserve">Figure </w:t>
      </w:r>
      <w:r w:rsidR="008F4B0F">
        <w:rPr>
          <w:rFonts w:ascii="Calibri" w:eastAsia="Calibri" w:hAnsi="Calibri" w:cs="Calibri"/>
          <w:color w:val="000000" w:themeColor="text1"/>
        </w:rPr>
        <w:t>5</w:t>
      </w:r>
      <w:r w:rsidR="00340D25" w:rsidRPr="0080261D">
        <w:rPr>
          <w:rFonts w:ascii="Calibri" w:eastAsia="Calibri" w:hAnsi="Calibri" w:cs="Calibri"/>
          <w:color w:val="000000" w:themeColor="text1"/>
        </w:rPr>
        <w:t>. Toolbar “Cell” Options</w:t>
      </w:r>
    </w:p>
    <w:p w14:paraId="36427AA5" w14:textId="254E5D6B" w:rsidR="005B1ACC" w:rsidRPr="004422F4" w:rsidRDefault="007F7A60" w:rsidP="005B1ACC">
      <w:pPr>
        <w:pStyle w:val="ListParagraph"/>
        <w:numPr>
          <w:ilvl w:val="0"/>
          <w:numId w:val="6"/>
        </w:numPr>
        <w:rPr>
          <w:rFonts w:ascii="Calibri" w:eastAsia="Calibri" w:hAnsi="Calibri" w:cs="Calibri"/>
        </w:rPr>
      </w:pPr>
      <w:r w:rsidRPr="0080261D">
        <w:rPr>
          <w:rFonts w:ascii="Calibri" w:eastAsia="Calibri" w:hAnsi="Calibri" w:cs="Calibri"/>
          <w:color w:val="000000" w:themeColor="text1"/>
        </w:rPr>
        <w:lastRenderedPageBreak/>
        <w:t>Please run the cells for “</w:t>
      </w:r>
      <w:r w:rsidRPr="0080261D">
        <w:rPr>
          <w:rFonts w:ascii="Calibri" w:eastAsia="Calibri" w:hAnsi="Calibri" w:cs="Calibri"/>
          <w:b/>
          <w:bCs/>
          <w:color w:val="000000" w:themeColor="text1"/>
        </w:rPr>
        <w:t>Section 1A</w:t>
      </w:r>
      <w:r w:rsidRPr="0080261D">
        <w:rPr>
          <w:rFonts w:ascii="Calibri" w:eastAsia="Calibri" w:hAnsi="Calibri" w:cs="Calibri"/>
          <w:color w:val="000000" w:themeColor="text1"/>
        </w:rPr>
        <w:t>” and “</w:t>
      </w:r>
      <w:r w:rsidRPr="0080261D">
        <w:rPr>
          <w:rFonts w:ascii="Calibri" w:eastAsia="Calibri" w:hAnsi="Calibri" w:cs="Calibri"/>
          <w:b/>
          <w:bCs/>
          <w:color w:val="000000" w:themeColor="text1"/>
        </w:rPr>
        <w:t>Section 1B</w:t>
      </w:r>
      <w:r w:rsidRPr="0080261D">
        <w:rPr>
          <w:rFonts w:ascii="Calibri" w:eastAsia="Calibri" w:hAnsi="Calibri" w:cs="Calibri"/>
          <w:color w:val="000000" w:themeColor="text1"/>
        </w:rPr>
        <w:t>”, as they are needed to run the code in the cells below.</w:t>
      </w:r>
      <w:r w:rsidR="009A2A85" w:rsidRPr="0080261D">
        <w:rPr>
          <w:rFonts w:ascii="Calibri" w:eastAsia="Calibri" w:hAnsi="Calibri" w:cs="Calibri"/>
          <w:color w:val="000000" w:themeColor="text1"/>
        </w:rPr>
        <w:t xml:space="preserve"> Section 1A provides the tools we use to explore the data through tables and graphs, while Section 1B</w:t>
      </w:r>
      <w:r w:rsidR="002A25D9" w:rsidRPr="0080261D">
        <w:rPr>
          <w:rFonts w:ascii="Calibri" w:eastAsia="Calibri" w:hAnsi="Calibri" w:cs="Calibri"/>
          <w:color w:val="000000" w:themeColor="text1"/>
        </w:rPr>
        <w:t xml:space="preserve"> imports the user type energy consumption data.</w:t>
      </w:r>
      <w:r w:rsidR="00F1246C" w:rsidRPr="0080261D">
        <w:rPr>
          <w:rFonts w:ascii="Calibri" w:eastAsia="Calibri" w:hAnsi="Calibri" w:cs="Calibri"/>
          <w:color w:val="000000" w:themeColor="text1"/>
        </w:rPr>
        <w:t xml:space="preserve"> </w:t>
      </w:r>
      <w:r w:rsidR="00F1246C" w:rsidRPr="0080261D">
        <w:rPr>
          <w:rFonts w:ascii="Calibri" w:eastAsia="Calibri" w:hAnsi="Calibri" w:cs="Calibri"/>
          <w:color w:val="000000" w:themeColor="text1"/>
        </w:rPr>
        <w:br/>
      </w:r>
      <w:r w:rsidR="00F1246C">
        <w:rPr>
          <w:rFonts w:ascii="Calibri" w:eastAsia="Calibri" w:hAnsi="Calibri" w:cs="Calibri"/>
          <w:color w:val="7030A0"/>
        </w:rPr>
        <w:br/>
      </w:r>
      <w:r w:rsidR="00F1246C" w:rsidRPr="004422F4">
        <w:rPr>
          <w:rFonts w:ascii="Calibri" w:eastAsia="Calibri" w:hAnsi="Calibri" w:cs="Calibri"/>
        </w:rPr>
        <w:t>If you clicked “</w:t>
      </w:r>
      <w:r w:rsidR="00F1246C" w:rsidRPr="004422F4">
        <w:rPr>
          <w:rFonts w:ascii="Calibri" w:eastAsia="Calibri" w:hAnsi="Calibri" w:cs="Calibri"/>
          <w:b/>
        </w:rPr>
        <w:t>Run All</w:t>
      </w:r>
      <w:r w:rsidR="00F1246C" w:rsidRPr="004422F4">
        <w:rPr>
          <w:rFonts w:ascii="Calibri" w:eastAsia="Calibri" w:hAnsi="Calibri" w:cs="Calibri"/>
        </w:rPr>
        <w:t>”, you will see that all cells have been run until “</w:t>
      </w:r>
      <w:r w:rsidR="00F1246C" w:rsidRPr="004422F4">
        <w:rPr>
          <w:rFonts w:ascii="Calibri" w:eastAsia="Calibri" w:hAnsi="Calibri" w:cs="Calibri"/>
          <w:b/>
        </w:rPr>
        <w:t>Section 2</w:t>
      </w:r>
      <w:r w:rsidR="00F1246C" w:rsidRPr="004422F4">
        <w:rPr>
          <w:rFonts w:ascii="Calibri" w:eastAsia="Calibri" w:hAnsi="Calibri" w:cs="Calibri"/>
        </w:rPr>
        <w:t>” where it will have stopped to receive input.</w:t>
      </w:r>
      <w:r w:rsidR="00F1246C" w:rsidRPr="004422F4">
        <w:rPr>
          <w:rFonts w:ascii="Calibri" w:eastAsia="Calibri" w:hAnsi="Calibri" w:cs="Calibri"/>
        </w:rPr>
        <w:br/>
      </w:r>
    </w:p>
    <w:p w14:paraId="4ECB3DAC" w14:textId="75B8584F" w:rsidR="00F310A6" w:rsidRPr="004422F4" w:rsidRDefault="00A62AEF" w:rsidP="005B1ACC">
      <w:pPr>
        <w:pStyle w:val="ListParagraph"/>
        <w:numPr>
          <w:ilvl w:val="0"/>
          <w:numId w:val="6"/>
        </w:numPr>
        <w:rPr>
          <w:rFonts w:ascii="Calibri" w:eastAsia="Calibri" w:hAnsi="Calibri" w:cs="Calibri"/>
        </w:rPr>
      </w:pPr>
      <w:r w:rsidRPr="004422F4">
        <w:rPr>
          <w:rFonts w:ascii="Calibri" w:eastAsia="Calibri" w:hAnsi="Calibri" w:cs="Calibri"/>
        </w:rPr>
        <w:t>You will use the “</w:t>
      </w:r>
      <w:r w:rsidRPr="004422F4">
        <w:rPr>
          <w:rFonts w:ascii="Calibri" w:eastAsia="Calibri" w:hAnsi="Calibri" w:cs="Calibri"/>
          <w:b/>
        </w:rPr>
        <w:t>Letter Index</w:t>
      </w:r>
      <w:r w:rsidRPr="004422F4">
        <w:rPr>
          <w:rFonts w:ascii="Calibri" w:eastAsia="Calibri" w:hAnsi="Calibri" w:cs="Calibri"/>
        </w:rPr>
        <w:t>” from the table in “</w:t>
      </w:r>
      <w:r w:rsidRPr="004422F4">
        <w:rPr>
          <w:rFonts w:ascii="Calibri" w:eastAsia="Calibri" w:hAnsi="Calibri" w:cs="Calibri"/>
          <w:b/>
        </w:rPr>
        <w:t>Section 1C</w:t>
      </w:r>
      <w:r w:rsidRPr="004422F4">
        <w:rPr>
          <w:rFonts w:ascii="Calibri" w:eastAsia="Calibri" w:hAnsi="Calibri" w:cs="Calibri"/>
        </w:rPr>
        <w:t xml:space="preserve">” </w:t>
      </w:r>
      <w:r w:rsidR="00F310A6" w:rsidRPr="004422F4">
        <w:rPr>
          <w:rFonts w:ascii="Calibri" w:eastAsia="Calibri" w:hAnsi="Calibri" w:cs="Calibri"/>
        </w:rPr>
        <w:t xml:space="preserve">(as seen in </w:t>
      </w:r>
      <w:r w:rsidR="00F310A6" w:rsidRPr="004422F4">
        <w:rPr>
          <w:rFonts w:ascii="Calibri" w:eastAsia="Calibri" w:hAnsi="Calibri" w:cs="Calibri"/>
          <w:b/>
          <w:bCs/>
        </w:rPr>
        <w:t xml:space="preserve">Figure </w:t>
      </w:r>
      <w:r w:rsidR="00A73FCE">
        <w:rPr>
          <w:rFonts w:ascii="Calibri" w:eastAsia="Calibri" w:hAnsi="Calibri" w:cs="Calibri"/>
          <w:b/>
          <w:bCs/>
        </w:rPr>
        <w:t>6</w:t>
      </w:r>
      <w:r w:rsidR="00F310A6" w:rsidRPr="004422F4">
        <w:rPr>
          <w:rFonts w:ascii="Calibri" w:eastAsia="Calibri" w:hAnsi="Calibri" w:cs="Calibri"/>
        </w:rPr>
        <w:t xml:space="preserve"> below) </w:t>
      </w:r>
      <w:r w:rsidRPr="004422F4">
        <w:rPr>
          <w:rFonts w:ascii="Calibri" w:eastAsia="Calibri" w:hAnsi="Calibri" w:cs="Calibri"/>
        </w:rPr>
        <w:t xml:space="preserve">to </w:t>
      </w:r>
      <w:r w:rsidR="00626F92" w:rsidRPr="004422F4">
        <w:rPr>
          <w:rFonts w:ascii="Calibri" w:eastAsia="Calibri" w:hAnsi="Calibri" w:cs="Calibri"/>
        </w:rPr>
        <w:t>select your users in order of priority in “</w:t>
      </w:r>
      <w:r w:rsidR="00626F92" w:rsidRPr="004422F4">
        <w:rPr>
          <w:rFonts w:ascii="Calibri" w:eastAsia="Calibri" w:hAnsi="Calibri" w:cs="Calibri"/>
          <w:b/>
        </w:rPr>
        <w:t>Section 2</w:t>
      </w:r>
      <w:r w:rsidR="00626F92" w:rsidRPr="004422F4">
        <w:rPr>
          <w:rFonts w:ascii="Calibri" w:eastAsia="Calibri" w:hAnsi="Calibri" w:cs="Calibri"/>
        </w:rPr>
        <w:t xml:space="preserve">”. </w:t>
      </w:r>
      <w:r w:rsidR="005E0810" w:rsidRPr="004422F4">
        <w:rPr>
          <w:rFonts w:ascii="Calibri" w:eastAsia="Calibri" w:hAnsi="Calibri" w:cs="Calibri"/>
        </w:rPr>
        <w:t>For instance, selecting ‘</w:t>
      </w:r>
      <w:r w:rsidR="00C3783C" w:rsidRPr="004422F4">
        <w:rPr>
          <w:rFonts w:ascii="Calibri" w:eastAsia="Calibri" w:hAnsi="Calibri" w:cs="Calibri"/>
          <w:b/>
        </w:rPr>
        <w:t>J</w:t>
      </w:r>
      <w:r w:rsidR="00C3783C" w:rsidRPr="004422F4">
        <w:rPr>
          <w:rFonts w:ascii="Calibri" w:eastAsia="Calibri" w:hAnsi="Calibri" w:cs="Calibri"/>
        </w:rPr>
        <w:t>’ first will make “</w:t>
      </w:r>
      <w:r w:rsidR="00C3783C" w:rsidRPr="004422F4">
        <w:rPr>
          <w:rFonts w:ascii="Calibri" w:eastAsia="Calibri" w:hAnsi="Calibri" w:cs="Calibri"/>
          <w:b/>
        </w:rPr>
        <w:t>College Campus</w:t>
      </w:r>
      <w:r w:rsidR="00C3783C" w:rsidRPr="004422F4">
        <w:rPr>
          <w:rFonts w:ascii="Calibri" w:eastAsia="Calibri" w:hAnsi="Calibri" w:cs="Calibri"/>
        </w:rPr>
        <w:t>” your top priority user and “</w:t>
      </w:r>
      <w:r w:rsidR="00C3783C" w:rsidRPr="004422F4">
        <w:rPr>
          <w:rFonts w:ascii="Calibri" w:eastAsia="Calibri" w:hAnsi="Calibri" w:cs="Calibri"/>
          <w:b/>
        </w:rPr>
        <w:t>User 1</w:t>
      </w:r>
      <w:r w:rsidR="00C3783C" w:rsidRPr="004422F4">
        <w:rPr>
          <w:rFonts w:ascii="Calibri" w:eastAsia="Calibri" w:hAnsi="Calibri" w:cs="Calibri"/>
        </w:rPr>
        <w:t>” in the following graphs and excel sheet.</w:t>
      </w:r>
      <w:r w:rsidR="005E0810" w:rsidRPr="004422F4">
        <w:rPr>
          <w:rFonts w:ascii="Calibri" w:eastAsia="Calibri" w:hAnsi="Calibri" w:cs="Calibri"/>
        </w:rPr>
        <w:br/>
      </w:r>
    </w:p>
    <w:p w14:paraId="2329680C" w14:textId="718D66F1" w:rsidR="00F310A6" w:rsidRDefault="00903B5F" w:rsidP="00F310A6">
      <w:pPr>
        <w:pStyle w:val="ListParagraph"/>
        <w:jc w:val="center"/>
        <w:rPr>
          <w:rFonts w:ascii="Calibri" w:eastAsia="Calibri" w:hAnsi="Calibri" w:cs="Calibri"/>
          <w:color w:val="7030A0"/>
        </w:rPr>
      </w:pPr>
      <w:r>
        <w:rPr>
          <w:noProof/>
        </w:rPr>
        <w:drawing>
          <wp:inline distT="0" distB="0" distL="0" distR="0" wp14:anchorId="58B31726" wp14:editId="0D3CA221">
            <wp:extent cx="2824655" cy="4095750"/>
            <wp:effectExtent l="0" t="0" r="0" b="0"/>
            <wp:docPr id="141348432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484325" name="Picture 1" descr="A screenshot of a computer&#10;&#10;Description automatically generated"/>
                    <pic:cNvPicPr/>
                  </pic:nvPicPr>
                  <pic:blipFill>
                    <a:blip r:embed="rId19"/>
                    <a:stretch>
                      <a:fillRect/>
                    </a:stretch>
                  </pic:blipFill>
                  <pic:spPr>
                    <a:xfrm>
                      <a:off x="0" y="0"/>
                      <a:ext cx="2826899" cy="4099004"/>
                    </a:xfrm>
                    <a:prstGeom prst="rect">
                      <a:avLst/>
                    </a:prstGeom>
                  </pic:spPr>
                </pic:pic>
              </a:graphicData>
            </a:graphic>
          </wp:inline>
        </w:drawing>
      </w:r>
    </w:p>
    <w:p w14:paraId="5E02927A" w14:textId="508632E9" w:rsidR="00F310A6" w:rsidRPr="004422F4" w:rsidRDefault="00903B5F" w:rsidP="00903B5F">
      <w:pPr>
        <w:pStyle w:val="ListParagraph"/>
        <w:jc w:val="center"/>
        <w:rPr>
          <w:rFonts w:ascii="Calibri" w:eastAsia="Calibri" w:hAnsi="Calibri" w:cs="Calibri"/>
        </w:rPr>
      </w:pPr>
      <w:r w:rsidRPr="004422F4">
        <w:rPr>
          <w:rFonts w:ascii="Calibri" w:eastAsia="Calibri" w:hAnsi="Calibri" w:cs="Calibri"/>
        </w:rPr>
        <w:t xml:space="preserve">Figure </w:t>
      </w:r>
      <w:r w:rsidR="00A73FCE">
        <w:rPr>
          <w:rFonts w:ascii="Calibri" w:eastAsia="Calibri" w:hAnsi="Calibri" w:cs="Calibri"/>
        </w:rPr>
        <w:t>6</w:t>
      </w:r>
      <w:r w:rsidRPr="004422F4">
        <w:rPr>
          <w:rFonts w:ascii="Calibri" w:eastAsia="Calibri" w:hAnsi="Calibri" w:cs="Calibri"/>
        </w:rPr>
        <w:t>. Table of 19 Possible User Types</w:t>
      </w:r>
    </w:p>
    <w:p w14:paraId="042445DF" w14:textId="27ABDC47" w:rsidR="00344796" w:rsidRPr="004422F4" w:rsidRDefault="005E0810" w:rsidP="00F310A6">
      <w:pPr>
        <w:pStyle w:val="ListParagraph"/>
        <w:rPr>
          <w:rFonts w:ascii="Calibri" w:eastAsia="Calibri" w:hAnsi="Calibri" w:cs="Calibri"/>
        </w:rPr>
      </w:pPr>
      <w:r w:rsidRPr="004422F4">
        <w:rPr>
          <w:rFonts w:ascii="Calibri" w:eastAsia="Calibri" w:hAnsi="Calibri" w:cs="Calibri"/>
        </w:rPr>
        <w:br/>
      </w:r>
      <w:r w:rsidR="00916865" w:rsidRPr="004422F4">
        <w:rPr>
          <w:rFonts w:ascii="Calibri" w:eastAsia="Calibri" w:hAnsi="Calibri" w:cs="Calibri"/>
        </w:rPr>
        <w:t xml:space="preserve">These users will have their energy consumption plotted below. If you wish to cancel the selection of your user </w:t>
      </w:r>
      <w:r w:rsidR="00C3783C" w:rsidRPr="004422F4">
        <w:rPr>
          <w:rFonts w:ascii="Calibri" w:eastAsia="Calibri" w:hAnsi="Calibri" w:cs="Calibri"/>
        </w:rPr>
        <w:t>types,</w:t>
      </w:r>
      <w:r w:rsidR="00916865" w:rsidRPr="004422F4">
        <w:rPr>
          <w:rFonts w:ascii="Calibri" w:eastAsia="Calibri" w:hAnsi="Calibri" w:cs="Calibri"/>
        </w:rPr>
        <w:t xml:space="preserve"> </w:t>
      </w:r>
      <w:r w:rsidRPr="004422F4">
        <w:rPr>
          <w:rFonts w:ascii="Calibri" w:eastAsia="Calibri" w:hAnsi="Calibri" w:cs="Calibri"/>
        </w:rPr>
        <w:t>you can enter ‘</w:t>
      </w:r>
      <w:r w:rsidRPr="004422F4">
        <w:rPr>
          <w:rFonts w:ascii="Calibri" w:eastAsia="Calibri" w:hAnsi="Calibri" w:cs="Calibri"/>
          <w:b/>
        </w:rPr>
        <w:t>x</w:t>
      </w:r>
      <w:r w:rsidRPr="004422F4">
        <w:rPr>
          <w:rFonts w:ascii="Calibri" w:eastAsia="Calibri" w:hAnsi="Calibri" w:cs="Calibri"/>
        </w:rPr>
        <w:t xml:space="preserve">’ into the text </w:t>
      </w:r>
      <w:r w:rsidR="00C3783C" w:rsidRPr="004422F4">
        <w:rPr>
          <w:rFonts w:ascii="Calibri" w:eastAsia="Calibri" w:hAnsi="Calibri" w:cs="Calibri"/>
        </w:rPr>
        <w:t>box and</w:t>
      </w:r>
      <w:r w:rsidRPr="004422F4">
        <w:rPr>
          <w:rFonts w:ascii="Calibri" w:eastAsia="Calibri" w:hAnsi="Calibri" w:cs="Calibri"/>
        </w:rPr>
        <w:t xml:space="preserve"> restart the selection by re-running the cell. The text prompt and text box for user input in “</w:t>
      </w:r>
      <w:r w:rsidRPr="004422F4">
        <w:rPr>
          <w:rFonts w:ascii="Calibri" w:eastAsia="Calibri" w:hAnsi="Calibri" w:cs="Calibri"/>
          <w:b/>
        </w:rPr>
        <w:t>Section 2</w:t>
      </w:r>
      <w:r w:rsidRPr="004422F4">
        <w:rPr>
          <w:rFonts w:ascii="Calibri" w:eastAsia="Calibri" w:hAnsi="Calibri" w:cs="Calibri"/>
        </w:rPr>
        <w:t xml:space="preserve">” are show in </w:t>
      </w:r>
      <w:r w:rsidRPr="004422F4">
        <w:rPr>
          <w:rFonts w:ascii="Calibri" w:eastAsia="Calibri" w:hAnsi="Calibri" w:cs="Calibri"/>
          <w:b/>
        </w:rPr>
        <w:t xml:space="preserve">Figure </w:t>
      </w:r>
      <w:r w:rsidR="00A73FCE">
        <w:rPr>
          <w:rFonts w:ascii="Calibri" w:eastAsia="Calibri" w:hAnsi="Calibri" w:cs="Calibri"/>
          <w:b/>
          <w:bCs/>
        </w:rPr>
        <w:t>7</w:t>
      </w:r>
      <w:r w:rsidRPr="004422F4">
        <w:rPr>
          <w:rFonts w:ascii="Calibri" w:eastAsia="Calibri" w:hAnsi="Calibri" w:cs="Calibri"/>
        </w:rPr>
        <w:t xml:space="preserve"> below.</w:t>
      </w:r>
      <w:r w:rsidR="00C3783C" w:rsidRPr="004422F4">
        <w:rPr>
          <w:rFonts w:ascii="Calibri" w:eastAsia="Calibri" w:hAnsi="Calibri" w:cs="Calibri"/>
        </w:rPr>
        <w:t xml:space="preserve"> </w:t>
      </w:r>
      <w:r w:rsidR="002C2796" w:rsidRPr="004422F4">
        <w:rPr>
          <w:rFonts w:ascii="Calibri" w:eastAsia="Calibri" w:hAnsi="Calibri" w:cs="Calibri"/>
          <w:b/>
          <w:bCs/>
        </w:rPr>
        <w:t xml:space="preserve">Figure </w:t>
      </w:r>
      <w:r w:rsidR="00A73FCE">
        <w:rPr>
          <w:rFonts w:ascii="Calibri" w:eastAsia="Calibri" w:hAnsi="Calibri" w:cs="Calibri"/>
          <w:b/>
          <w:bCs/>
        </w:rPr>
        <w:t>8</w:t>
      </w:r>
      <w:r w:rsidR="002C2796" w:rsidRPr="004422F4">
        <w:rPr>
          <w:rFonts w:ascii="Calibri" w:eastAsia="Calibri" w:hAnsi="Calibri" w:cs="Calibri"/>
        </w:rPr>
        <w:t xml:space="preserve"> shows </w:t>
      </w:r>
      <w:r w:rsidR="00E12914" w:rsidRPr="004422F4">
        <w:rPr>
          <w:rFonts w:ascii="Calibri" w:eastAsia="Calibri" w:hAnsi="Calibri" w:cs="Calibri"/>
        </w:rPr>
        <w:t>the location of the user input with reference to the Section 2 coding cell (directly underneath).</w:t>
      </w:r>
      <w:r w:rsidR="00C3783C" w:rsidRPr="004422F4">
        <w:rPr>
          <w:rFonts w:ascii="Calibri" w:eastAsia="Calibri" w:hAnsi="Calibri" w:cs="Calibri"/>
        </w:rPr>
        <w:t xml:space="preserve"> The input is not case sensitive and will not accept duplicate user types.</w:t>
      </w:r>
      <w:r w:rsidR="00117BBB" w:rsidRPr="004422F4">
        <w:rPr>
          <w:rFonts w:ascii="Calibri" w:eastAsia="Calibri" w:hAnsi="Calibri" w:cs="Calibri"/>
        </w:rPr>
        <w:br/>
      </w:r>
    </w:p>
    <w:p w14:paraId="7B3EABAD" w14:textId="3F61E140" w:rsidR="00117BBB" w:rsidRDefault="00636B0E" w:rsidP="00117BBB">
      <w:pPr>
        <w:pStyle w:val="ListParagraph"/>
        <w:jc w:val="center"/>
        <w:rPr>
          <w:rFonts w:ascii="Calibri" w:eastAsia="Calibri" w:hAnsi="Calibri" w:cs="Calibri"/>
          <w:color w:val="7030A0"/>
        </w:rPr>
      </w:pPr>
      <w:r>
        <w:rPr>
          <w:noProof/>
        </w:rPr>
        <w:lastRenderedPageBreak/>
        <w:drawing>
          <wp:inline distT="0" distB="0" distL="0" distR="0" wp14:anchorId="290B18D0" wp14:editId="1812CA81">
            <wp:extent cx="4962525" cy="919340"/>
            <wp:effectExtent l="0" t="0" r="0" b="0"/>
            <wp:docPr id="103449683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496838" name="Picture 1" descr="A screenshot of a computer&#10;&#10;Description automatically generated"/>
                    <pic:cNvPicPr/>
                  </pic:nvPicPr>
                  <pic:blipFill>
                    <a:blip r:embed="rId20"/>
                    <a:stretch>
                      <a:fillRect/>
                    </a:stretch>
                  </pic:blipFill>
                  <pic:spPr>
                    <a:xfrm>
                      <a:off x="0" y="0"/>
                      <a:ext cx="4983648" cy="923253"/>
                    </a:xfrm>
                    <a:prstGeom prst="rect">
                      <a:avLst/>
                    </a:prstGeom>
                  </pic:spPr>
                </pic:pic>
              </a:graphicData>
            </a:graphic>
          </wp:inline>
        </w:drawing>
      </w:r>
    </w:p>
    <w:p w14:paraId="31A18ADC" w14:textId="17BA3E81" w:rsidR="00636B0E" w:rsidRPr="004422F4" w:rsidRDefault="00F376B0" w:rsidP="00117BBB">
      <w:pPr>
        <w:pStyle w:val="ListParagraph"/>
        <w:jc w:val="center"/>
        <w:rPr>
          <w:rFonts w:ascii="Calibri" w:eastAsia="Calibri" w:hAnsi="Calibri" w:cs="Calibri"/>
        </w:rPr>
      </w:pPr>
      <w:r w:rsidRPr="004422F4">
        <w:rPr>
          <w:rFonts w:ascii="Calibri" w:eastAsia="Calibri" w:hAnsi="Calibri" w:cs="Calibri"/>
        </w:rPr>
        <w:t xml:space="preserve">Figure </w:t>
      </w:r>
      <w:r w:rsidR="00A73FCE">
        <w:rPr>
          <w:rFonts w:ascii="Calibri" w:eastAsia="Calibri" w:hAnsi="Calibri" w:cs="Calibri"/>
        </w:rPr>
        <w:t>7</w:t>
      </w:r>
      <w:r w:rsidR="00636B0E" w:rsidRPr="004422F4">
        <w:rPr>
          <w:rFonts w:ascii="Calibri" w:eastAsia="Calibri" w:hAnsi="Calibri" w:cs="Calibri"/>
        </w:rPr>
        <w:t>. Example Selection of “Hospital” for User Type 1</w:t>
      </w:r>
    </w:p>
    <w:p w14:paraId="495AD12B" w14:textId="1C1DF810" w:rsidR="00F1246C" w:rsidRPr="003D6259" w:rsidRDefault="00FB60C7" w:rsidP="00344796">
      <w:pPr>
        <w:pStyle w:val="ListParagraph"/>
        <w:jc w:val="center"/>
        <w:rPr>
          <w:rFonts w:ascii="Calibri" w:eastAsia="Calibri" w:hAnsi="Calibri" w:cs="Calibri"/>
          <w:color w:val="000000" w:themeColor="text1"/>
        </w:rPr>
      </w:pPr>
      <w:r>
        <w:rPr>
          <w:noProof/>
        </w:rPr>
        <w:drawing>
          <wp:inline distT="0" distB="0" distL="0" distR="0" wp14:anchorId="3E03F9CE" wp14:editId="4A7AF92E">
            <wp:extent cx="5324475" cy="5106604"/>
            <wp:effectExtent l="0" t="0" r="0" b="0"/>
            <wp:docPr id="985446701"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446701" name="Picture 1" descr="A screenshot of a computer program&#10;&#10;Description automatically generated"/>
                    <pic:cNvPicPr/>
                  </pic:nvPicPr>
                  <pic:blipFill>
                    <a:blip r:embed="rId21"/>
                    <a:stretch>
                      <a:fillRect/>
                    </a:stretch>
                  </pic:blipFill>
                  <pic:spPr>
                    <a:xfrm>
                      <a:off x="0" y="0"/>
                      <a:ext cx="5358087" cy="5138841"/>
                    </a:xfrm>
                    <a:prstGeom prst="rect">
                      <a:avLst/>
                    </a:prstGeom>
                  </pic:spPr>
                </pic:pic>
              </a:graphicData>
            </a:graphic>
          </wp:inline>
        </w:drawing>
      </w:r>
      <w:r w:rsidR="00C3783C">
        <w:rPr>
          <w:rFonts w:ascii="Calibri" w:eastAsia="Calibri" w:hAnsi="Calibri" w:cs="Calibri"/>
          <w:color w:val="7030A0"/>
        </w:rPr>
        <w:br/>
      </w:r>
      <w:r w:rsidR="00F376B0" w:rsidRPr="003D6259">
        <w:rPr>
          <w:rFonts w:ascii="Calibri" w:eastAsia="Calibri" w:hAnsi="Calibri" w:cs="Calibri"/>
          <w:color w:val="000000" w:themeColor="text1"/>
        </w:rPr>
        <w:t xml:space="preserve">Figure </w:t>
      </w:r>
      <w:r w:rsidR="00A73FCE">
        <w:rPr>
          <w:rFonts w:ascii="Calibri" w:eastAsia="Calibri" w:hAnsi="Calibri" w:cs="Calibri"/>
          <w:color w:val="000000" w:themeColor="text1"/>
        </w:rPr>
        <w:t>8</w:t>
      </w:r>
      <w:r w:rsidR="00F376B0" w:rsidRPr="003D6259">
        <w:rPr>
          <w:rFonts w:ascii="Calibri" w:eastAsia="Calibri" w:hAnsi="Calibri" w:cs="Calibri"/>
          <w:color w:val="000000" w:themeColor="text1"/>
        </w:rPr>
        <w:t>. Input for Selecting User Types</w:t>
      </w:r>
    </w:p>
    <w:p w14:paraId="180DFF44" w14:textId="77777777" w:rsidR="00F310A6" w:rsidRPr="003D6259" w:rsidRDefault="00F310A6" w:rsidP="00344796">
      <w:pPr>
        <w:pStyle w:val="ListParagraph"/>
        <w:jc w:val="center"/>
        <w:rPr>
          <w:rFonts w:ascii="Calibri" w:eastAsia="Calibri" w:hAnsi="Calibri" w:cs="Calibri"/>
          <w:color w:val="000000" w:themeColor="text1"/>
        </w:rPr>
      </w:pPr>
    </w:p>
    <w:p w14:paraId="06999BD8" w14:textId="77777777" w:rsidR="001A512F" w:rsidRPr="001A512F" w:rsidRDefault="003266EE" w:rsidP="005B1ACC">
      <w:pPr>
        <w:pStyle w:val="ListParagraph"/>
        <w:numPr>
          <w:ilvl w:val="0"/>
          <w:numId w:val="6"/>
        </w:numPr>
        <w:rPr>
          <w:rFonts w:ascii="Calibri" w:eastAsia="Calibri" w:hAnsi="Calibri" w:cs="Calibri"/>
          <w:color w:val="7030A0"/>
        </w:rPr>
      </w:pPr>
      <w:r w:rsidRPr="003D6259">
        <w:rPr>
          <w:rFonts w:ascii="Calibri" w:eastAsia="Calibri" w:hAnsi="Calibri" w:cs="Calibri"/>
          <w:color w:val="000000" w:themeColor="text1"/>
        </w:rPr>
        <w:t xml:space="preserve">Once you have selected your 10 user types, it will confirm by </w:t>
      </w:r>
      <w:r w:rsidR="00120841" w:rsidRPr="003D6259">
        <w:rPr>
          <w:rFonts w:ascii="Calibri" w:eastAsia="Calibri" w:hAnsi="Calibri" w:cs="Calibri"/>
          <w:color w:val="000000" w:themeColor="text1"/>
        </w:rPr>
        <w:t>printing the message “</w:t>
      </w:r>
      <w:r w:rsidR="00120841" w:rsidRPr="003D6259">
        <w:rPr>
          <w:rFonts w:ascii="Calibri" w:eastAsia="Calibri" w:hAnsi="Calibri" w:cs="Calibri"/>
          <w:b/>
          <w:bCs/>
          <w:color w:val="000000" w:themeColor="text1"/>
        </w:rPr>
        <w:t>Your User Types are selected!</w:t>
      </w:r>
      <w:r w:rsidR="00120841" w:rsidRPr="003D6259">
        <w:rPr>
          <w:rFonts w:ascii="Calibri" w:eastAsia="Calibri" w:hAnsi="Calibri" w:cs="Calibri"/>
          <w:color w:val="000000" w:themeColor="text1"/>
        </w:rPr>
        <w:t>” and then the list of your selected use types in order o</w:t>
      </w:r>
      <w:r w:rsidR="00FB1F8C" w:rsidRPr="003D6259">
        <w:rPr>
          <w:rFonts w:ascii="Calibri" w:eastAsia="Calibri" w:hAnsi="Calibri" w:cs="Calibri"/>
          <w:color w:val="000000" w:themeColor="text1"/>
        </w:rPr>
        <w:t xml:space="preserve">f priority you determined. You can re-run the cell </w:t>
      </w:r>
      <w:proofErr w:type="gramStart"/>
      <w:r w:rsidR="00FB1F8C" w:rsidRPr="003D6259">
        <w:rPr>
          <w:rFonts w:ascii="Calibri" w:eastAsia="Calibri" w:hAnsi="Calibri" w:cs="Calibri"/>
          <w:color w:val="000000" w:themeColor="text1"/>
        </w:rPr>
        <w:t>in order to</w:t>
      </w:r>
      <w:proofErr w:type="gramEnd"/>
      <w:r w:rsidR="00FB1F8C" w:rsidRPr="003D6259">
        <w:rPr>
          <w:rFonts w:ascii="Calibri" w:eastAsia="Calibri" w:hAnsi="Calibri" w:cs="Calibri"/>
          <w:color w:val="000000" w:themeColor="text1"/>
        </w:rPr>
        <w:t xml:space="preserve"> change this selection if you wish.</w:t>
      </w:r>
    </w:p>
    <w:p w14:paraId="09623F06" w14:textId="77777777" w:rsidR="00D93F80" w:rsidRDefault="00D93F80" w:rsidP="001A512F">
      <w:pPr>
        <w:rPr>
          <w:rFonts w:ascii="Calibri" w:eastAsia="Calibri" w:hAnsi="Calibri" w:cs="Calibri"/>
          <w:b/>
          <w:sz w:val="28"/>
          <w:szCs w:val="28"/>
        </w:rPr>
      </w:pPr>
    </w:p>
    <w:p w14:paraId="5BCC26B1" w14:textId="77777777" w:rsidR="00D93F80" w:rsidRDefault="00D93F80" w:rsidP="001A512F">
      <w:pPr>
        <w:rPr>
          <w:rFonts w:ascii="Calibri" w:eastAsia="Calibri" w:hAnsi="Calibri" w:cs="Calibri"/>
          <w:b/>
          <w:sz w:val="28"/>
          <w:szCs w:val="28"/>
        </w:rPr>
      </w:pPr>
    </w:p>
    <w:p w14:paraId="79C0A12A" w14:textId="77777777" w:rsidR="00D93F80" w:rsidRDefault="00D93F80" w:rsidP="001A512F">
      <w:pPr>
        <w:rPr>
          <w:rFonts w:ascii="Calibri" w:eastAsia="Calibri" w:hAnsi="Calibri" w:cs="Calibri"/>
          <w:b/>
          <w:sz w:val="28"/>
          <w:szCs w:val="28"/>
        </w:rPr>
      </w:pPr>
    </w:p>
    <w:p w14:paraId="252C942F" w14:textId="41F54764" w:rsidR="00C3783C" w:rsidRPr="004422F4" w:rsidRDefault="001A512F" w:rsidP="001A512F">
      <w:pPr>
        <w:rPr>
          <w:rFonts w:ascii="Calibri" w:eastAsia="Calibri" w:hAnsi="Calibri" w:cs="Calibri"/>
          <w:b/>
          <w:sz w:val="28"/>
          <w:szCs w:val="28"/>
        </w:rPr>
      </w:pPr>
      <w:r w:rsidRPr="004422F4">
        <w:rPr>
          <w:rFonts w:ascii="Calibri" w:eastAsia="Calibri" w:hAnsi="Calibri" w:cs="Calibri"/>
          <w:b/>
          <w:sz w:val="28"/>
          <w:szCs w:val="28"/>
        </w:rPr>
        <w:lastRenderedPageBreak/>
        <w:t>STEP 3</w:t>
      </w:r>
    </w:p>
    <w:p w14:paraId="29725BF6" w14:textId="77777777" w:rsidR="001765AC" w:rsidRDefault="004F5B23" w:rsidP="005B1ACC">
      <w:pPr>
        <w:pStyle w:val="ListParagraph"/>
        <w:numPr>
          <w:ilvl w:val="0"/>
          <w:numId w:val="6"/>
        </w:numPr>
        <w:rPr>
          <w:rFonts w:ascii="Calibri" w:eastAsia="Calibri" w:hAnsi="Calibri" w:cs="Calibri"/>
        </w:rPr>
      </w:pPr>
      <w:r w:rsidRPr="004422F4">
        <w:rPr>
          <w:rFonts w:ascii="Calibri" w:eastAsia="Calibri" w:hAnsi="Calibri" w:cs="Calibri"/>
        </w:rPr>
        <w:t>Now that you have selected your user types</w:t>
      </w:r>
      <w:r w:rsidR="00AC4941" w:rsidRPr="004422F4">
        <w:rPr>
          <w:rFonts w:ascii="Calibri" w:eastAsia="Calibri" w:hAnsi="Calibri" w:cs="Calibri"/>
        </w:rPr>
        <w:t>, you can run the coding cell in “</w:t>
      </w:r>
      <w:r w:rsidR="00AC4941" w:rsidRPr="00A73FCE">
        <w:rPr>
          <w:rFonts w:ascii="Calibri" w:eastAsia="Calibri" w:hAnsi="Calibri" w:cs="Calibri"/>
          <w:b/>
        </w:rPr>
        <w:t>Section 3</w:t>
      </w:r>
      <w:r w:rsidR="00AC4941" w:rsidRPr="004422F4">
        <w:rPr>
          <w:rFonts w:ascii="Calibri" w:eastAsia="Calibri" w:hAnsi="Calibri" w:cs="Calibri"/>
        </w:rPr>
        <w:t xml:space="preserve">” </w:t>
      </w:r>
      <w:proofErr w:type="gramStart"/>
      <w:r w:rsidR="00AC4941" w:rsidRPr="004422F4">
        <w:rPr>
          <w:rFonts w:ascii="Calibri" w:eastAsia="Calibri" w:hAnsi="Calibri" w:cs="Calibri"/>
        </w:rPr>
        <w:t>in order to</w:t>
      </w:r>
      <w:proofErr w:type="gramEnd"/>
      <w:r w:rsidR="00AC4941" w:rsidRPr="004422F4">
        <w:rPr>
          <w:rFonts w:ascii="Calibri" w:eastAsia="Calibri" w:hAnsi="Calibri" w:cs="Calibri"/>
        </w:rPr>
        <w:t xml:space="preserve"> print both your daily consumption and yearly consumption plots.</w:t>
      </w:r>
      <w:r w:rsidR="00B348A0" w:rsidRPr="004422F4">
        <w:rPr>
          <w:rFonts w:ascii="Calibri" w:eastAsia="Calibri" w:hAnsi="Calibri" w:cs="Calibri"/>
        </w:rPr>
        <w:t xml:space="preserve"> These will also be saved in the same folder as the notebook as “</w:t>
      </w:r>
      <w:r w:rsidR="007F08CE" w:rsidRPr="00A73FCE">
        <w:rPr>
          <w:rFonts w:ascii="Calibri" w:eastAsia="Calibri" w:hAnsi="Calibri" w:cs="Calibri"/>
          <w:b/>
        </w:rPr>
        <w:t>users_daily_plots.png</w:t>
      </w:r>
      <w:r w:rsidR="007F08CE" w:rsidRPr="004422F4">
        <w:rPr>
          <w:rFonts w:ascii="Calibri" w:eastAsia="Calibri" w:hAnsi="Calibri" w:cs="Calibri"/>
        </w:rPr>
        <w:t>” and “</w:t>
      </w:r>
      <w:r w:rsidR="007F08CE" w:rsidRPr="00A73FCE">
        <w:rPr>
          <w:rFonts w:ascii="Calibri" w:eastAsia="Calibri" w:hAnsi="Calibri" w:cs="Calibri"/>
          <w:b/>
        </w:rPr>
        <w:t>users_yearly_plots.png</w:t>
      </w:r>
      <w:r w:rsidR="007F08CE" w:rsidRPr="004422F4">
        <w:rPr>
          <w:rFonts w:ascii="Calibri" w:eastAsia="Calibri" w:hAnsi="Calibri" w:cs="Calibri"/>
        </w:rPr>
        <w:t>” respectively.</w:t>
      </w:r>
      <w:r w:rsidR="007F08CE" w:rsidRPr="004422F4">
        <w:rPr>
          <w:rFonts w:ascii="Calibri" w:eastAsia="Calibri" w:hAnsi="Calibri" w:cs="Calibri"/>
        </w:rPr>
        <w:br/>
      </w:r>
    </w:p>
    <w:p w14:paraId="1E7E042D" w14:textId="5C084B6B" w:rsidR="00C36A7F" w:rsidRDefault="00C61593" w:rsidP="001765AC">
      <w:pPr>
        <w:pStyle w:val="ListParagraph"/>
        <w:rPr>
          <w:rFonts w:ascii="Calibri" w:eastAsia="Calibri" w:hAnsi="Calibri" w:cs="Calibri"/>
        </w:rPr>
      </w:pPr>
      <w:proofErr w:type="gramStart"/>
      <w:r>
        <w:rPr>
          <w:rFonts w:ascii="Calibri" w:eastAsia="Calibri" w:hAnsi="Calibri" w:cs="Calibri"/>
        </w:rPr>
        <w:t>In order to</w:t>
      </w:r>
      <w:proofErr w:type="gramEnd"/>
      <w:r>
        <w:rPr>
          <w:rFonts w:ascii="Calibri" w:eastAsia="Calibri" w:hAnsi="Calibri" w:cs="Calibri"/>
        </w:rPr>
        <w:t xml:space="preserve"> download the </w:t>
      </w:r>
      <w:r w:rsidR="003B799E">
        <w:rPr>
          <w:rFonts w:ascii="Calibri" w:eastAsia="Calibri" w:hAnsi="Calibri" w:cs="Calibri"/>
        </w:rPr>
        <w:t xml:space="preserve">files that are output by the code, such as these plots, you will go back to the main browser tab (the Jupyter Notebook file explorer) and </w:t>
      </w:r>
      <w:r w:rsidR="00C36A7F">
        <w:rPr>
          <w:rFonts w:ascii="Calibri" w:eastAsia="Calibri" w:hAnsi="Calibri" w:cs="Calibri"/>
        </w:rPr>
        <w:t xml:space="preserve">check off the file you wish to download (one file at a time), and then click download at the top. This process is shown in </w:t>
      </w:r>
      <w:r w:rsidR="00C36A7F" w:rsidRPr="00A73FCE">
        <w:rPr>
          <w:rFonts w:ascii="Calibri" w:eastAsia="Calibri" w:hAnsi="Calibri" w:cs="Calibri"/>
          <w:b/>
          <w:bCs/>
        </w:rPr>
        <w:t xml:space="preserve">Figure </w:t>
      </w:r>
      <w:r w:rsidR="00A73FCE" w:rsidRPr="00A73FCE">
        <w:rPr>
          <w:rFonts w:ascii="Calibri" w:eastAsia="Calibri" w:hAnsi="Calibri" w:cs="Calibri"/>
          <w:b/>
          <w:bCs/>
        </w:rPr>
        <w:t>9</w:t>
      </w:r>
      <w:r w:rsidR="00C36A7F">
        <w:rPr>
          <w:rFonts w:ascii="Calibri" w:eastAsia="Calibri" w:hAnsi="Calibri" w:cs="Calibri"/>
        </w:rPr>
        <w:t xml:space="preserve"> below.</w:t>
      </w:r>
    </w:p>
    <w:p w14:paraId="19CFE553" w14:textId="77777777" w:rsidR="00C36A7F" w:rsidRDefault="00C36A7F" w:rsidP="00C36A7F">
      <w:pPr>
        <w:pStyle w:val="ListParagraph"/>
        <w:jc w:val="center"/>
        <w:rPr>
          <w:rFonts w:ascii="Calibri" w:eastAsia="Calibri" w:hAnsi="Calibri" w:cs="Calibri"/>
        </w:rPr>
      </w:pPr>
      <w:r>
        <w:rPr>
          <w:rFonts w:ascii="Calibri" w:eastAsia="Calibri" w:hAnsi="Calibri" w:cs="Calibri"/>
          <w:noProof/>
        </w:rPr>
        <w:drawing>
          <wp:inline distT="0" distB="0" distL="0" distR="0" wp14:anchorId="4F701A0D" wp14:editId="2CE94F4F">
            <wp:extent cx="5535827" cy="1687954"/>
            <wp:effectExtent l="0" t="0" r="8255" b="7620"/>
            <wp:docPr id="734363136" name="Picture 1" descr="A white text box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363136" name="Picture 1" descr="A white text box with black tex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546042" cy="1691069"/>
                    </a:xfrm>
                    <a:prstGeom prst="rect">
                      <a:avLst/>
                    </a:prstGeom>
                  </pic:spPr>
                </pic:pic>
              </a:graphicData>
            </a:graphic>
          </wp:inline>
        </w:drawing>
      </w:r>
    </w:p>
    <w:p w14:paraId="08DCF2FF" w14:textId="1499AC98" w:rsidR="00FB1F8C" w:rsidRPr="004422F4" w:rsidRDefault="00C36A7F" w:rsidP="00C36A7F">
      <w:pPr>
        <w:pStyle w:val="ListParagraph"/>
        <w:jc w:val="center"/>
        <w:rPr>
          <w:rFonts w:ascii="Calibri" w:eastAsia="Calibri" w:hAnsi="Calibri" w:cs="Calibri"/>
        </w:rPr>
      </w:pPr>
      <w:r>
        <w:rPr>
          <w:rFonts w:ascii="Calibri" w:eastAsia="Calibri" w:hAnsi="Calibri" w:cs="Calibri"/>
        </w:rPr>
        <w:t xml:space="preserve">Figure </w:t>
      </w:r>
      <w:r w:rsidR="00A73FCE">
        <w:rPr>
          <w:rFonts w:ascii="Calibri" w:eastAsia="Calibri" w:hAnsi="Calibri" w:cs="Calibri"/>
        </w:rPr>
        <w:t>9</w:t>
      </w:r>
      <w:r>
        <w:rPr>
          <w:rFonts w:ascii="Calibri" w:eastAsia="Calibri" w:hAnsi="Calibri" w:cs="Calibri"/>
        </w:rPr>
        <w:t>. How to Download Your Outputs from the Notebook</w:t>
      </w:r>
      <w:r w:rsidR="007F08CE">
        <w:rPr>
          <w:rFonts w:ascii="Calibri" w:eastAsia="Calibri" w:hAnsi="Calibri" w:cs="Calibri"/>
        </w:rPr>
        <w:br/>
      </w:r>
      <w:r w:rsidR="007F08CE" w:rsidRPr="004422F4">
        <w:rPr>
          <w:rFonts w:ascii="Calibri" w:eastAsia="Calibri" w:hAnsi="Calibri" w:cs="Calibri"/>
        </w:rPr>
        <w:br/>
      </w:r>
      <w:r w:rsidR="00F850FC" w:rsidRPr="004422F4">
        <w:rPr>
          <w:rFonts w:ascii="Calibri" w:eastAsia="Calibri" w:hAnsi="Calibri" w:cs="Calibri"/>
        </w:rPr>
        <w:t>You may need to click the</w:t>
      </w:r>
      <w:r w:rsidR="001A5AD7" w:rsidRPr="004422F4">
        <w:rPr>
          <w:rFonts w:ascii="Calibri" w:eastAsia="Calibri" w:hAnsi="Calibri" w:cs="Calibri"/>
        </w:rPr>
        <w:t xml:space="preserve"> area to the left of the plots to “</w:t>
      </w:r>
      <w:r w:rsidR="001A5AD7" w:rsidRPr="004422F4">
        <w:rPr>
          <w:rFonts w:ascii="Calibri" w:eastAsia="Calibri" w:hAnsi="Calibri" w:cs="Calibri"/>
          <w:b/>
        </w:rPr>
        <w:t>unscroll</w:t>
      </w:r>
      <w:r w:rsidR="001A5AD7" w:rsidRPr="004422F4">
        <w:rPr>
          <w:rFonts w:ascii="Calibri" w:eastAsia="Calibri" w:hAnsi="Calibri" w:cs="Calibri"/>
        </w:rPr>
        <w:t xml:space="preserve">” them so you can view them without having to scroll in the small output window. You can see the </w:t>
      </w:r>
      <w:r w:rsidR="00925028" w:rsidRPr="004422F4">
        <w:rPr>
          <w:rFonts w:ascii="Calibri" w:eastAsia="Calibri" w:hAnsi="Calibri" w:cs="Calibri"/>
        </w:rPr>
        <w:t xml:space="preserve">“unscroll” prompt in </w:t>
      </w:r>
      <w:r w:rsidR="00925028" w:rsidRPr="004422F4">
        <w:rPr>
          <w:rFonts w:ascii="Calibri" w:eastAsia="Calibri" w:hAnsi="Calibri" w:cs="Calibri"/>
          <w:b/>
        </w:rPr>
        <w:t xml:space="preserve">Figure </w:t>
      </w:r>
      <w:r w:rsidR="003911BA">
        <w:rPr>
          <w:rFonts w:ascii="Calibri" w:eastAsia="Calibri" w:hAnsi="Calibri" w:cs="Calibri"/>
          <w:b/>
          <w:bCs/>
        </w:rPr>
        <w:t>10</w:t>
      </w:r>
      <w:r w:rsidR="00925028" w:rsidRPr="004422F4">
        <w:rPr>
          <w:rFonts w:ascii="Calibri" w:eastAsia="Calibri" w:hAnsi="Calibri" w:cs="Calibri"/>
          <w:b/>
        </w:rPr>
        <w:t xml:space="preserve"> </w:t>
      </w:r>
      <w:r w:rsidR="00925028" w:rsidRPr="004422F4">
        <w:rPr>
          <w:rFonts w:ascii="Calibri" w:eastAsia="Calibri" w:hAnsi="Calibri" w:cs="Calibri"/>
        </w:rPr>
        <w:t>below.</w:t>
      </w:r>
    </w:p>
    <w:p w14:paraId="7F8DF481" w14:textId="232714F2" w:rsidR="00925028" w:rsidRDefault="00D330C7" w:rsidP="00925028">
      <w:pPr>
        <w:pStyle w:val="ListParagraph"/>
        <w:jc w:val="center"/>
        <w:rPr>
          <w:rFonts w:ascii="Calibri" w:eastAsia="Calibri" w:hAnsi="Calibri" w:cs="Calibri"/>
          <w:color w:val="7030A0"/>
        </w:rPr>
      </w:pPr>
      <w:r>
        <w:rPr>
          <w:rFonts w:ascii="Calibri" w:eastAsia="Calibri" w:hAnsi="Calibri" w:cs="Calibri"/>
          <w:noProof/>
          <w:color w:val="7030A0"/>
        </w:rPr>
        <w:drawing>
          <wp:inline distT="0" distB="0" distL="0" distR="0" wp14:anchorId="2D5B583D" wp14:editId="4D54BBFA">
            <wp:extent cx="5486400" cy="1195167"/>
            <wp:effectExtent l="0" t="0" r="0" b="5080"/>
            <wp:docPr id="1113904557" name="Picture 1" descr="A graph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904557" name="Picture 1" descr="A graph on a white background&#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502532" cy="1198681"/>
                    </a:xfrm>
                    <a:prstGeom prst="rect">
                      <a:avLst/>
                    </a:prstGeom>
                  </pic:spPr>
                </pic:pic>
              </a:graphicData>
            </a:graphic>
          </wp:inline>
        </w:drawing>
      </w:r>
    </w:p>
    <w:p w14:paraId="6EAC8AEA" w14:textId="77B3352A" w:rsidR="007F08CE" w:rsidRPr="004422F4" w:rsidRDefault="00590650" w:rsidP="00590650">
      <w:pPr>
        <w:pStyle w:val="ListParagraph"/>
        <w:jc w:val="center"/>
        <w:rPr>
          <w:rFonts w:ascii="Calibri" w:eastAsia="Calibri" w:hAnsi="Calibri" w:cs="Calibri"/>
        </w:rPr>
      </w:pPr>
      <w:r w:rsidRPr="004422F4">
        <w:rPr>
          <w:rFonts w:ascii="Calibri" w:eastAsia="Calibri" w:hAnsi="Calibri" w:cs="Calibri"/>
        </w:rPr>
        <w:t xml:space="preserve">Figure </w:t>
      </w:r>
      <w:r w:rsidR="003911BA">
        <w:rPr>
          <w:rFonts w:ascii="Calibri" w:eastAsia="Calibri" w:hAnsi="Calibri" w:cs="Calibri"/>
        </w:rPr>
        <w:t>10</w:t>
      </w:r>
      <w:r w:rsidRPr="004422F4">
        <w:rPr>
          <w:rFonts w:ascii="Calibri" w:eastAsia="Calibri" w:hAnsi="Calibri" w:cs="Calibri"/>
        </w:rPr>
        <w:t>. How to “Unscroll” the Plots</w:t>
      </w:r>
    </w:p>
    <w:p w14:paraId="6FB7D617" w14:textId="03021ACA" w:rsidR="008F3C1C" w:rsidRPr="004422F4" w:rsidRDefault="008F3C1C" w:rsidP="00924B6D">
      <w:pPr>
        <w:rPr>
          <w:rFonts w:ascii="Calibri" w:eastAsia="Calibri" w:hAnsi="Calibri" w:cs="Calibri"/>
          <w:b/>
          <w:sz w:val="28"/>
          <w:szCs w:val="28"/>
        </w:rPr>
      </w:pPr>
      <w:r w:rsidRPr="004422F4">
        <w:rPr>
          <w:rFonts w:ascii="Calibri" w:eastAsia="Calibri" w:hAnsi="Calibri" w:cs="Calibri"/>
          <w:b/>
          <w:sz w:val="28"/>
          <w:szCs w:val="28"/>
        </w:rPr>
        <w:t>Observing Daily and Yearly Trends in Energy Consumption</w:t>
      </w:r>
    </w:p>
    <w:p w14:paraId="4DB02184" w14:textId="37CBC0F4" w:rsidR="00F40C8D" w:rsidRPr="00A24769" w:rsidRDefault="00F40C8D" w:rsidP="00924B6D">
      <w:pPr>
        <w:rPr>
          <w:rFonts w:ascii="Calibri" w:eastAsia="Calibri" w:hAnsi="Calibri" w:cs="Calibri"/>
          <w:u w:val="single"/>
        </w:rPr>
      </w:pPr>
      <w:r w:rsidRPr="00A24769">
        <w:rPr>
          <w:rFonts w:ascii="Calibri" w:eastAsia="Calibri" w:hAnsi="Calibri" w:cs="Calibri"/>
          <w:u w:val="single"/>
        </w:rPr>
        <w:t>Please paste/insert the plot images</w:t>
      </w:r>
      <w:r w:rsidR="00E046B4">
        <w:rPr>
          <w:rFonts w:ascii="Calibri" w:eastAsia="Calibri" w:hAnsi="Calibri" w:cs="Calibri"/>
          <w:u w:val="single"/>
        </w:rPr>
        <w:t>,</w:t>
      </w:r>
      <w:r w:rsidRPr="00A24769">
        <w:rPr>
          <w:rFonts w:ascii="Calibri" w:eastAsia="Calibri" w:hAnsi="Calibri" w:cs="Calibri"/>
          <w:u w:val="single"/>
        </w:rPr>
        <w:t xml:space="preserve"> </w:t>
      </w:r>
      <w:r w:rsidR="00A24769">
        <w:rPr>
          <w:rFonts w:ascii="Calibri" w:eastAsia="Calibri" w:hAnsi="Calibri" w:cs="Calibri"/>
          <w:u w:val="single"/>
        </w:rPr>
        <w:t xml:space="preserve">from step 3 above, </w:t>
      </w:r>
      <w:r w:rsidRPr="00A24769">
        <w:rPr>
          <w:rFonts w:ascii="Calibri" w:eastAsia="Calibri" w:hAnsi="Calibri" w:cs="Calibri"/>
          <w:u w:val="single"/>
        </w:rPr>
        <w:t>(both daily and yearly)</w:t>
      </w:r>
      <w:r w:rsidR="00A24769" w:rsidRPr="00A24769">
        <w:rPr>
          <w:rFonts w:ascii="Calibri" w:eastAsia="Calibri" w:hAnsi="Calibri" w:cs="Calibri"/>
          <w:u w:val="single"/>
        </w:rPr>
        <w:t xml:space="preserve"> into this document, in the space below:</w:t>
      </w:r>
    </w:p>
    <w:p w14:paraId="7370507A" w14:textId="2BD48FDA" w:rsidR="00F40C8D" w:rsidRDefault="00415301" w:rsidP="00924B6D">
      <w:pPr>
        <w:rPr>
          <w:rFonts w:ascii="Calibri" w:eastAsia="Calibri" w:hAnsi="Calibri" w:cs="Calibri"/>
        </w:rPr>
      </w:pPr>
      <w:r>
        <w:rPr>
          <w:rFonts w:ascii="Calibri" w:eastAsia="Calibri" w:hAnsi="Calibri" w:cs="Calibri"/>
        </w:rPr>
        <w:t>Daily</w:t>
      </w:r>
    </w:p>
    <w:p w14:paraId="411DED5C" w14:textId="03170D14" w:rsidR="00415301" w:rsidRDefault="00415301" w:rsidP="00924B6D">
      <w:pPr>
        <w:rPr>
          <w:rFonts w:ascii="Calibri" w:eastAsia="Calibri" w:hAnsi="Calibri" w:cs="Calibri"/>
        </w:rPr>
      </w:pPr>
      <w:r>
        <w:rPr>
          <w:rFonts w:ascii="Calibri" w:eastAsia="Calibri" w:hAnsi="Calibri" w:cs="Calibri"/>
        </w:rPr>
        <w:t>Paste Here</w:t>
      </w:r>
    </w:p>
    <w:p w14:paraId="1706BE69" w14:textId="77777777" w:rsidR="00415301" w:rsidRDefault="00415301" w:rsidP="00924B6D">
      <w:pPr>
        <w:rPr>
          <w:rFonts w:ascii="Calibri" w:eastAsia="Calibri" w:hAnsi="Calibri" w:cs="Calibri"/>
        </w:rPr>
      </w:pPr>
    </w:p>
    <w:p w14:paraId="75CD902E" w14:textId="77777777" w:rsidR="00415301" w:rsidRDefault="00415301" w:rsidP="00924B6D">
      <w:pPr>
        <w:rPr>
          <w:rFonts w:ascii="Calibri" w:eastAsia="Calibri" w:hAnsi="Calibri" w:cs="Calibri"/>
        </w:rPr>
      </w:pPr>
    </w:p>
    <w:p w14:paraId="16EF2712" w14:textId="2420F86A" w:rsidR="00415301" w:rsidRDefault="00415301" w:rsidP="00924B6D">
      <w:pPr>
        <w:rPr>
          <w:rFonts w:ascii="Calibri" w:eastAsia="Calibri" w:hAnsi="Calibri" w:cs="Calibri"/>
        </w:rPr>
      </w:pPr>
      <w:r>
        <w:rPr>
          <w:rFonts w:ascii="Calibri" w:eastAsia="Calibri" w:hAnsi="Calibri" w:cs="Calibri"/>
        </w:rPr>
        <w:lastRenderedPageBreak/>
        <w:t>Yearly</w:t>
      </w:r>
    </w:p>
    <w:p w14:paraId="1149A120" w14:textId="05E921F3" w:rsidR="003911BA" w:rsidRDefault="00415301" w:rsidP="00924B6D">
      <w:pPr>
        <w:rPr>
          <w:rFonts w:ascii="Calibri" w:eastAsia="Calibri" w:hAnsi="Calibri" w:cs="Calibri"/>
        </w:rPr>
      </w:pPr>
      <w:r>
        <w:rPr>
          <w:rFonts w:ascii="Calibri" w:eastAsia="Calibri" w:hAnsi="Calibri" w:cs="Calibri"/>
        </w:rPr>
        <w:t>Paste Here</w:t>
      </w:r>
    </w:p>
    <w:p w14:paraId="25727566" w14:textId="77777777" w:rsidR="00415301" w:rsidRDefault="00415301" w:rsidP="00924B6D">
      <w:pPr>
        <w:rPr>
          <w:rFonts w:ascii="Calibri" w:eastAsia="Calibri" w:hAnsi="Calibri" w:cs="Calibri"/>
        </w:rPr>
      </w:pPr>
    </w:p>
    <w:p w14:paraId="0E26D70A" w14:textId="77777777" w:rsidR="00415301" w:rsidRDefault="00415301" w:rsidP="00924B6D">
      <w:pPr>
        <w:rPr>
          <w:rFonts w:ascii="Calibri" w:eastAsia="Calibri" w:hAnsi="Calibri" w:cs="Calibri"/>
        </w:rPr>
      </w:pPr>
    </w:p>
    <w:p w14:paraId="60F57ABB" w14:textId="79029739" w:rsidR="007F08CE" w:rsidRPr="004422F4" w:rsidRDefault="00924B6D" w:rsidP="00924B6D">
      <w:pPr>
        <w:rPr>
          <w:rFonts w:ascii="Calibri" w:eastAsia="Calibri" w:hAnsi="Calibri" w:cs="Calibri"/>
        </w:rPr>
      </w:pPr>
      <w:r w:rsidRPr="004422F4">
        <w:rPr>
          <w:rFonts w:ascii="Calibri" w:eastAsia="Calibri" w:hAnsi="Calibri" w:cs="Calibri"/>
        </w:rPr>
        <w:t xml:space="preserve">Now that you have output the graphs for you users, let’s take some time to consider </w:t>
      </w:r>
      <w:r w:rsidR="003A71EE" w:rsidRPr="004422F4">
        <w:rPr>
          <w:rFonts w:ascii="Calibri" w:eastAsia="Calibri" w:hAnsi="Calibri" w:cs="Calibri"/>
        </w:rPr>
        <w:t>the different daily and yearly patterns and make any observations that may help us plan our smart grid.</w:t>
      </w:r>
    </w:p>
    <w:p w14:paraId="039A8F96" w14:textId="4B77E91B" w:rsidR="003911BA" w:rsidRPr="004422F4" w:rsidRDefault="008F3C1C" w:rsidP="00924B6D">
      <w:pPr>
        <w:rPr>
          <w:rFonts w:ascii="Calibri" w:eastAsia="Calibri" w:hAnsi="Calibri" w:cs="Calibri"/>
        </w:rPr>
      </w:pPr>
      <w:r w:rsidRPr="004422F4">
        <w:rPr>
          <w:rFonts w:ascii="Calibri" w:eastAsia="Calibri" w:hAnsi="Calibri" w:cs="Calibri"/>
        </w:rPr>
        <w:t xml:space="preserve">The plots </w:t>
      </w:r>
      <w:r w:rsidR="00590650" w:rsidRPr="004422F4">
        <w:rPr>
          <w:rFonts w:ascii="Calibri" w:eastAsia="Calibri" w:hAnsi="Calibri" w:cs="Calibri"/>
        </w:rPr>
        <w:t>use</w:t>
      </w:r>
      <w:r w:rsidRPr="004422F4">
        <w:rPr>
          <w:rFonts w:ascii="Calibri" w:eastAsia="Calibri" w:hAnsi="Calibri" w:cs="Calibri"/>
        </w:rPr>
        <w:t xml:space="preserve"> data </w:t>
      </w:r>
      <w:r w:rsidR="00C3406F" w:rsidRPr="003911BA">
        <w:rPr>
          <w:rFonts w:ascii="Calibri" w:eastAsia="Calibri" w:hAnsi="Calibri" w:cs="Calibri"/>
          <w:u w:val="single"/>
        </w:rPr>
        <w:t>measured in energy consumption</w:t>
      </w:r>
      <w:r w:rsidR="00590650" w:rsidRPr="003911BA">
        <w:rPr>
          <w:rFonts w:ascii="Calibri" w:eastAsia="Calibri" w:hAnsi="Calibri" w:cs="Calibri"/>
          <w:u w:val="single"/>
        </w:rPr>
        <w:t xml:space="preserve"> (in kWh)</w:t>
      </w:r>
      <w:r w:rsidR="00C3406F" w:rsidRPr="003911BA">
        <w:rPr>
          <w:rFonts w:ascii="Calibri" w:eastAsia="Calibri" w:hAnsi="Calibri" w:cs="Calibri"/>
          <w:u w:val="single"/>
        </w:rPr>
        <w:t xml:space="preserve"> for every 15</w:t>
      </w:r>
      <w:r w:rsidR="00FB2EEB" w:rsidRPr="003911BA">
        <w:rPr>
          <w:rFonts w:ascii="Calibri" w:eastAsia="Calibri" w:hAnsi="Calibri" w:cs="Calibri"/>
          <w:u w:val="single"/>
        </w:rPr>
        <w:t>-</w:t>
      </w:r>
      <w:r w:rsidR="00C3406F" w:rsidRPr="003911BA">
        <w:rPr>
          <w:rFonts w:ascii="Calibri" w:eastAsia="Calibri" w:hAnsi="Calibri" w:cs="Calibri"/>
          <w:u w:val="single"/>
        </w:rPr>
        <w:t>minute interval</w:t>
      </w:r>
      <w:r w:rsidR="00C3406F" w:rsidRPr="004422F4">
        <w:rPr>
          <w:rFonts w:ascii="Calibri" w:eastAsia="Calibri" w:hAnsi="Calibri" w:cs="Calibri"/>
        </w:rPr>
        <w:t xml:space="preserve">, meaning that there are 4 </w:t>
      </w:r>
      <w:r w:rsidR="00FB2EEB" w:rsidRPr="004422F4">
        <w:rPr>
          <w:rFonts w:ascii="Calibri" w:eastAsia="Calibri" w:hAnsi="Calibri" w:cs="Calibri"/>
        </w:rPr>
        <w:t>data points per hour, and 96 data points per day.</w:t>
      </w:r>
    </w:p>
    <w:p w14:paraId="47C7E04B" w14:textId="6544EC7E" w:rsidR="00593E11" w:rsidRPr="004422F4" w:rsidRDefault="00593E11" w:rsidP="00924B6D">
      <w:pPr>
        <w:rPr>
          <w:rFonts w:ascii="Calibri" w:eastAsia="Calibri" w:hAnsi="Calibri" w:cs="Calibri"/>
          <w:b/>
        </w:rPr>
      </w:pPr>
      <w:r w:rsidRPr="004422F4">
        <w:rPr>
          <w:rFonts w:ascii="Calibri" w:eastAsia="Calibri" w:hAnsi="Calibri" w:cs="Calibri"/>
          <w:b/>
        </w:rPr>
        <w:t>DAILY</w:t>
      </w:r>
    </w:p>
    <w:p w14:paraId="1D40630B" w14:textId="7392FEDF" w:rsidR="00E807B8" w:rsidRPr="004422F4" w:rsidRDefault="00593E11" w:rsidP="003A71EE">
      <w:pPr>
        <w:pStyle w:val="ListParagraph"/>
        <w:numPr>
          <w:ilvl w:val="0"/>
          <w:numId w:val="7"/>
        </w:numPr>
        <w:rPr>
          <w:rFonts w:ascii="Calibri" w:eastAsia="Calibri" w:hAnsi="Calibri" w:cs="Calibri"/>
        </w:rPr>
      </w:pPr>
      <w:r w:rsidRPr="004422F4">
        <w:rPr>
          <w:rFonts w:ascii="Calibri" w:eastAsia="Calibri" w:hAnsi="Calibri" w:cs="Calibri"/>
        </w:rPr>
        <w:t>Look at the graphs for DAILY energy consumption. W</w:t>
      </w:r>
      <w:r w:rsidR="007462A3" w:rsidRPr="004422F4">
        <w:rPr>
          <w:rFonts w:ascii="Calibri" w:eastAsia="Calibri" w:hAnsi="Calibri" w:cs="Calibri"/>
        </w:rPr>
        <w:t>hen is the lowest energy consumption for each user</w:t>
      </w:r>
      <w:r w:rsidRPr="004422F4">
        <w:rPr>
          <w:rFonts w:ascii="Calibri" w:eastAsia="Calibri" w:hAnsi="Calibri" w:cs="Calibri"/>
        </w:rPr>
        <w:t xml:space="preserve"> in a day</w:t>
      </w:r>
      <w:r w:rsidR="007462A3" w:rsidRPr="004422F4">
        <w:rPr>
          <w:rFonts w:ascii="Calibri" w:eastAsia="Calibri" w:hAnsi="Calibri" w:cs="Calibri"/>
        </w:rPr>
        <w:t>? Why do you think this is the case?</w:t>
      </w:r>
    </w:p>
    <w:tbl>
      <w:tblPr>
        <w:tblStyle w:val="TableGrid"/>
        <w:tblW w:w="5000" w:type="pct"/>
        <w:tblLook w:val="04A0" w:firstRow="1" w:lastRow="0" w:firstColumn="1" w:lastColumn="0" w:noHBand="0" w:noVBand="1"/>
      </w:tblPr>
      <w:tblGrid>
        <w:gridCol w:w="774"/>
        <w:gridCol w:w="3316"/>
        <w:gridCol w:w="5260"/>
      </w:tblGrid>
      <w:tr w:rsidR="00F34A4C" w14:paraId="334A9809" w14:textId="77777777" w:rsidTr="00F34A4C">
        <w:tc>
          <w:tcPr>
            <w:tcW w:w="414" w:type="pct"/>
            <w:vAlign w:val="center"/>
          </w:tcPr>
          <w:p w14:paraId="4DA46FFE" w14:textId="09000173" w:rsidR="00E807B8" w:rsidRPr="004422F4" w:rsidRDefault="00E807B8" w:rsidP="003F2D3E">
            <w:pPr>
              <w:pStyle w:val="ListParagraph"/>
              <w:ind w:left="0"/>
              <w:jc w:val="center"/>
              <w:rPr>
                <w:rFonts w:ascii="Calibri" w:eastAsia="Calibri" w:hAnsi="Calibri" w:cs="Calibri"/>
              </w:rPr>
            </w:pPr>
            <w:r w:rsidRPr="004422F4">
              <w:rPr>
                <w:rFonts w:ascii="Calibri" w:eastAsia="Calibri" w:hAnsi="Calibri" w:cs="Calibri"/>
              </w:rPr>
              <w:t>User</w:t>
            </w:r>
          </w:p>
        </w:tc>
        <w:tc>
          <w:tcPr>
            <w:tcW w:w="1773" w:type="pct"/>
            <w:vAlign w:val="center"/>
          </w:tcPr>
          <w:p w14:paraId="1D074167" w14:textId="77777777" w:rsidR="00E807B8" w:rsidRPr="004422F4" w:rsidRDefault="00E807B8" w:rsidP="003F2D3E">
            <w:pPr>
              <w:pStyle w:val="ListParagraph"/>
              <w:ind w:left="0"/>
              <w:jc w:val="center"/>
              <w:rPr>
                <w:rFonts w:ascii="Calibri" w:eastAsia="Calibri" w:hAnsi="Calibri" w:cs="Calibri"/>
              </w:rPr>
            </w:pPr>
            <w:r w:rsidRPr="004422F4">
              <w:rPr>
                <w:rFonts w:ascii="Calibri" w:eastAsia="Calibri" w:hAnsi="Calibri" w:cs="Calibri"/>
              </w:rPr>
              <w:t>Lowest Energy</w:t>
            </w:r>
            <w:r w:rsidR="00D25BAB" w:rsidRPr="004422F4">
              <w:rPr>
                <w:rFonts w:ascii="Calibri" w:eastAsia="Calibri" w:hAnsi="Calibri" w:cs="Calibri"/>
              </w:rPr>
              <w:t xml:space="preserve"> Consumption</w:t>
            </w:r>
          </w:p>
          <w:p w14:paraId="38693F96" w14:textId="43FDDCA4" w:rsidR="003F2D3E" w:rsidRPr="004422F4" w:rsidRDefault="003F2D3E" w:rsidP="003F2D3E">
            <w:pPr>
              <w:pStyle w:val="ListParagraph"/>
              <w:ind w:left="0"/>
              <w:jc w:val="center"/>
              <w:rPr>
                <w:rFonts w:ascii="Calibri" w:eastAsia="Calibri" w:hAnsi="Calibri" w:cs="Calibri"/>
              </w:rPr>
            </w:pPr>
            <w:r w:rsidRPr="004422F4">
              <w:rPr>
                <w:rFonts w:ascii="Calibri" w:eastAsia="Calibri" w:hAnsi="Calibri" w:cs="Calibri"/>
              </w:rPr>
              <w:t xml:space="preserve">(Time &amp; </w:t>
            </w:r>
            <w:r w:rsidR="005D4CB4" w:rsidRPr="004422F4">
              <w:rPr>
                <w:rFonts w:ascii="Calibri" w:eastAsia="Calibri" w:hAnsi="Calibri" w:cs="Calibri"/>
              </w:rPr>
              <w:t>kWh</w:t>
            </w:r>
            <w:r w:rsidRPr="004422F4">
              <w:rPr>
                <w:rFonts w:ascii="Calibri" w:eastAsia="Calibri" w:hAnsi="Calibri" w:cs="Calibri"/>
              </w:rPr>
              <w:t>)</w:t>
            </w:r>
          </w:p>
        </w:tc>
        <w:tc>
          <w:tcPr>
            <w:tcW w:w="2813" w:type="pct"/>
            <w:vAlign w:val="center"/>
          </w:tcPr>
          <w:p w14:paraId="38B92EF1" w14:textId="04FD1F90" w:rsidR="00E807B8" w:rsidRPr="004422F4" w:rsidRDefault="008401E6" w:rsidP="003F2D3E">
            <w:pPr>
              <w:pStyle w:val="ListParagraph"/>
              <w:ind w:left="0"/>
              <w:jc w:val="center"/>
              <w:rPr>
                <w:rFonts w:ascii="Calibri" w:eastAsia="Calibri" w:hAnsi="Calibri" w:cs="Calibri"/>
              </w:rPr>
            </w:pPr>
            <w:r w:rsidRPr="004422F4">
              <w:rPr>
                <w:rFonts w:ascii="Calibri" w:eastAsia="Calibri" w:hAnsi="Calibri" w:cs="Calibri"/>
              </w:rPr>
              <w:t>Why do you think it is lowest then?</w:t>
            </w:r>
          </w:p>
        </w:tc>
      </w:tr>
      <w:tr w:rsidR="00F34A4C" w14:paraId="697F552C" w14:textId="77777777" w:rsidTr="00A06D38">
        <w:trPr>
          <w:trHeight w:val="432"/>
        </w:trPr>
        <w:tc>
          <w:tcPr>
            <w:tcW w:w="414" w:type="pct"/>
          </w:tcPr>
          <w:p w14:paraId="4FB76BDB" w14:textId="49C931BA" w:rsidR="00E807B8" w:rsidRPr="004422F4" w:rsidRDefault="008401E6" w:rsidP="00593E11">
            <w:pPr>
              <w:pStyle w:val="ListParagraph"/>
              <w:ind w:left="0"/>
              <w:jc w:val="center"/>
              <w:rPr>
                <w:rFonts w:ascii="Calibri" w:eastAsia="Calibri" w:hAnsi="Calibri" w:cs="Calibri"/>
              </w:rPr>
            </w:pPr>
            <w:r w:rsidRPr="004422F4">
              <w:rPr>
                <w:rFonts w:ascii="Calibri" w:eastAsia="Calibri" w:hAnsi="Calibri" w:cs="Calibri"/>
              </w:rPr>
              <w:t>1</w:t>
            </w:r>
          </w:p>
        </w:tc>
        <w:tc>
          <w:tcPr>
            <w:tcW w:w="1773" w:type="pct"/>
          </w:tcPr>
          <w:p w14:paraId="4AB1A18D" w14:textId="77777777" w:rsidR="00E807B8" w:rsidRPr="004422F4" w:rsidRDefault="00E807B8" w:rsidP="00E807B8">
            <w:pPr>
              <w:pStyle w:val="ListParagraph"/>
              <w:ind w:left="0"/>
              <w:rPr>
                <w:rFonts w:ascii="Calibri" w:eastAsia="Calibri" w:hAnsi="Calibri" w:cs="Calibri"/>
              </w:rPr>
            </w:pPr>
          </w:p>
        </w:tc>
        <w:tc>
          <w:tcPr>
            <w:tcW w:w="2813" w:type="pct"/>
          </w:tcPr>
          <w:p w14:paraId="1B8F74C4" w14:textId="77777777" w:rsidR="00E807B8" w:rsidRPr="004422F4" w:rsidRDefault="00E807B8" w:rsidP="00E807B8">
            <w:pPr>
              <w:pStyle w:val="ListParagraph"/>
              <w:ind w:left="0"/>
              <w:rPr>
                <w:rFonts w:ascii="Calibri" w:eastAsia="Calibri" w:hAnsi="Calibri" w:cs="Calibri"/>
              </w:rPr>
            </w:pPr>
          </w:p>
        </w:tc>
      </w:tr>
      <w:tr w:rsidR="00F34A4C" w14:paraId="76A65BEE" w14:textId="77777777" w:rsidTr="00A06D38">
        <w:trPr>
          <w:trHeight w:val="432"/>
        </w:trPr>
        <w:tc>
          <w:tcPr>
            <w:tcW w:w="414" w:type="pct"/>
          </w:tcPr>
          <w:p w14:paraId="54F36E3F" w14:textId="4685898E" w:rsidR="00E807B8" w:rsidRPr="004422F4" w:rsidRDefault="008401E6" w:rsidP="00593E11">
            <w:pPr>
              <w:pStyle w:val="ListParagraph"/>
              <w:ind w:left="0"/>
              <w:jc w:val="center"/>
              <w:rPr>
                <w:rFonts w:ascii="Calibri" w:eastAsia="Calibri" w:hAnsi="Calibri" w:cs="Calibri"/>
              </w:rPr>
            </w:pPr>
            <w:r w:rsidRPr="004422F4">
              <w:rPr>
                <w:rFonts w:ascii="Calibri" w:eastAsia="Calibri" w:hAnsi="Calibri" w:cs="Calibri"/>
              </w:rPr>
              <w:t>2</w:t>
            </w:r>
          </w:p>
        </w:tc>
        <w:tc>
          <w:tcPr>
            <w:tcW w:w="1773" w:type="pct"/>
          </w:tcPr>
          <w:p w14:paraId="19D94AFE" w14:textId="77777777" w:rsidR="00E807B8" w:rsidRPr="004422F4" w:rsidRDefault="00E807B8" w:rsidP="00E807B8">
            <w:pPr>
              <w:pStyle w:val="ListParagraph"/>
              <w:ind w:left="0"/>
              <w:rPr>
                <w:rFonts w:ascii="Calibri" w:eastAsia="Calibri" w:hAnsi="Calibri" w:cs="Calibri"/>
              </w:rPr>
            </w:pPr>
          </w:p>
        </w:tc>
        <w:tc>
          <w:tcPr>
            <w:tcW w:w="2813" w:type="pct"/>
          </w:tcPr>
          <w:p w14:paraId="401EBF86" w14:textId="77777777" w:rsidR="00E807B8" w:rsidRPr="004422F4" w:rsidRDefault="00E807B8" w:rsidP="00E807B8">
            <w:pPr>
              <w:pStyle w:val="ListParagraph"/>
              <w:ind w:left="0"/>
              <w:rPr>
                <w:rFonts w:ascii="Calibri" w:eastAsia="Calibri" w:hAnsi="Calibri" w:cs="Calibri"/>
              </w:rPr>
            </w:pPr>
          </w:p>
        </w:tc>
      </w:tr>
      <w:tr w:rsidR="00F34A4C" w14:paraId="5BA4B976" w14:textId="77777777" w:rsidTr="00A06D38">
        <w:trPr>
          <w:trHeight w:val="432"/>
        </w:trPr>
        <w:tc>
          <w:tcPr>
            <w:tcW w:w="414" w:type="pct"/>
          </w:tcPr>
          <w:p w14:paraId="6721BB03" w14:textId="0BFAF663" w:rsidR="00E807B8" w:rsidRPr="004422F4" w:rsidRDefault="008401E6" w:rsidP="00593E11">
            <w:pPr>
              <w:pStyle w:val="ListParagraph"/>
              <w:ind w:left="0"/>
              <w:jc w:val="center"/>
              <w:rPr>
                <w:rFonts w:ascii="Calibri" w:eastAsia="Calibri" w:hAnsi="Calibri" w:cs="Calibri"/>
              </w:rPr>
            </w:pPr>
            <w:r w:rsidRPr="004422F4">
              <w:rPr>
                <w:rFonts w:ascii="Calibri" w:eastAsia="Calibri" w:hAnsi="Calibri" w:cs="Calibri"/>
              </w:rPr>
              <w:t>3</w:t>
            </w:r>
          </w:p>
        </w:tc>
        <w:tc>
          <w:tcPr>
            <w:tcW w:w="1773" w:type="pct"/>
          </w:tcPr>
          <w:p w14:paraId="14103E2E" w14:textId="77777777" w:rsidR="00E807B8" w:rsidRPr="004422F4" w:rsidRDefault="00E807B8" w:rsidP="00E807B8">
            <w:pPr>
              <w:pStyle w:val="ListParagraph"/>
              <w:ind w:left="0"/>
              <w:rPr>
                <w:rFonts w:ascii="Calibri" w:eastAsia="Calibri" w:hAnsi="Calibri" w:cs="Calibri"/>
              </w:rPr>
            </w:pPr>
          </w:p>
        </w:tc>
        <w:tc>
          <w:tcPr>
            <w:tcW w:w="2813" w:type="pct"/>
          </w:tcPr>
          <w:p w14:paraId="4E2E2741" w14:textId="77777777" w:rsidR="00E807B8" w:rsidRPr="004422F4" w:rsidRDefault="00E807B8" w:rsidP="00E807B8">
            <w:pPr>
              <w:pStyle w:val="ListParagraph"/>
              <w:ind w:left="0"/>
              <w:rPr>
                <w:rFonts w:ascii="Calibri" w:eastAsia="Calibri" w:hAnsi="Calibri" w:cs="Calibri"/>
              </w:rPr>
            </w:pPr>
          </w:p>
        </w:tc>
      </w:tr>
      <w:tr w:rsidR="00F34A4C" w14:paraId="092EC720" w14:textId="77777777" w:rsidTr="00A06D38">
        <w:trPr>
          <w:trHeight w:val="432"/>
        </w:trPr>
        <w:tc>
          <w:tcPr>
            <w:tcW w:w="414" w:type="pct"/>
          </w:tcPr>
          <w:p w14:paraId="596BBD55" w14:textId="35CAF9B9" w:rsidR="00E807B8" w:rsidRPr="004422F4" w:rsidRDefault="008401E6" w:rsidP="00593E11">
            <w:pPr>
              <w:pStyle w:val="ListParagraph"/>
              <w:ind w:left="0"/>
              <w:jc w:val="center"/>
              <w:rPr>
                <w:rFonts w:ascii="Calibri" w:eastAsia="Calibri" w:hAnsi="Calibri" w:cs="Calibri"/>
              </w:rPr>
            </w:pPr>
            <w:r w:rsidRPr="004422F4">
              <w:rPr>
                <w:rFonts w:ascii="Calibri" w:eastAsia="Calibri" w:hAnsi="Calibri" w:cs="Calibri"/>
              </w:rPr>
              <w:t>4</w:t>
            </w:r>
          </w:p>
        </w:tc>
        <w:tc>
          <w:tcPr>
            <w:tcW w:w="1773" w:type="pct"/>
          </w:tcPr>
          <w:p w14:paraId="154B3B13" w14:textId="77777777" w:rsidR="00E807B8" w:rsidRPr="004422F4" w:rsidRDefault="00E807B8" w:rsidP="00E807B8">
            <w:pPr>
              <w:pStyle w:val="ListParagraph"/>
              <w:ind w:left="0"/>
              <w:rPr>
                <w:rFonts w:ascii="Calibri" w:eastAsia="Calibri" w:hAnsi="Calibri" w:cs="Calibri"/>
              </w:rPr>
            </w:pPr>
          </w:p>
        </w:tc>
        <w:tc>
          <w:tcPr>
            <w:tcW w:w="2813" w:type="pct"/>
          </w:tcPr>
          <w:p w14:paraId="02260F8A" w14:textId="77777777" w:rsidR="00E807B8" w:rsidRPr="004422F4" w:rsidRDefault="00E807B8" w:rsidP="00E807B8">
            <w:pPr>
              <w:pStyle w:val="ListParagraph"/>
              <w:ind w:left="0"/>
              <w:rPr>
                <w:rFonts w:ascii="Calibri" w:eastAsia="Calibri" w:hAnsi="Calibri" w:cs="Calibri"/>
              </w:rPr>
            </w:pPr>
          </w:p>
        </w:tc>
      </w:tr>
      <w:tr w:rsidR="00F34A4C" w14:paraId="002A52E3" w14:textId="77777777" w:rsidTr="00A06D38">
        <w:trPr>
          <w:trHeight w:val="432"/>
        </w:trPr>
        <w:tc>
          <w:tcPr>
            <w:tcW w:w="414" w:type="pct"/>
          </w:tcPr>
          <w:p w14:paraId="6299CD9F" w14:textId="46DB0C2B" w:rsidR="00E807B8" w:rsidRPr="004422F4" w:rsidRDefault="008401E6" w:rsidP="00593E11">
            <w:pPr>
              <w:pStyle w:val="ListParagraph"/>
              <w:ind w:left="0"/>
              <w:jc w:val="center"/>
              <w:rPr>
                <w:rFonts w:ascii="Calibri" w:eastAsia="Calibri" w:hAnsi="Calibri" w:cs="Calibri"/>
              </w:rPr>
            </w:pPr>
            <w:r w:rsidRPr="004422F4">
              <w:rPr>
                <w:rFonts w:ascii="Calibri" w:eastAsia="Calibri" w:hAnsi="Calibri" w:cs="Calibri"/>
              </w:rPr>
              <w:t>5</w:t>
            </w:r>
          </w:p>
        </w:tc>
        <w:tc>
          <w:tcPr>
            <w:tcW w:w="1773" w:type="pct"/>
          </w:tcPr>
          <w:p w14:paraId="41724A08" w14:textId="77777777" w:rsidR="00E807B8" w:rsidRPr="004422F4" w:rsidRDefault="00E807B8" w:rsidP="00E807B8">
            <w:pPr>
              <w:pStyle w:val="ListParagraph"/>
              <w:ind w:left="0"/>
              <w:rPr>
                <w:rFonts w:ascii="Calibri" w:eastAsia="Calibri" w:hAnsi="Calibri" w:cs="Calibri"/>
              </w:rPr>
            </w:pPr>
          </w:p>
        </w:tc>
        <w:tc>
          <w:tcPr>
            <w:tcW w:w="2813" w:type="pct"/>
          </w:tcPr>
          <w:p w14:paraId="588EFA6F" w14:textId="77777777" w:rsidR="00E807B8" w:rsidRPr="004422F4" w:rsidRDefault="00E807B8" w:rsidP="00E807B8">
            <w:pPr>
              <w:pStyle w:val="ListParagraph"/>
              <w:ind w:left="0"/>
              <w:rPr>
                <w:rFonts w:ascii="Calibri" w:eastAsia="Calibri" w:hAnsi="Calibri" w:cs="Calibri"/>
              </w:rPr>
            </w:pPr>
          </w:p>
        </w:tc>
      </w:tr>
      <w:tr w:rsidR="00F34A4C" w14:paraId="364DEC7B" w14:textId="77777777" w:rsidTr="00A06D38">
        <w:trPr>
          <w:trHeight w:val="432"/>
        </w:trPr>
        <w:tc>
          <w:tcPr>
            <w:tcW w:w="414" w:type="pct"/>
          </w:tcPr>
          <w:p w14:paraId="72BA8AC8" w14:textId="5C6E9EEB" w:rsidR="00E807B8" w:rsidRPr="004422F4" w:rsidRDefault="008401E6" w:rsidP="00593E11">
            <w:pPr>
              <w:pStyle w:val="ListParagraph"/>
              <w:ind w:left="0"/>
              <w:jc w:val="center"/>
              <w:rPr>
                <w:rFonts w:ascii="Calibri" w:eastAsia="Calibri" w:hAnsi="Calibri" w:cs="Calibri"/>
              </w:rPr>
            </w:pPr>
            <w:r w:rsidRPr="004422F4">
              <w:rPr>
                <w:rFonts w:ascii="Calibri" w:eastAsia="Calibri" w:hAnsi="Calibri" w:cs="Calibri"/>
              </w:rPr>
              <w:t>6</w:t>
            </w:r>
          </w:p>
        </w:tc>
        <w:tc>
          <w:tcPr>
            <w:tcW w:w="1773" w:type="pct"/>
          </w:tcPr>
          <w:p w14:paraId="796AFCF6" w14:textId="77777777" w:rsidR="00E807B8" w:rsidRPr="004422F4" w:rsidRDefault="00E807B8" w:rsidP="00E807B8">
            <w:pPr>
              <w:pStyle w:val="ListParagraph"/>
              <w:ind w:left="0"/>
              <w:rPr>
                <w:rFonts w:ascii="Calibri" w:eastAsia="Calibri" w:hAnsi="Calibri" w:cs="Calibri"/>
              </w:rPr>
            </w:pPr>
          </w:p>
        </w:tc>
        <w:tc>
          <w:tcPr>
            <w:tcW w:w="2813" w:type="pct"/>
          </w:tcPr>
          <w:p w14:paraId="18775D95" w14:textId="77777777" w:rsidR="00E807B8" w:rsidRPr="004422F4" w:rsidRDefault="00E807B8" w:rsidP="00E807B8">
            <w:pPr>
              <w:pStyle w:val="ListParagraph"/>
              <w:ind w:left="0"/>
              <w:rPr>
                <w:rFonts w:ascii="Calibri" w:eastAsia="Calibri" w:hAnsi="Calibri" w:cs="Calibri"/>
              </w:rPr>
            </w:pPr>
          </w:p>
        </w:tc>
      </w:tr>
      <w:tr w:rsidR="00F34A4C" w14:paraId="4F62EF82" w14:textId="77777777" w:rsidTr="00A06D38">
        <w:trPr>
          <w:trHeight w:val="432"/>
        </w:trPr>
        <w:tc>
          <w:tcPr>
            <w:tcW w:w="414" w:type="pct"/>
          </w:tcPr>
          <w:p w14:paraId="6675EBDF" w14:textId="1AD37A49" w:rsidR="00E807B8" w:rsidRPr="004422F4" w:rsidRDefault="008401E6" w:rsidP="00593E11">
            <w:pPr>
              <w:pStyle w:val="ListParagraph"/>
              <w:ind w:left="0"/>
              <w:jc w:val="center"/>
              <w:rPr>
                <w:rFonts w:ascii="Calibri" w:eastAsia="Calibri" w:hAnsi="Calibri" w:cs="Calibri"/>
              </w:rPr>
            </w:pPr>
            <w:r w:rsidRPr="004422F4">
              <w:rPr>
                <w:rFonts w:ascii="Calibri" w:eastAsia="Calibri" w:hAnsi="Calibri" w:cs="Calibri"/>
              </w:rPr>
              <w:t>7</w:t>
            </w:r>
          </w:p>
        </w:tc>
        <w:tc>
          <w:tcPr>
            <w:tcW w:w="1773" w:type="pct"/>
          </w:tcPr>
          <w:p w14:paraId="54E6A4E6" w14:textId="77777777" w:rsidR="00E807B8" w:rsidRPr="004422F4" w:rsidRDefault="00E807B8" w:rsidP="00E807B8">
            <w:pPr>
              <w:pStyle w:val="ListParagraph"/>
              <w:ind w:left="0"/>
              <w:rPr>
                <w:rFonts w:ascii="Calibri" w:eastAsia="Calibri" w:hAnsi="Calibri" w:cs="Calibri"/>
              </w:rPr>
            </w:pPr>
          </w:p>
        </w:tc>
        <w:tc>
          <w:tcPr>
            <w:tcW w:w="2813" w:type="pct"/>
          </w:tcPr>
          <w:p w14:paraId="2F50F20F" w14:textId="77777777" w:rsidR="00E807B8" w:rsidRPr="004422F4" w:rsidRDefault="00E807B8" w:rsidP="00E807B8">
            <w:pPr>
              <w:pStyle w:val="ListParagraph"/>
              <w:ind w:left="0"/>
              <w:rPr>
                <w:rFonts w:ascii="Calibri" w:eastAsia="Calibri" w:hAnsi="Calibri" w:cs="Calibri"/>
              </w:rPr>
            </w:pPr>
          </w:p>
        </w:tc>
      </w:tr>
      <w:tr w:rsidR="008401E6" w14:paraId="159550B0" w14:textId="77777777" w:rsidTr="00A06D38">
        <w:trPr>
          <w:trHeight w:val="432"/>
        </w:trPr>
        <w:tc>
          <w:tcPr>
            <w:tcW w:w="414" w:type="pct"/>
          </w:tcPr>
          <w:p w14:paraId="3D71D9EA" w14:textId="67A92788" w:rsidR="008401E6" w:rsidRPr="004422F4" w:rsidRDefault="008401E6" w:rsidP="00593E11">
            <w:pPr>
              <w:pStyle w:val="ListParagraph"/>
              <w:ind w:left="0"/>
              <w:jc w:val="center"/>
              <w:rPr>
                <w:rFonts w:ascii="Calibri" w:eastAsia="Calibri" w:hAnsi="Calibri" w:cs="Calibri"/>
              </w:rPr>
            </w:pPr>
            <w:r w:rsidRPr="004422F4">
              <w:rPr>
                <w:rFonts w:ascii="Calibri" w:eastAsia="Calibri" w:hAnsi="Calibri" w:cs="Calibri"/>
              </w:rPr>
              <w:t>8</w:t>
            </w:r>
          </w:p>
        </w:tc>
        <w:tc>
          <w:tcPr>
            <w:tcW w:w="1773" w:type="pct"/>
          </w:tcPr>
          <w:p w14:paraId="53C1B129" w14:textId="77777777" w:rsidR="008401E6" w:rsidRPr="004422F4" w:rsidRDefault="008401E6" w:rsidP="00E807B8">
            <w:pPr>
              <w:pStyle w:val="ListParagraph"/>
              <w:ind w:left="0"/>
              <w:rPr>
                <w:rFonts w:ascii="Calibri" w:eastAsia="Calibri" w:hAnsi="Calibri" w:cs="Calibri"/>
              </w:rPr>
            </w:pPr>
          </w:p>
        </w:tc>
        <w:tc>
          <w:tcPr>
            <w:tcW w:w="2813" w:type="pct"/>
          </w:tcPr>
          <w:p w14:paraId="48B652DA" w14:textId="77777777" w:rsidR="008401E6" w:rsidRPr="004422F4" w:rsidRDefault="008401E6" w:rsidP="00E807B8">
            <w:pPr>
              <w:pStyle w:val="ListParagraph"/>
              <w:ind w:left="0"/>
              <w:rPr>
                <w:rFonts w:ascii="Calibri" w:eastAsia="Calibri" w:hAnsi="Calibri" w:cs="Calibri"/>
              </w:rPr>
            </w:pPr>
          </w:p>
        </w:tc>
      </w:tr>
      <w:tr w:rsidR="008401E6" w14:paraId="1B6C4C74" w14:textId="77777777" w:rsidTr="00A06D38">
        <w:trPr>
          <w:trHeight w:val="432"/>
        </w:trPr>
        <w:tc>
          <w:tcPr>
            <w:tcW w:w="414" w:type="pct"/>
          </w:tcPr>
          <w:p w14:paraId="2178F62A" w14:textId="5F5E6917" w:rsidR="008401E6" w:rsidRPr="004422F4" w:rsidRDefault="008401E6" w:rsidP="00593E11">
            <w:pPr>
              <w:pStyle w:val="ListParagraph"/>
              <w:ind w:left="0"/>
              <w:jc w:val="center"/>
              <w:rPr>
                <w:rFonts w:ascii="Calibri" w:eastAsia="Calibri" w:hAnsi="Calibri" w:cs="Calibri"/>
              </w:rPr>
            </w:pPr>
            <w:r w:rsidRPr="004422F4">
              <w:rPr>
                <w:rFonts w:ascii="Calibri" w:eastAsia="Calibri" w:hAnsi="Calibri" w:cs="Calibri"/>
              </w:rPr>
              <w:t>9</w:t>
            </w:r>
          </w:p>
        </w:tc>
        <w:tc>
          <w:tcPr>
            <w:tcW w:w="1773" w:type="pct"/>
          </w:tcPr>
          <w:p w14:paraId="38887C47" w14:textId="77777777" w:rsidR="008401E6" w:rsidRPr="004422F4" w:rsidRDefault="008401E6" w:rsidP="00E807B8">
            <w:pPr>
              <w:pStyle w:val="ListParagraph"/>
              <w:ind w:left="0"/>
              <w:rPr>
                <w:rFonts w:ascii="Calibri" w:eastAsia="Calibri" w:hAnsi="Calibri" w:cs="Calibri"/>
              </w:rPr>
            </w:pPr>
          </w:p>
        </w:tc>
        <w:tc>
          <w:tcPr>
            <w:tcW w:w="2813" w:type="pct"/>
          </w:tcPr>
          <w:p w14:paraId="67149385" w14:textId="77777777" w:rsidR="008401E6" w:rsidRPr="004422F4" w:rsidRDefault="008401E6" w:rsidP="00E807B8">
            <w:pPr>
              <w:pStyle w:val="ListParagraph"/>
              <w:ind w:left="0"/>
              <w:rPr>
                <w:rFonts w:ascii="Calibri" w:eastAsia="Calibri" w:hAnsi="Calibri" w:cs="Calibri"/>
              </w:rPr>
            </w:pPr>
          </w:p>
        </w:tc>
      </w:tr>
      <w:tr w:rsidR="008401E6" w14:paraId="1D4E809F" w14:textId="77777777" w:rsidTr="00A06D38">
        <w:trPr>
          <w:trHeight w:val="432"/>
        </w:trPr>
        <w:tc>
          <w:tcPr>
            <w:tcW w:w="414" w:type="pct"/>
          </w:tcPr>
          <w:p w14:paraId="6348D7A1" w14:textId="4AE40F2F" w:rsidR="008401E6" w:rsidRPr="004422F4" w:rsidRDefault="008401E6" w:rsidP="00593E11">
            <w:pPr>
              <w:pStyle w:val="ListParagraph"/>
              <w:ind w:left="0"/>
              <w:jc w:val="center"/>
              <w:rPr>
                <w:rFonts w:ascii="Calibri" w:eastAsia="Calibri" w:hAnsi="Calibri" w:cs="Calibri"/>
              </w:rPr>
            </w:pPr>
            <w:r w:rsidRPr="004422F4">
              <w:rPr>
                <w:rFonts w:ascii="Calibri" w:eastAsia="Calibri" w:hAnsi="Calibri" w:cs="Calibri"/>
              </w:rPr>
              <w:t>10</w:t>
            </w:r>
          </w:p>
        </w:tc>
        <w:tc>
          <w:tcPr>
            <w:tcW w:w="1773" w:type="pct"/>
          </w:tcPr>
          <w:p w14:paraId="7C852D73" w14:textId="77777777" w:rsidR="008401E6" w:rsidRPr="004422F4" w:rsidRDefault="008401E6" w:rsidP="00E807B8">
            <w:pPr>
              <w:pStyle w:val="ListParagraph"/>
              <w:ind w:left="0"/>
              <w:rPr>
                <w:rFonts w:ascii="Calibri" w:eastAsia="Calibri" w:hAnsi="Calibri" w:cs="Calibri"/>
              </w:rPr>
            </w:pPr>
          </w:p>
        </w:tc>
        <w:tc>
          <w:tcPr>
            <w:tcW w:w="2813" w:type="pct"/>
          </w:tcPr>
          <w:p w14:paraId="1C2D9F8C" w14:textId="77777777" w:rsidR="008401E6" w:rsidRPr="004422F4" w:rsidRDefault="008401E6" w:rsidP="00E807B8">
            <w:pPr>
              <w:pStyle w:val="ListParagraph"/>
              <w:ind w:left="0"/>
              <w:rPr>
                <w:rFonts w:ascii="Calibri" w:eastAsia="Calibri" w:hAnsi="Calibri" w:cs="Calibri"/>
              </w:rPr>
            </w:pPr>
          </w:p>
        </w:tc>
      </w:tr>
    </w:tbl>
    <w:p w14:paraId="29D1FC5F" w14:textId="77777777" w:rsidR="00593E11" w:rsidRPr="003F2D3E" w:rsidRDefault="00593E11" w:rsidP="003F2D3E">
      <w:pPr>
        <w:rPr>
          <w:rFonts w:ascii="Calibri" w:eastAsia="Calibri" w:hAnsi="Calibri" w:cs="Calibri"/>
          <w:color w:val="7030A0"/>
        </w:rPr>
      </w:pPr>
    </w:p>
    <w:p w14:paraId="50D6556E" w14:textId="77777777" w:rsidR="003F2D3E" w:rsidRDefault="007462A3" w:rsidP="003F2D3E">
      <w:pPr>
        <w:pStyle w:val="ListParagraph"/>
        <w:numPr>
          <w:ilvl w:val="0"/>
          <w:numId w:val="7"/>
        </w:numPr>
        <w:rPr>
          <w:rFonts w:ascii="Calibri" w:eastAsia="Calibri" w:hAnsi="Calibri" w:cs="Calibri"/>
        </w:rPr>
      </w:pPr>
      <w:r w:rsidRPr="004422F4">
        <w:rPr>
          <w:rFonts w:ascii="Calibri" w:eastAsia="Calibri" w:hAnsi="Calibri" w:cs="Calibri"/>
        </w:rPr>
        <w:t xml:space="preserve">When is the highest energy consumption? </w:t>
      </w:r>
      <w:r w:rsidR="00883084" w:rsidRPr="004422F4">
        <w:rPr>
          <w:rFonts w:ascii="Calibri" w:eastAsia="Calibri" w:hAnsi="Calibri" w:cs="Calibri"/>
        </w:rPr>
        <w:t>Do the daily peaks match what you would expect? Why or why not?</w:t>
      </w:r>
    </w:p>
    <w:p w14:paraId="731D32C4" w14:textId="77777777" w:rsidR="006E1912" w:rsidRPr="004422F4" w:rsidRDefault="006E1912" w:rsidP="006E1912">
      <w:pPr>
        <w:pStyle w:val="ListParagraph"/>
        <w:rPr>
          <w:rFonts w:ascii="Calibri" w:eastAsia="Calibri" w:hAnsi="Calibri" w:cs="Calibri"/>
        </w:rPr>
      </w:pPr>
    </w:p>
    <w:tbl>
      <w:tblPr>
        <w:tblStyle w:val="TableGrid"/>
        <w:tblW w:w="5000" w:type="pct"/>
        <w:tblLook w:val="04A0" w:firstRow="1" w:lastRow="0" w:firstColumn="1" w:lastColumn="0" w:noHBand="0" w:noVBand="1"/>
      </w:tblPr>
      <w:tblGrid>
        <w:gridCol w:w="774"/>
        <w:gridCol w:w="3316"/>
        <w:gridCol w:w="5260"/>
      </w:tblGrid>
      <w:tr w:rsidR="006B2259" w14:paraId="261ECD7C" w14:textId="77777777" w:rsidTr="00F34A4C">
        <w:tc>
          <w:tcPr>
            <w:tcW w:w="414" w:type="pct"/>
            <w:vAlign w:val="center"/>
          </w:tcPr>
          <w:p w14:paraId="567F5309" w14:textId="77777777" w:rsidR="006B2259" w:rsidRPr="004422F4" w:rsidRDefault="006B2259" w:rsidP="00B11E56">
            <w:pPr>
              <w:pStyle w:val="ListParagraph"/>
              <w:ind w:left="0"/>
              <w:jc w:val="center"/>
              <w:rPr>
                <w:rFonts w:ascii="Calibri" w:eastAsia="Calibri" w:hAnsi="Calibri" w:cs="Calibri"/>
              </w:rPr>
            </w:pPr>
            <w:r w:rsidRPr="004422F4">
              <w:rPr>
                <w:rFonts w:ascii="Calibri" w:eastAsia="Calibri" w:hAnsi="Calibri" w:cs="Calibri"/>
              </w:rPr>
              <w:t>User</w:t>
            </w:r>
          </w:p>
        </w:tc>
        <w:tc>
          <w:tcPr>
            <w:tcW w:w="1773" w:type="pct"/>
            <w:vAlign w:val="center"/>
          </w:tcPr>
          <w:p w14:paraId="6DA1718F" w14:textId="1A687C90" w:rsidR="006B2259" w:rsidRPr="004422F4" w:rsidRDefault="006B2259" w:rsidP="00B11E56">
            <w:pPr>
              <w:pStyle w:val="ListParagraph"/>
              <w:ind w:left="0"/>
              <w:jc w:val="center"/>
              <w:rPr>
                <w:rFonts w:ascii="Calibri" w:eastAsia="Calibri" w:hAnsi="Calibri" w:cs="Calibri"/>
              </w:rPr>
            </w:pPr>
            <w:r w:rsidRPr="004422F4">
              <w:rPr>
                <w:rFonts w:ascii="Calibri" w:eastAsia="Calibri" w:hAnsi="Calibri" w:cs="Calibri"/>
              </w:rPr>
              <w:t>Highest Energy Consumption</w:t>
            </w:r>
          </w:p>
          <w:p w14:paraId="658E6D5D" w14:textId="77777777" w:rsidR="006B2259" w:rsidRPr="004422F4" w:rsidRDefault="006B2259" w:rsidP="00B11E56">
            <w:pPr>
              <w:pStyle w:val="ListParagraph"/>
              <w:ind w:left="0"/>
              <w:jc w:val="center"/>
              <w:rPr>
                <w:rFonts w:ascii="Calibri" w:eastAsia="Calibri" w:hAnsi="Calibri" w:cs="Calibri"/>
              </w:rPr>
            </w:pPr>
            <w:r w:rsidRPr="004422F4">
              <w:rPr>
                <w:rFonts w:ascii="Calibri" w:eastAsia="Calibri" w:hAnsi="Calibri" w:cs="Calibri"/>
              </w:rPr>
              <w:t>(Time &amp; kWh)</w:t>
            </w:r>
          </w:p>
        </w:tc>
        <w:tc>
          <w:tcPr>
            <w:tcW w:w="2813" w:type="pct"/>
            <w:vAlign w:val="center"/>
          </w:tcPr>
          <w:p w14:paraId="240670B6" w14:textId="7442AD70" w:rsidR="006B2259" w:rsidRPr="004422F4" w:rsidRDefault="006B2259" w:rsidP="00B11E56">
            <w:pPr>
              <w:pStyle w:val="ListParagraph"/>
              <w:ind w:left="0"/>
              <w:jc w:val="center"/>
              <w:rPr>
                <w:rFonts w:ascii="Calibri" w:eastAsia="Calibri" w:hAnsi="Calibri" w:cs="Calibri"/>
              </w:rPr>
            </w:pPr>
            <w:r w:rsidRPr="004422F4">
              <w:rPr>
                <w:rFonts w:ascii="Calibri" w:eastAsia="Calibri" w:hAnsi="Calibri" w:cs="Calibri"/>
              </w:rPr>
              <w:t>Why do you think it is highest then?</w:t>
            </w:r>
          </w:p>
        </w:tc>
      </w:tr>
      <w:tr w:rsidR="006B2259" w14:paraId="3B8BE58B" w14:textId="77777777" w:rsidTr="00A06D38">
        <w:trPr>
          <w:trHeight w:val="432"/>
        </w:trPr>
        <w:tc>
          <w:tcPr>
            <w:tcW w:w="414" w:type="pct"/>
          </w:tcPr>
          <w:p w14:paraId="06BDDFF3" w14:textId="77777777" w:rsidR="006B2259" w:rsidRPr="004422F4" w:rsidRDefault="006B2259" w:rsidP="00B11E56">
            <w:pPr>
              <w:pStyle w:val="ListParagraph"/>
              <w:ind w:left="0"/>
              <w:jc w:val="center"/>
              <w:rPr>
                <w:rFonts w:ascii="Calibri" w:eastAsia="Calibri" w:hAnsi="Calibri" w:cs="Calibri"/>
              </w:rPr>
            </w:pPr>
            <w:r w:rsidRPr="004422F4">
              <w:rPr>
                <w:rFonts w:ascii="Calibri" w:eastAsia="Calibri" w:hAnsi="Calibri" w:cs="Calibri"/>
              </w:rPr>
              <w:t>1</w:t>
            </w:r>
          </w:p>
        </w:tc>
        <w:tc>
          <w:tcPr>
            <w:tcW w:w="1773" w:type="pct"/>
          </w:tcPr>
          <w:p w14:paraId="3D450ED9" w14:textId="77777777" w:rsidR="006B2259" w:rsidRPr="004422F4" w:rsidRDefault="006B2259" w:rsidP="00B11E56">
            <w:pPr>
              <w:pStyle w:val="ListParagraph"/>
              <w:ind w:left="0"/>
              <w:rPr>
                <w:rFonts w:ascii="Calibri" w:eastAsia="Calibri" w:hAnsi="Calibri" w:cs="Calibri"/>
              </w:rPr>
            </w:pPr>
          </w:p>
        </w:tc>
        <w:tc>
          <w:tcPr>
            <w:tcW w:w="2813" w:type="pct"/>
          </w:tcPr>
          <w:p w14:paraId="1D575CB2" w14:textId="77777777" w:rsidR="006B2259" w:rsidRPr="004422F4" w:rsidRDefault="006B2259" w:rsidP="00B11E56">
            <w:pPr>
              <w:pStyle w:val="ListParagraph"/>
              <w:ind w:left="0"/>
              <w:rPr>
                <w:rFonts w:ascii="Calibri" w:eastAsia="Calibri" w:hAnsi="Calibri" w:cs="Calibri"/>
              </w:rPr>
            </w:pPr>
          </w:p>
        </w:tc>
      </w:tr>
      <w:tr w:rsidR="006B2259" w14:paraId="3A15B1A5" w14:textId="77777777" w:rsidTr="00A06D38">
        <w:trPr>
          <w:trHeight w:val="432"/>
        </w:trPr>
        <w:tc>
          <w:tcPr>
            <w:tcW w:w="414" w:type="pct"/>
          </w:tcPr>
          <w:p w14:paraId="00F1C6EA" w14:textId="77777777" w:rsidR="006B2259" w:rsidRPr="004422F4" w:rsidRDefault="006B2259" w:rsidP="00B11E56">
            <w:pPr>
              <w:pStyle w:val="ListParagraph"/>
              <w:ind w:left="0"/>
              <w:jc w:val="center"/>
              <w:rPr>
                <w:rFonts w:ascii="Calibri" w:eastAsia="Calibri" w:hAnsi="Calibri" w:cs="Calibri"/>
              </w:rPr>
            </w:pPr>
            <w:r w:rsidRPr="004422F4">
              <w:rPr>
                <w:rFonts w:ascii="Calibri" w:eastAsia="Calibri" w:hAnsi="Calibri" w:cs="Calibri"/>
              </w:rPr>
              <w:t>2</w:t>
            </w:r>
          </w:p>
        </w:tc>
        <w:tc>
          <w:tcPr>
            <w:tcW w:w="1773" w:type="pct"/>
          </w:tcPr>
          <w:p w14:paraId="5668A213" w14:textId="77777777" w:rsidR="006B2259" w:rsidRPr="004422F4" w:rsidRDefault="006B2259" w:rsidP="00B11E56">
            <w:pPr>
              <w:pStyle w:val="ListParagraph"/>
              <w:ind w:left="0"/>
              <w:rPr>
                <w:rFonts w:ascii="Calibri" w:eastAsia="Calibri" w:hAnsi="Calibri" w:cs="Calibri"/>
              </w:rPr>
            </w:pPr>
          </w:p>
        </w:tc>
        <w:tc>
          <w:tcPr>
            <w:tcW w:w="2813" w:type="pct"/>
          </w:tcPr>
          <w:p w14:paraId="071E8D0C" w14:textId="77777777" w:rsidR="006B2259" w:rsidRPr="004422F4" w:rsidRDefault="006B2259" w:rsidP="00B11E56">
            <w:pPr>
              <w:pStyle w:val="ListParagraph"/>
              <w:ind w:left="0"/>
              <w:rPr>
                <w:rFonts w:ascii="Calibri" w:eastAsia="Calibri" w:hAnsi="Calibri" w:cs="Calibri"/>
              </w:rPr>
            </w:pPr>
          </w:p>
        </w:tc>
      </w:tr>
      <w:tr w:rsidR="006B2259" w14:paraId="62E06BDB" w14:textId="77777777" w:rsidTr="00A06D38">
        <w:trPr>
          <w:trHeight w:val="432"/>
        </w:trPr>
        <w:tc>
          <w:tcPr>
            <w:tcW w:w="414" w:type="pct"/>
          </w:tcPr>
          <w:p w14:paraId="6D4CC7D4" w14:textId="77777777" w:rsidR="006B2259" w:rsidRPr="004422F4" w:rsidRDefault="006B2259" w:rsidP="00B11E56">
            <w:pPr>
              <w:pStyle w:val="ListParagraph"/>
              <w:ind w:left="0"/>
              <w:jc w:val="center"/>
              <w:rPr>
                <w:rFonts w:ascii="Calibri" w:eastAsia="Calibri" w:hAnsi="Calibri" w:cs="Calibri"/>
              </w:rPr>
            </w:pPr>
            <w:r w:rsidRPr="004422F4">
              <w:rPr>
                <w:rFonts w:ascii="Calibri" w:eastAsia="Calibri" w:hAnsi="Calibri" w:cs="Calibri"/>
              </w:rPr>
              <w:t>3</w:t>
            </w:r>
          </w:p>
        </w:tc>
        <w:tc>
          <w:tcPr>
            <w:tcW w:w="1773" w:type="pct"/>
          </w:tcPr>
          <w:p w14:paraId="359AF565" w14:textId="77777777" w:rsidR="006B2259" w:rsidRPr="004422F4" w:rsidRDefault="006B2259" w:rsidP="00B11E56">
            <w:pPr>
              <w:pStyle w:val="ListParagraph"/>
              <w:ind w:left="0"/>
              <w:rPr>
                <w:rFonts w:ascii="Calibri" w:eastAsia="Calibri" w:hAnsi="Calibri" w:cs="Calibri"/>
              </w:rPr>
            </w:pPr>
          </w:p>
        </w:tc>
        <w:tc>
          <w:tcPr>
            <w:tcW w:w="2813" w:type="pct"/>
          </w:tcPr>
          <w:p w14:paraId="14C4F464" w14:textId="77777777" w:rsidR="006B2259" w:rsidRPr="004422F4" w:rsidRDefault="006B2259" w:rsidP="00B11E56">
            <w:pPr>
              <w:pStyle w:val="ListParagraph"/>
              <w:ind w:left="0"/>
              <w:rPr>
                <w:rFonts w:ascii="Calibri" w:eastAsia="Calibri" w:hAnsi="Calibri" w:cs="Calibri"/>
              </w:rPr>
            </w:pPr>
          </w:p>
        </w:tc>
      </w:tr>
      <w:tr w:rsidR="006B2259" w14:paraId="1B9EA954" w14:textId="77777777" w:rsidTr="00A06D38">
        <w:trPr>
          <w:trHeight w:val="432"/>
        </w:trPr>
        <w:tc>
          <w:tcPr>
            <w:tcW w:w="414" w:type="pct"/>
          </w:tcPr>
          <w:p w14:paraId="56968DFE" w14:textId="77777777" w:rsidR="006B2259" w:rsidRPr="004422F4" w:rsidRDefault="006B2259" w:rsidP="00B11E56">
            <w:pPr>
              <w:pStyle w:val="ListParagraph"/>
              <w:ind w:left="0"/>
              <w:jc w:val="center"/>
              <w:rPr>
                <w:rFonts w:ascii="Calibri" w:eastAsia="Calibri" w:hAnsi="Calibri" w:cs="Calibri"/>
              </w:rPr>
            </w:pPr>
            <w:r w:rsidRPr="004422F4">
              <w:rPr>
                <w:rFonts w:ascii="Calibri" w:eastAsia="Calibri" w:hAnsi="Calibri" w:cs="Calibri"/>
              </w:rPr>
              <w:t>4</w:t>
            </w:r>
          </w:p>
        </w:tc>
        <w:tc>
          <w:tcPr>
            <w:tcW w:w="1773" w:type="pct"/>
          </w:tcPr>
          <w:p w14:paraId="68D23684" w14:textId="77777777" w:rsidR="006B2259" w:rsidRPr="004422F4" w:rsidRDefault="006B2259" w:rsidP="00B11E56">
            <w:pPr>
              <w:pStyle w:val="ListParagraph"/>
              <w:ind w:left="0"/>
              <w:rPr>
                <w:rFonts w:ascii="Calibri" w:eastAsia="Calibri" w:hAnsi="Calibri" w:cs="Calibri"/>
              </w:rPr>
            </w:pPr>
          </w:p>
        </w:tc>
        <w:tc>
          <w:tcPr>
            <w:tcW w:w="2813" w:type="pct"/>
          </w:tcPr>
          <w:p w14:paraId="63825FB6" w14:textId="77777777" w:rsidR="006B2259" w:rsidRPr="004422F4" w:rsidRDefault="006B2259" w:rsidP="00B11E56">
            <w:pPr>
              <w:pStyle w:val="ListParagraph"/>
              <w:ind w:left="0"/>
              <w:rPr>
                <w:rFonts w:ascii="Calibri" w:eastAsia="Calibri" w:hAnsi="Calibri" w:cs="Calibri"/>
              </w:rPr>
            </w:pPr>
          </w:p>
        </w:tc>
      </w:tr>
      <w:tr w:rsidR="006B2259" w14:paraId="04EF6E16" w14:textId="77777777" w:rsidTr="00A06D38">
        <w:trPr>
          <w:trHeight w:val="432"/>
        </w:trPr>
        <w:tc>
          <w:tcPr>
            <w:tcW w:w="414" w:type="pct"/>
          </w:tcPr>
          <w:p w14:paraId="30D2B7AF" w14:textId="77777777" w:rsidR="006B2259" w:rsidRPr="004422F4" w:rsidRDefault="006B2259" w:rsidP="00B11E56">
            <w:pPr>
              <w:pStyle w:val="ListParagraph"/>
              <w:ind w:left="0"/>
              <w:jc w:val="center"/>
              <w:rPr>
                <w:rFonts w:ascii="Calibri" w:eastAsia="Calibri" w:hAnsi="Calibri" w:cs="Calibri"/>
              </w:rPr>
            </w:pPr>
            <w:r w:rsidRPr="004422F4">
              <w:rPr>
                <w:rFonts w:ascii="Calibri" w:eastAsia="Calibri" w:hAnsi="Calibri" w:cs="Calibri"/>
              </w:rPr>
              <w:lastRenderedPageBreak/>
              <w:t>5</w:t>
            </w:r>
          </w:p>
        </w:tc>
        <w:tc>
          <w:tcPr>
            <w:tcW w:w="1773" w:type="pct"/>
          </w:tcPr>
          <w:p w14:paraId="1EDD88F2" w14:textId="77777777" w:rsidR="006B2259" w:rsidRPr="004422F4" w:rsidRDefault="006B2259" w:rsidP="00B11E56">
            <w:pPr>
              <w:pStyle w:val="ListParagraph"/>
              <w:ind w:left="0"/>
              <w:rPr>
                <w:rFonts w:ascii="Calibri" w:eastAsia="Calibri" w:hAnsi="Calibri" w:cs="Calibri"/>
              </w:rPr>
            </w:pPr>
          </w:p>
        </w:tc>
        <w:tc>
          <w:tcPr>
            <w:tcW w:w="2813" w:type="pct"/>
          </w:tcPr>
          <w:p w14:paraId="33DB739F" w14:textId="77777777" w:rsidR="006B2259" w:rsidRPr="004422F4" w:rsidRDefault="006B2259" w:rsidP="00B11E56">
            <w:pPr>
              <w:pStyle w:val="ListParagraph"/>
              <w:ind w:left="0"/>
              <w:rPr>
                <w:rFonts w:ascii="Calibri" w:eastAsia="Calibri" w:hAnsi="Calibri" w:cs="Calibri"/>
              </w:rPr>
            </w:pPr>
          </w:p>
        </w:tc>
      </w:tr>
      <w:tr w:rsidR="006B2259" w14:paraId="0F534553" w14:textId="77777777" w:rsidTr="00A06D38">
        <w:trPr>
          <w:trHeight w:val="432"/>
        </w:trPr>
        <w:tc>
          <w:tcPr>
            <w:tcW w:w="414" w:type="pct"/>
          </w:tcPr>
          <w:p w14:paraId="705EF4DE" w14:textId="77777777" w:rsidR="006B2259" w:rsidRPr="004422F4" w:rsidRDefault="006B2259" w:rsidP="00B11E56">
            <w:pPr>
              <w:pStyle w:val="ListParagraph"/>
              <w:ind w:left="0"/>
              <w:jc w:val="center"/>
              <w:rPr>
                <w:rFonts w:ascii="Calibri" w:eastAsia="Calibri" w:hAnsi="Calibri" w:cs="Calibri"/>
              </w:rPr>
            </w:pPr>
            <w:r w:rsidRPr="004422F4">
              <w:rPr>
                <w:rFonts w:ascii="Calibri" w:eastAsia="Calibri" w:hAnsi="Calibri" w:cs="Calibri"/>
              </w:rPr>
              <w:t>6</w:t>
            </w:r>
          </w:p>
        </w:tc>
        <w:tc>
          <w:tcPr>
            <w:tcW w:w="1773" w:type="pct"/>
          </w:tcPr>
          <w:p w14:paraId="05E4CF4E" w14:textId="77777777" w:rsidR="006B2259" w:rsidRPr="004422F4" w:rsidRDefault="006B2259" w:rsidP="00B11E56">
            <w:pPr>
              <w:pStyle w:val="ListParagraph"/>
              <w:ind w:left="0"/>
              <w:rPr>
                <w:rFonts w:ascii="Calibri" w:eastAsia="Calibri" w:hAnsi="Calibri" w:cs="Calibri"/>
              </w:rPr>
            </w:pPr>
          </w:p>
        </w:tc>
        <w:tc>
          <w:tcPr>
            <w:tcW w:w="2813" w:type="pct"/>
          </w:tcPr>
          <w:p w14:paraId="35F190F8" w14:textId="77777777" w:rsidR="006B2259" w:rsidRPr="004422F4" w:rsidRDefault="006B2259" w:rsidP="00B11E56">
            <w:pPr>
              <w:pStyle w:val="ListParagraph"/>
              <w:ind w:left="0"/>
              <w:rPr>
                <w:rFonts w:ascii="Calibri" w:eastAsia="Calibri" w:hAnsi="Calibri" w:cs="Calibri"/>
              </w:rPr>
            </w:pPr>
          </w:p>
        </w:tc>
      </w:tr>
      <w:tr w:rsidR="006B2259" w14:paraId="7AFCF0DD" w14:textId="77777777" w:rsidTr="00A06D38">
        <w:trPr>
          <w:trHeight w:val="432"/>
        </w:trPr>
        <w:tc>
          <w:tcPr>
            <w:tcW w:w="414" w:type="pct"/>
          </w:tcPr>
          <w:p w14:paraId="089742B8" w14:textId="77777777" w:rsidR="006B2259" w:rsidRPr="004422F4" w:rsidRDefault="006B2259" w:rsidP="00B11E56">
            <w:pPr>
              <w:pStyle w:val="ListParagraph"/>
              <w:ind w:left="0"/>
              <w:jc w:val="center"/>
              <w:rPr>
                <w:rFonts w:ascii="Calibri" w:eastAsia="Calibri" w:hAnsi="Calibri" w:cs="Calibri"/>
              </w:rPr>
            </w:pPr>
            <w:r w:rsidRPr="004422F4">
              <w:rPr>
                <w:rFonts w:ascii="Calibri" w:eastAsia="Calibri" w:hAnsi="Calibri" w:cs="Calibri"/>
              </w:rPr>
              <w:t>7</w:t>
            </w:r>
          </w:p>
        </w:tc>
        <w:tc>
          <w:tcPr>
            <w:tcW w:w="1773" w:type="pct"/>
          </w:tcPr>
          <w:p w14:paraId="2DE73DD9" w14:textId="77777777" w:rsidR="006B2259" w:rsidRPr="004422F4" w:rsidRDefault="006B2259" w:rsidP="00B11E56">
            <w:pPr>
              <w:pStyle w:val="ListParagraph"/>
              <w:ind w:left="0"/>
              <w:rPr>
                <w:rFonts w:ascii="Calibri" w:eastAsia="Calibri" w:hAnsi="Calibri" w:cs="Calibri"/>
              </w:rPr>
            </w:pPr>
          </w:p>
        </w:tc>
        <w:tc>
          <w:tcPr>
            <w:tcW w:w="2813" w:type="pct"/>
          </w:tcPr>
          <w:p w14:paraId="1B3C7FBB" w14:textId="77777777" w:rsidR="006B2259" w:rsidRPr="004422F4" w:rsidRDefault="006B2259" w:rsidP="00B11E56">
            <w:pPr>
              <w:pStyle w:val="ListParagraph"/>
              <w:ind w:left="0"/>
              <w:rPr>
                <w:rFonts w:ascii="Calibri" w:eastAsia="Calibri" w:hAnsi="Calibri" w:cs="Calibri"/>
              </w:rPr>
            </w:pPr>
          </w:p>
        </w:tc>
      </w:tr>
      <w:tr w:rsidR="006B2259" w14:paraId="5EDE950C" w14:textId="77777777" w:rsidTr="00A06D38">
        <w:trPr>
          <w:trHeight w:val="432"/>
        </w:trPr>
        <w:tc>
          <w:tcPr>
            <w:tcW w:w="414" w:type="pct"/>
          </w:tcPr>
          <w:p w14:paraId="54B13682" w14:textId="77777777" w:rsidR="006B2259" w:rsidRPr="004422F4" w:rsidRDefault="006B2259" w:rsidP="00B11E56">
            <w:pPr>
              <w:pStyle w:val="ListParagraph"/>
              <w:ind w:left="0"/>
              <w:jc w:val="center"/>
              <w:rPr>
                <w:rFonts w:ascii="Calibri" w:eastAsia="Calibri" w:hAnsi="Calibri" w:cs="Calibri"/>
              </w:rPr>
            </w:pPr>
            <w:r w:rsidRPr="004422F4">
              <w:rPr>
                <w:rFonts w:ascii="Calibri" w:eastAsia="Calibri" w:hAnsi="Calibri" w:cs="Calibri"/>
              </w:rPr>
              <w:t>8</w:t>
            </w:r>
          </w:p>
        </w:tc>
        <w:tc>
          <w:tcPr>
            <w:tcW w:w="1773" w:type="pct"/>
          </w:tcPr>
          <w:p w14:paraId="2D850C8B" w14:textId="77777777" w:rsidR="006B2259" w:rsidRPr="004422F4" w:rsidRDefault="006B2259" w:rsidP="00B11E56">
            <w:pPr>
              <w:pStyle w:val="ListParagraph"/>
              <w:ind w:left="0"/>
              <w:rPr>
                <w:rFonts w:ascii="Calibri" w:eastAsia="Calibri" w:hAnsi="Calibri" w:cs="Calibri"/>
              </w:rPr>
            </w:pPr>
          </w:p>
        </w:tc>
        <w:tc>
          <w:tcPr>
            <w:tcW w:w="2813" w:type="pct"/>
          </w:tcPr>
          <w:p w14:paraId="643EF8E0" w14:textId="77777777" w:rsidR="006B2259" w:rsidRPr="004422F4" w:rsidRDefault="006B2259" w:rsidP="00B11E56">
            <w:pPr>
              <w:pStyle w:val="ListParagraph"/>
              <w:ind w:left="0"/>
              <w:rPr>
                <w:rFonts w:ascii="Calibri" w:eastAsia="Calibri" w:hAnsi="Calibri" w:cs="Calibri"/>
              </w:rPr>
            </w:pPr>
          </w:p>
        </w:tc>
      </w:tr>
      <w:tr w:rsidR="006B2259" w14:paraId="6EB0C96B" w14:textId="77777777" w:rsidTr="00A06D38">
        <w:trPr>
          <w:trHeight w:val="432"/>
        </w:trPr>
        <w:tc>
          <w:tcPr>
            <w:tcW w:w="414" w:type="pct"/>
          </w:tcPr>
          <w:p w14:paraId="1C08C7E0" w14:textId="77777777" w:rsidR="006B2259" w:rsidRPr="004422F4" w:rsidRDefault="006B2259" w:rsidP="00B11E56">
            <w:pPr>
              <w:pStyle w:val="ListParagraph"/>
              <w:ind w:left="0"/>
              <w:jc w:val="center"/>
              <w:rPr>
                <w:rFonts w:ascii="Calibri" w:eastAsia="Calibri" w:hAnsi="Calibri" w:cs="Calibri"/>
              </w:rPr>
            </w:pPr>
            <w:r w:rsidRPr="004422F4">
              <w:rPr>
                <w:rFonts w:ascii="Calibri" w:eastAsia="Calibri" w:hAnsi="Calibri" w:cs="Calibri"/>
              </w:rPr>
              <w:t>9</w:t>
            </w:r>
          </w:p>
        </w:tc>
        <w:tc>
          <w:tcPr>
            <w:tcW w:w="1773" w:type="pct"/>
          </w:tcPr>
          <w:p w14:paraId="17E8A00A" w14:textId="77777777" w:rsidR="006B2259" w:rsidRPr="004422F4" w:rsidRDefault="006B2259" w:rsidP="00B11E56">
            <w:pPr>
              <w:pStyle w:val="ListParagraph"/>
              <w:ind w:left="0"/>
              <w:rPr>
                <w:rFonts w:ascii="Calibri" w:eastAsia="Calibri" w:hAnsi="Calibri" w:cs="Calibri"/>
              </w:rPr>
            </w:pPr>
          </w:p>
        </w:tc>
        <w:tc>
          <w:tcPr>
            <w:tcW w:w="2813" w:type="pct"/>
          </w:tcPr>
          <w:p w14:paraId="525053EF" w14:textId="77777777" w:rsidR="006B2259" w:rsidRPr="004422F4" w:rsidRDefault="006B2259" w:rsidP="00B11E56">
            <w:pPr>
              <w:pStyle w:val="ListParagraph"/>
              <w:ind w:left="0"/>
              <w:rPr>
                <w:rFonts w:ascii="Calibri" w:eastAsia="Calibri" w:hAnsi="Calibri" w:cs="Calibri"/>
              </w:rPr>
            </w:pPr>
          </w:p>
        </w:tc>
      </w:tr>
      <w:tr w:rsidR="006B2259" w14:paraId="442E55E6" w14:textId="77777777" w:rsidTr="00A06D38">
        <w:trPr>
          <w:trHeight w:val="432"/>
        </w:trPr>
        <w:tc>
          <w:tcPr>
            <w:tcW w:w="414" w:type="pct"/>
          </w:tcPr>
          <w:p w14:paraId="0F2C06A9" w14:textId="77777777" w:rsidR="006B2259" w:rsidRPr="004422F4" w:rsidRDefault="006B2259" w:rsidP="00B11E56">
            <w:pPr>
              <w:pStyle w:val="ListParagraph"/>
              <w:ind w:left="0"/>
              <w:jc w:val="center"/>
              <w:rPr>
                <w:rFonts w:ascii="Calibri" w:eastAsia="Calibri" w:hAnsi="Calibri" w:cs="Calibri"/>
              </w:rPr>
            </w:pPr>
            <w:r w:rsidRPr="004422F4">
              <w:rPr>
                <w:rFonts w:ascii="Calibri" w:eastAsia="Calibri" w:hAnsi="Calibri" w:cs="Calibri"/>
              </w:rPr>
              <w:t>10</w:t>
            </w:r>
          </w:p>
        </w:tc>
        <w:tc>
          <w:tcPr>
            <w:tcW w:w="1773" w:type="pct"/>
          </w:tcPr>
          <w:p w14:paraId="27082D61" w14:textId="77777777" w:rsidR="006B2259" w:rsidRPr="004422F4" w:rsidRDefault="006B2259" w:rsidP="00B11E56">
            <w:pPr>
              <w:pStyle w:val="ListParagraph"/>
              <w:ind w:left="0"/>
              <w:rPr>
                <w:rFonts w:ascii="Calibri" w:eastAsia="Calibri" w:hAnsi="Calibri" w:cs="Calibri"/>
              </w:rPr>
            </w:pPr>
          </w:p>
        </w:tc>
        <w:tc>
          <w:tcPr>
            <w:tcW w:w="2813" w:type="pct"/>
          </w:tcPr>
          <w:p w14:paraId="7FC1AD9D" w14:textId="77777777" w:rsidR="006B2259" w:rsidRPr="004422F4" w:rsidRDefault="006B2259" w:rsidP="00B11E56">
            <w:pPr>
              <w:pStyle w:val="ListParagraph"/>
              <w:ind w:left="0"/>
              <w:rPr>
                <w:rFonts w:ascii="Calibri" w:eastAsia="Calibri" w:hAnsi="Calibri" w:cs="Calibri"/>
              </w:rPr>
            </w:pPr>
          </w:p>
        </w:tc>
      </w:tr>
    </w:tbl>
    <w:p w14:paraId="3A616E01" w14:textId="77777777" w:rsidR="003F2D3E" w:rsidRPr="003911BA" w:rsidRDefault="003F2D3E" w:rsidP="003911BA">
      <w:pPr>
        <w:rPr>
          <w:rFonts w:ascii="Calibri" w:eastAsia="Calibri" w:hAnsi="Calibri" w:cs="Calibri"/>
        </w:rPr>
      </w:pPr>
    </w:p>
    <w:p w14:paraId="53BFB3EA" w14:textId="615CBAF5" w:rsidR="007462A3" w:rsidRPr="004422F4" w:rsidRDefault="003F2D3E" w:rsidP="003F2D3E">
      <w:pPr>
        <w:pStyle w:val="ListParagraph"/>
        <w:numPr>
          <w:ilvl w:val="0"/>
          <w:numId w:val="7"/>
        </w:numPr>
        <w:rPr>
          <w:rFonts w:ascii="Calibri" w:eastAsia="Calibri" w:hAnsi="Calibri" w:cs="Calibri"/>
        </w:rPr>
      </w:pPr>
      <w:r w:rsidRPr="004422F4">
        <w:rPr>
          <w:rFonts w:ascii="Calibri" w:eastAsia="Calibri" w:hAnsi="Calibri" w:cs="Calibri"/>
        </w:rPr>
        <w:t xml:space="preserve">Please describe in a few sentences why your team believes there are fluctuations in daily power for any given user. </w:t>
      </w:r>
    </w:p>
    <w:p w14:paraId="44A3F43C" w14:textId="77777777" w:rsidR="006B2259" w:rsidRDefault="006B2259" w:rsidP="006B2259">
      <w:pPr>
        <w:pStyle w:val="ListParagraph"/>
        <w:rPr>
          <w:rFonts w:ascii="Calibri" w:eastAsia="Calibri" w:hAnsi="Calibri" w:cs="Calibri"/>
        </w:rPr>
      </w:pPr>
    </w:p>
    <w:p w14:paraId="5BA3844D" w14:textId="77777777" w:rsidR="006E1912" w:rsidRPr="004422F4" w:rsidRDefault="006E1912" w:rsidP="006B2259">
      <w:pPr>
        <w:pStyle w:val="ListParagraph"/>
        <w:rPr>
          <w:rFonts w:ascii="Calibri" w:eastAsia="Calibri" w:hAnsi="Calibri" w:cs="Calibri"/>
        </w:rPr>
      </w:pPr>
    </w:p>
    <w:p w14:paraId="055262C6" w14:textId="772B4978" w:rsidR="006B2259" w:rsidRPr="004422F4" w:rsidRDefault="006B2259" w:rsidP="006B2259">
      <w:pPr>
        <w:rPr>
          <w:rFonts w:ascii="Calibri" w:eastAsia="Calibri" w:hAnsi="Calibri" w:cs="Calibri"/>
          <w:b/>
        </w:rPr>
      </w:pPr>
      <w:r w:rsidRPr="004422F4">
        <w:rPr>
          <w:rFonts w:ascii="Calibri" w:eastAsia="Calibri" w:hAnsi="Calibri" w:cs="Calibri"/>
          <w:b/>
        </w:rPr>
        <w:t>ANNUAL</w:t>
      </w:r>
    </w:p>
    <w:p w14:paraId="696F6949" w14:textId="2F5593E8" w:rsidR="00F34A4C" w:rsidRPr="004422F4" w:rsidRDefault="00181023" w:rsidP="00F34A4C">
      <w:pPr>
        <w:pStyle w:val="ListParagraph"/>
        <w:numPr>
          <w:ilvl w:val="0"/>
          <w:numId w:val="7"/>
        </w:numPr>
        <w:rPr>
          <w:rFonts w:ascii="Calibri" w:eastAsia="Calibri" w:hAnsi="Calibri" w:cs="Calibri"/>
        </w:rPr>
      </w:pPr>
      <w:r w:rsidRPr="004422F4">
        <w:rPr>
          <w:rFonts w:ascii="Calibri" w:eastAsia="Calibri" w:hAnsi="Calibri" w:cs="Calibri"/>
        </w:rPr>
        <w:t>How does the energy consumption for each user change across the year? What</w:t>
      </w:r>
      <w:r w:rsidR="008D1D86" w:rsidRPr="004422F4">
        <w:rPr>
          <w:rFonts w:ascii="Calibri" w:eastAsia="Calibri" w:hAnsi="Calibri" w:cs="Calibri"/>
        </w:rPr>
        <w:t xml:space="preserve"> trends are</w:t>
      </w:r>
      <w:r w:rsidRPr="004422F4">
        <w:rPr>
          <w:rFonts w:ascii="Calibri" w:eastAsia="Calibri" w:hAnsi="Calibri" w:cs="Calibri"/>
        </w:rPr>
        <w:t xml:space="preserve"> the same between </w:t>
      </w:r>
      <w:r w:rsidR="008D1D86" w:rsidRPr="004422F4">
        <w:rPr>
          <w:rFonts w:ascii="Calibri" w:eastAsia="Calibri" w:hAnsi="Calibri" w:cs="Calibri"/>
        </w:rPr>
        <w:t xml:space="preserve">users and what are different? </w:t>
      </w:r>
      <w:r w:rsidR="007520CB" w:rsidRPr="004422F4">
        <w:rPr>
          <w:rFonts w:ascii="Calibri" w:eastAsia="Calibri" w:hAnsi="Calibri" w:cs="Calibri"/>
        </w:rPr>
        <w:t xml:space="preserve">(All of these users are in a “hot-humid” climate, do you think temperature </w:t>
      </w:r>
      <w:proofErr w:type="gramStart"/>
      <w:r w:rsidR="007520CB" w:rsidRPr="004422F4">
        <w:rPr>
          <w:rFonts w:ascii="Calibri" w:eastAsia="Calibri" w:hAnsi="Calibri" w:cs="Calibri"/>
        </w:rPr>
        <w:t>has an effect on</w:t>
      </w:r>
      <w:proofErr w:type="gramEnd"/>
      <w:r w:rsidR="007520CB" w:rsidRPr="004422F4">
        <w:rPr>
          <w:rFonts w:ascii="Calibri" w:eastAsia="Calibri" w:hAnsi="Calibri" w:cs="Calibri"/>
        </w:rPr>
        <w:t xml:space="preserve"> these trends?</w:t>
      </w:r>
      <w:r w:rsidR="008F1862" w:rsidRPr="004422F4">
        <w:rPr>
          <w:rFonts w:ascii="Calibri" w:eastAsia="Calibri" w:hAnsi="Calibri" w:cs="Calibri"/>
        </w:rPr>
        <w:t>)</w:t>
      </w:r>
    </w:p>
    <w:p w14:paraId="5668DB47" w14:textId="77777777" w:rsidR="00F34A4C" w:rsidRPr="004422F4" w:rsidRDefault="00F34A4C" w:rsidP="00F34A4C">
      <w:pPr>
        <w:pStyle w:val="ListParagraph"/>
        <w:rPr>
          <w:rFonts w:ascii="Calibri" w:eastAsia="Calibri" w:hAnsi="Calibri" w:cs="Calibri"/>
        </w:rPr>
      </w:pPr>
    </w:p>
    <w:tbl>
      <w:tblPr>
        <w:tblStyle w:val="TableGrid"/>
        <w:tblW w:w="5000" w:type="pct"/>
        <w:tblLook w:val="04A0" w:firstRow="1" w:lastRow="0" w:firstColumn="1" w:lastColumn="0" w:noHBand="0" w:noVBand="1"/>
      </w:tblPr>
      <w:tblGrid>
        <w:gridCol w:w="631"/>
        <w:gridCol w:w="2179"/>
        <w:gridCol w:w="2180"/>
        <w:gridCol w:w="2180"/>
        <w:gridCol w:w="2180"/>
      </w:tblGrid>
      <w:tr w:rsidR="008F1862" w14:paraId="3F322620" w14:textId="77777777" w:rsidTr="00A06D38">
        <w:tc>
          <w:tcPr>
            <w:tcW w:w="337" w:type="pct"/>
            <w:vAlign w:val="center"/>
          </w:tcPr>
          <w:p w14:paraId="1DDFA1A5" w14:textId="77777777" w:rsidR="008F1862" w:rsidRPr="004422F4" w:rsidRDefault="008F1862" w:rsidP="00A06D38">
            <w:pPr>
              <w:pStyle w:val="ListParagraph"/>
              <w:ind w:left="0"/>
              <w:jc w:val="center"/>
              <w:rPr>
                <w:rFonts w:ascii="Calibri" w:eastAsia="Calibri" w:hAnsi="Calibri" w:cs="Calibri"/>
              </w:rPr>
            </w:pPr>
            <w:r w:rsidRPr="004422F4">
              <w:rPr>
                <w:rFonts w:ascii="Calibri" w:eastAsia="Calibri" w:hAnsi="Calibri" w:cs="Calibri"/>
              </w:rPr>
              <w:t>User</w:t>
            </w:r>
          </w:p>
        </w:tc>
        <w:tc>
          <w:tcPr>
            <w:tcW w:w="1165" w:type="pct"/>
            <w:vAlign w:val="center"/>
          </w:tcPr>
          <w:p w14:paraId="65B8444F" w14:textId="15329F3C" w:rsidR="008F1862" w:rsidRPr="004422F4" w:rsidRDefault="008F1862" w:rsidP="00A06D38">
            <w:pPr>
              <w:pStyle w:val="ListParagraph"/>
              <w:ind w:left="0"/>
              <w:jc w:val="center"/>
              <w:rPr>
                <w:rFonts w:ascii="Calibri" w:eastAsia="Calibri" w:hAnsi="Calibri" w:cs="Calibri"/>
              </w:rPr>
            </w:pPr>
            <w:r w:rsidRPr="004422F4">
              <w:rPr>
                <w:rFonts w:ascii="Calibri" w:eastAsia="Calibri" w:hAnsi="Calibri" w:cs="Calibri"/>
              </w:rPr>
              <w:t>Trends</w:t>
            </w:r>
          </w:p>
          <w:p w14:paraId="35E81EEE" w14:textId="731F65DB" w:rsidR="008F1862" w:rsidRPr="004422F4" w:rsidRDefault="008F1862" w:rsidP="00A06D38">
            <w:pPr>
              <w:pStyle w:val="ListParagraph"/>
              <w:ind w:left="0"/>
              <w:jc w:val="center"/>
              <w:rPr>
                <w:rFonts w:ascii="Calibri" w:eastAsia="Calibri" w:hAnsi="Calibri" w:cs="Calibri"/>
              </w:rPr>
            </w:pPr>
            <w:r w:rsidRPr="004422F4">
              <w:rPr>
                <w:rFonts w:ascii="Calibri" w:eastAsia="Calibri" w:hAnsi="Calibri" w:cs="Calibri"/>
              </w:rPr>
              <w:t>Ja</w:t>
            </w:r>
            <w:r w:rsidR="00A06D38" w:rsidRPr="004422F4">
              <w:rPr>
                <w:rFonts w:ascii="Calibri" w:eastAsia="Calibri" w:hAnsi="Calibri" w:cs="Calibri"/>
              </w:rPr>
              <w:t>n</w:t>
            </w:r>
            <w:r w:rsidRPr="004422F4">
              <w:rPr>
                <w:rFonts w:ascii="Calibri" w:eastAsia="Calibri" w:hAnsi="Calibri" w:cs="Calibri"/>
              </w:rPr>
              <w:t xml:space="preserve"> - Mar</w:t>
            </w:r>
          </w:p>
        </w:tc>
        <w:tc>
          <w:tcPr>
            <w:tcW w:w="1166" w:type="pct"/>
            <w:vAlign w:val="center"/>
          </w:tcPr>
          <w:p w14:paraId="5B6D0128" w14:textId="76604B1A" w:rsidR="00A06D38" w:rsidRPr="004422F4" w:rsidRDefault="008F1862" w:rsidP="00A06D38">
            <w:pPr>
              <w:pStyle w:val="ListParagraph"/>
              <w:ind w:left="0"/>
              <w:jc w:val="center"/>
              <w:rPr>
                <w:rFonts w:ascii="Calibri" w:eastAsia="Calibri" w:hAnsi="Calibri" w:cs="Calibri"/>
              </w:rPr>
            </w:pPr>
            <w:r w:rsidRPr="004422F4">
              <w:rPr>
                <w:rFonts w:ascii="Calibri" w:eastAsia="Calibri" w:hAnsi="Calibri" w:cs="Calibri"/>
              </w:rPr>
              <w:t>Trends in</w:t>
            </w:r>
          </w:p>
          <w:p w14:paraId="005A5D02" w14:textId="187EF7CD" w:rsidR="008F1862" w:rsidRPr="004422F4" w:rsidRDefault="008F1862" w:rsidP="00A06D38">
            <w:pPr>
              <w:pStyle w:val="ListParagraph"/>
              <w:ind w:left="0"/>
              <w:jc w:val="center"/>
              <w:rPr>
                <w:rFonts w:ascii="Calibri" w:eastAsia="Calibri" w:hAnsi="Calibri" w:cs="Calibri"/>
              </w:rPr>
            </w:pPr>
            <w:r w:rsidRPr="004422F4">
              <w:rPr>
                <w:rFonts w:ascii="Calibri" w:eastAsia="Calibri" w:hAnsi="Calibri" w:cs="Calibri"/>
              </w:rPr>
              <w:t>Apr</w:t>
            </w:r>
            <w:r w:rsidR="00A06D38" w:rsidRPr="004422F4">
              <w:rPr>
                <w:rFonts w:ascii="Calibri" w:eastAsia="Calibri" w:hAnsi="Calibri" w:cs="Calibri"/>
              </w:rPr>
              <w:t xml:space="preserve"> </w:t>
            </w:r>
            <w:r w:rsidRPr="004422F4">
              <w:rPr>
                <w:rFonts w:ascii="Calibri" w:eastAsia="Calibri" w:hAnsi="Calibri" w:cs="Calibri"/>
              </w:rPr>
              <w:t>- May</w:t>
            </w:r>
          </w:p>
        </w:tc>
        <w:tc>
          <w:tcPr>
            <w:tcW w:w="1166" w:type="pct"/>
            <w:vAlign w:val="center"/>
          </w:tcPr>
          <w:p w14:paraId="109D1F8B" w14:textId="672E2D30" w:rsidR="00A06D38" w:rsidRPr="004422F4" w:rsidRDefault="008F1862" w:rsidP="00A06D38">
            <w:pPr>
              <w:pStyle w:val="ListParagraph"/>
              <w:ind w:left="0"/>
              <w:jc w:val="center"/>
              <w:rPr>
                <w:rFonts w:ascii="Calibri" w:eastAsia="Calibri" w:hAnsi="Calibri" w:cs="Calibri"/>
              </w:rPr>
            </w:pPr>
            <w:r w:rsidRPr="004422F4">
              <w:rPr>
                <w:rFonts w:ascii="Calibri" w:eastAsia="Calibri" w:hAnsi="Calibri" w:cs="Calibri"/>
              </w:rPr>
              <w:t>Trends in</w:t>
            </w:r>
          </w:p>
          <w:p w14:paraId="5E6729F9" w14:textId="25DE42DB" w:rsidR="008F1862" w:rsidRPr="004422F4" w:rsidRDefault="008F1862" w:rsidP="00A06D38">
            <w:pPr>
              <w:pStyle w:val="ListParagraph"/>
              <w:ind w:left="0"/>
              <w:jc w:val="center"/>
              <w:rPr>
                <w:rFonts w:ascii="Calibri" w:eastAsia="Calibri" w:hAnsi="Calibri" w:cs="Calibri"/>
              </w:rPr>
            </w:pPr>
            <w:r w:rsidRPr="004422F4">
              <w:rPr>
                <w:rFonts w:ascii="Calibri" w:eastAsia="Calibri" w:hAnsi="Calibri" w:cs="Calibri"/>
              </w:rPr>
              <w:t>June - Aug</w:t>
            </w:r>
          </w:p>
        </w:tc>
        <w:tc>
          <w:tcPr>
            <w:tcW w:w="1166" w:type="pct"/>
            <w:vAlign w:val="center"/>
          </w:tcPr>
          <w:p w14:paraId="4922EB2E" w14:textId="7188774E" w:rsidR="00A06D38" w:rsidRPr="004422F4" w:rsidRDefault="008F1862" w:rsidP="00A06D38">
            <w:pPr>
              <w:pStyle w:val="ListParagraph"/>
              <w:ind w:left="0"/>
              <w:jc w:val="center"/>
              <w:rPr>
                <w:rFonts w:ascii="Calibri" w:eastAsia="Calibri" w:hAnsi="Calibri" w:cs="Calibri"/>
              </w:rPr>
            </w:pPr>
            <w:r w:rsidRPr="004422F4">
              <w:rPr>
                <w:rFonts w:ascii="Calibri" w:eastAsia="Calibri" w:hAnsi="Calibri" w:cs="Calibri"/>
              </w:rPr>
              <w:t>Trends in</w:t>
            </w:r>
          </w:p>
          <w:p w14:paraId="24F752D9" w14:textId="29EFFA41" w:rsidR="008F1862" w:rsidRPr="004422F4" w:rsidRDefault="00A06D38" w:rsidP="00A06D38">
            <w:pPr>
              <w:pStyle w:val="ListParagraph"/>
              <w:ind w:left="0"/>
              <w:jc w:val="center"/>
              <w:rPr>
                <w:rFonts w:ascii="Calibri" w:eastAsia="Calibri" w:hAnsi="Calibri" w:cs="Calibri"/>
              </w:rPr>
            </w:pPr>
            <w:r w:rsidRPr="004422F4">
              <w:rPr>
                <w:rFonts w:ascii="Calibri" w:eastAsia="Calibri" w:hAnsi="Calibri" w:cs="Calibri"/>
              </w:rPr>
              <w:t>Sept</w:t>
            </w:r>
            <w:r w:rsidR="008F1862" w:rsidRPr="004422F4">
              <w:rPr>
                <w:rFonts w:ascii="Calibri" w:eastAsia="Calibri" w:hAnsi="Calibri" w:cs="Calibri"/>
              </w:rPr>
              <w:t xml:space="preserve"> - </w:t>
            </w:r>
            <w:r w:rsidRPr="004422F4">
              <w:rPr>
                <w:rFonts w:ascii="Calibri" w:eastAsia="Calibri" w:hAnsi="Calibri" w:cs="Calibri"/>
              </w:rPr>
              <w:t>Dec</w:t>
            </w:r>
          </w:p>
        </w:tc>
      </w:tr>
      <w:tr w:rsidR="008F1862" w14:paraId="10C83392" w14:textId="77777777" w:rsidTr="00A06D38">
        <w:trPr>
          <w:trHeight w:val="576"/>
        </w:trPr>
        <w:tc>
          <w:tcPr>
            <w:tcW w:w="337" w:type="pct"/>
          </w:tcPr>
          <w:p w14:paraId="01ED648F" w14:textId="77777777" w:rsidR="008F1862" w:rsidRPr="004422F4" w:rsidRDefault="008F1862" w:rsidP="008F1862">
            <w:pPr>
              <w:pStyle w:val="ListParagraph"/>
              <w:ind w:left="0"/>
              <w:jc w:val="center"/>
              <w:rPr>
                <w:rFonts w:ascii="Calibri" w:eastAsia="Calibri" w:hAnsi="Calibri" w:cs="Calibri"/>
              </w:rPr>
            </w:pPr>
            <w:r w:rsidRPr="004422F4">
              <w:rPr>
                <w:rFonts w:ascii="Calibri" w:eastAsia="Calibri" w:hAnsi="Calibri" w:cs="Calibri"/>
              </w:rPr>
              <w:t>1</w:t>
            </w:r>
          </w:p>
        </w:tc>
        <w:tc>
          <w:tcPr>
            <w:tcW w:w="1165" w:type="pct"/>
          </w:tcPr>
          <w:p w14:paraId="0B3767A4" w14:textId="77777777" w:rsidR="008F1862" w:rsidRPr="004422F4" w:rsidRDefault="008F1862" w:rsidP="008F1862">
            <w:pPr>
              <w:pStyle w:val="ListParagraph"/>
              <w:ind w:left="0"/>
              <w:rPr>
                <w:rFonts w:ascii="Calibri" w:eastAsia="Calibri" w:hAnsi="Calibri" w:cs="Calibri"/>
              </w:rPr>
            </w:pPr>
          </w:p>
        </w:tc>
        <w:tc>
          <w:tcPr>
            <w:tcW w:w="1166" w:type="pct"/>
          </w:tcPr>
          <w:p w14:paraId="5AC5A8A3" w14:textId="77777777" w:rsidR="008F1862" w:rsidRPr="004422F4" w:rsidRDefault="008F1862" w:rsidP="008F1862">
            <w:pPr>
              <w:pStyle w:val="ListParagraph"/>
              <w:ind w:left="0"/>
              <w:rPr>
                <w:rFonts w:ascii="Calibri" w:eastAsia="Calibri" w:hAnsi="Calibri" w:cs="Calibri"/>
              </w:rPr>
            </w:pPr>
          </w:p>
        </w:tc>
        <w:tc>
          <w:tcPr>
            <w:tcW w:w="1166" w:type="pct"/>
          </w:tcPr>
          <w:p w14:paraId="22FDDF2F" w14:textId="77777777" w:rsidR="008F1862" w:rsidRPr="004422F4" w:rsidRDefault="008F1862" w:rsidP="008F1862">
            <w:pPr>
              <w:pStyle w:val="ListParagraph"/>
              <w:ind w:left="0"/>
              <w:rPr>
                <w:rFonts w:ascii="Calibri" w:eastAsia="Calibri" w:hAnsi="Calibri" w:cs="Calibri"/>
              </w:rPr>
            </w:pPr>
          </w:p>
        </w:tc>
        <w:tc>
          <w:tcPr>
            <w:tcW w:w="1166" w:type="pct"/>
          </w:tcPr>
          <w:p w14:paraId="678FC011" w14:textId="12D225B9" w:rsidR="008F1862" w:rsidRPr="004422F4" w:rsidRDefault="008F1862" w:rsidP="008F1862">
            <w:pPr>
              <w:pStyle w:val="ListParagraph"/>
              <w:ind w:left="0"/>
              <w:rPr>
                <w:rFonts w:ascii="Calibri" w:eastAsia="Calibri" w:hAnsi="Calibri" w:cs="Calibri"/>
              </w:rPr>
            </w:pPr>
          </w:p>
        </w:tc>
      </w:tr>
      <w:tr w:rsidR="008F1862" w14:paraId="5B2E80C1" w14:textId="77777777" w:rsidTr="00A06D38">
        <w:trPr>
          <w:trHeight w:val="576"/>
        </w:trPr>
        <w:tc>
          <w:tcPr>
            <w:tcW w:w="337" w:type="pct"/>
          </w:tcPr>
          <w:p w14:paraId="6B6F25B4" w14:textId="77777777" w:rsidR="008F1862" w:rsidRPr="004422F4" w:rsidRDefault="008F1862" w:rsidP="008F1862">
            <w:pPr>
              <w:pStyle w:val="ListParagraph"/>
              <w:ind w:left="0"/>
              <w:jc w:val="center"/>
              <w:rPr>
                <w:rFonts w:ascii="Calibri" w:eastAsia="Calibri" w:hAnsi="Calibri" w:cs="Calibri"/>
              </w:rPr>
            </w:pPr>
            <w:r w:rsidRPr="004422F4">
              <w:rPr>
                <w:rFonts w:ascii="Calibri" w:eastAsia="Calibri" w:hAnsi="Calibri" w:cs="Calibri"/>
              </w:rPr>
              <w:t>2</w:t>
            </w:r>
          </w:p>
        </w:tc>
        <w:tc>
          <w:tcPr>
            <w:tcW w:w="1165" w:type="pct"/>
          </w:tcPr>
          <w:p w14:paraId="2206570A" w14:textId="77777777" w:rsidR="008F1862" w:rsidRPr="004422F4" w:rsidRDefault="008F1862" w:rsidP="008F1862">
            <w:pPr>
              <w:pStyle w:val="ListParagraph"/>
              <w:ind w:left="0"/>
              <w:rPr>
                <w:rFonts w:ascii="Calibri" w:eastAsia="Calibri" w:hAnsi="Calibri" w:cs="Calibri"/>
              </w:rPr>
            </w:pPr>
          </w:p>
        </w:tc>
        <w:tc>
          <w:tcPr>
            <w:tcW w:w="1166" w:type="pct"/>
          </w:tcPr>
          <w:p w14:paraId="0DF029F0" w14:textId="77777777" w:rsidR="008F1862" w:rsidRPr="004422F4" w:rsidRDefault="008F1862" w:rsidP="008F1862">
            <w:pPr>
              <w:pStyle w:val="ListParagraph"/>
              <w:ind w:left="0"/>
              <w:rPr>
                <w:rFonts w:ascii="Calibri" w:eastAsia="Calibri" w:hAnsi="Calibri" w:cs="Calibri"/>
              </w:rPr>
            </w:pPr>
          </w:p>
        </w:tc>
        <w:tc>
          <w:tcPr>
            <w:tcW w:w="1166" w:type="pct"/>
          </w:tcPr>
          <w:p w14:paraId="4FB89556" w14:textId="77777777" w:rsidR="008F1862" w:rsidRPr="004422F4" w:rsidRDefault="008F1862" w:rsidP="008F1862">
            <w:pPr>
              <w:pStyle w:val="ListParagraph"/>
              <w:ind w:left="0"/>
              <w:rPr>
                <w:rFonts w:ascii="Calibri" w:eastAsia="Calibri" w:hAnsi="Calibri" w:cs="Calibri"/>
              </w:rPr>
            </w:pPr>
          </w:p>
        </w:tc>
        <w:tc>
          <w:tcPr>
            <w:tcW w:w="1166" w:type="pct"/>
          </w:tcPr>
          <w:p w14:paraId="6845DCA4" w14:textId="07868C14" w:rsidR="008F1862" w:rsidRPr="004422F4" w:rsidRDefault="008F1862" w:rsidP="008F1862">
            <w:pPr>
              <w:pStyle w:val="ListParagraph"/>
              <w:ind w:left="0"/>
              <w:rPr>
                <w:rFonts w:ascii="Calibri" w:eastAsia="Calibri" w:hAnsi="Calibri" w:cs="Calibri"/>
              </w:rPr>
            </w:pPr>
          </w:p>
        </w:tc>
      </w:tr>
      <w:tr w:rsidR="008F1862" w14:paraId="39DF08C7" w14:textId="77777777" w:rsidTr="00A06D38">
        <w:trPr>
          <w:trHeight w:val="576"/>
        </w:trPr>
        <w:tc>
          <w:tcPr>
            <w:tcW w:w="337" w:type="pct"/>
          </w:tcPr>
          <w:p w14:paraId="220E4BA6" w14:textId="77777777" w:rsidR="008F1862" w:rsidRPr="004422F4" w:rsidRDefault="008F1862" w:rsidP="008F1862">
            <w:pPr>
              <w:pStyle w:val="ListParagraph"/>
              <w:ind w:left="0"/>
              <w:jc w:val="center"/>
              <w:rPr>
                <w:rFonts w:ascii="Calibri" w:eastAsia="Calibri" w:hAnsi="Calibri" w:cs="Calibri"/>
              </w:rPr>
            </w:pPr>
            <w:r w:rsidRPr="004422F4">
              <w:rPr>
                <w:rFonts w:ascii="Calibri" w:eastAsia="Calibri" w:hAnsi="Calibri" w:cs="Calibri"/>
              </w:rPr>
              <w:t>3</w:t>
            </w:r>
          </w:p>
        </w:tc>
        <w:tc>
          <w:tcPr>
            <w:tcW w:w="1165" w:type="pct"/>
          </w:tcPr>
          <w:p w14:paraId="1978E97D" w14:textId="77777777" w:rsidR="008F1862" w:rsidRPr="004422F4" w:rsidRDefault="008F1862" w:rsidP="008F1862">
            <w:pPr>
              <w:pStyle w:val="ListParagraph"/>
              <w:ind w:left="0"/>
              <w:rPr>
                <w:rFonts w:ascii="Calibri" w:eastAsia="Calibri" w:hAnsi="Calibri" w:cs="Calibri"/>
              </w:rPr>
            </w:pPr>
          </w:p>
        </w:tc>
        <w:tc>
          <w:tcPr>
            <w:tcW w:w="1166" w:type="pct"/>
          </w:tcPr>
          <w:p w14:paraId="2DBC7A54" w14:textId="77777777" w:rsidR="008F1862" w:rsidRPr="004422F4" w:rsidRDefault="008F1862" w:rsidP="008F1862">
            <w:pPr>
              <w:pStyle w:val="ListParagraph"/>
              <w:ind w:left="0"/>
              <w:rPr>
                <w:rFonts w:ascii="Calibri" w:eastAsia="Calibri" w:hAnsi="Calibri" w:cs="Calibri"/>
              </w:rPr>
            </w:pPr>
          </w:p>
        </w:tc>
        <w:tc>
          <w:tcPr>
            <w:tcW w:w="1166" w:type="pct"/>
          </w:tcPr>
          <w:p w14:paraId="457C3228" w14:textId="77777777" w:rsidR="008F1862" w:rsidRPr="004422F4" w:rsidRDefault="008F1862" w:rsidP="008F1862">
            <w:pPr>
              <w:pStyle w:val="ListParagraph"/>
              <w:ind w:left="0"/>
              <w:rPr>
                <w:rFonts w:ascii="Calibri" w:eastAsia="Calibri" w:hAnsi="Calibri" w:cs="Calibri"/>
              </w:rPr>
            </w:pPr>
          </w:p>
        </w:tc>
        <w:tc>
          <w:tcPr>
            <w:tcW w:w="1166" w:type="pct"/>
          </w:tcPr>
          <w:p w14:paraId="4EA20D24" w14:textId="4522073B" w:rsidR="008F1862" w:rsidRPr="004422F4" w:rsidRDefault="008F1862" w:rsidP="008F1862">
            <w:pPr>
              <w:pStyle w:val="ListParagraph"/>
              <w:ind w:left="0"/>
              <w:rPr>
                <w:rFonts w:ascii="Calibri" w:eastAsia="Calibri" w:hAnsi="Calibri" w:cs="Calibri"/>
              </w:rPr>
            </w:pPr>
          </w:p>
        </w:tc>
      </w:tr>
      <w:tr w:rsidR="008F1862" w14:paraId="63598C93" w14:textId="77777777" w:rsidTr="00A06D38">
        <w:trPr>
          <w:trHeight w:val="576"/>
        </w:trPr>
        <w:tc>
          <w:tcPr>
            <w:tcW w:w="337" w:type="pct"/>
          </w:tcPr>
          <w:p w14:paraId="3C6086F2" w14:textId="77777777" w:rsidR="008F1862" w:rsidRPr="004422F4" w:rsidRDefault="008F1862" w:rsidP="008F1862">
            <w:pPr>
              <w:pStyle w:val="ListParagraph"/>
              <w:ind w:left="0"/>
              <w:jc w:val="center"/>
              <w:rPr>
                <w:rFonts w:ascii="Calibri" w:eastAsia="Calibri" w:hAnsi="Calibri" w:cs="Calibri"/>
              </w:rPr>
            </w:pPr>
            <w:r w:rsidRPr="004422F4">
              <w:rPr>
                <w:rFonts w:ascii="Calibri" w:eastAsia="Calibri" w:hAnsi="Calibri" w:cs="Calibri"/>
              </w:rPr>
              <w:t>4</w:t>
            </w:r>
          </w:p>
        </w:tc>
        <w:tc>
          <w:tcPr>
            <w:tcW w:w="1165" w:type="pct"/>
          </w:tcPr>
          <w:p w14:paraId="5E25C4C9" w14:textId="77777777" w:rsidR="008F1862" w:rsidRPr="004422F4" w:rsidRDefault="008F1862" w:rsidP="008F1862">
            <w:pPr>
              <w:pStyle w:val="ListParagraph"/>
              <w:ind w:left="0"/>
              <w:rPr>
                <w:rFonts w:ascii="Calibri" w:eastAsia="Calibri" w:hAnsi="Calibri" w:cs="Calibri"/>
              </w:rPr>
            </w:pPr>
          </w:p>
        </w:tc>
        <w:tc>
          <w:tcPr>
            <w:tcW w:w="1166" w:type="pct"/>
          </w:tcPr>
          <w:p w14:paraId="6659C632" w14:textId="77777777" w:rsidR="008F1862" w:rsidRPr="004422F4" w:rsidRDefault="008F1862" w:rsidP="008F1862">
            <w:pPr>
              <w:pStyle w:val="ListParagraph"/>
              <w:ind w:left="0"/>
              <w:rPr>
                <w:rFonts w:ascii="Calibri" w:eastAsia="Calibri" w:hAnsi="Calibri" w:cs="Calibri"/>
              </w:rPr>
            </w:pPr>
          </w:p>
        </w:tc>
        <w:tc>
          <w:tcPr>
            <w:tcW w:w="1166" w:type="pct"/>
          </w:tcPr>
          <w:p w14:paraId="13F01B09" w14:textId="77777777" w:rsidR="008F1862" w:rsidRPr="004422F4" w:rsidRDefault="008F1862" w:rsidP="008F1862">
            <w:pPr>
              <w:pStyle w:val="ListParagraph"/>
              <w:ind w:left="0"/>
              <w:rPr>
                <w:rFonts w:ascii="Calibri" w:eastAsia="Calibri" w:hAnsi="Calibri" w:cs="Calibri"/>
              </w:rPr>
            </w:pPr>
          </w:p>
        </w:tc>
        <w:tc>
          <w:tcPr>
            <w:tcW w:w="1166" w:type="pct"/>
          </w:tcPr>
          <w:p w14:paraId="69FB28CF" w14:textId="7924CD97" w:rsidR="008F1862" w:rsidRPr="004422F4" w:rsidRDefault="008F1862" w:rsidP="008F1862">
            <w:pPr>
              <w:pStyle w:val="ListParagraph"/>
              <w:ind w:left="0"/>
              <w:rPr>
                <w:rFonts w:ascii="Calibri" w:eastAsia="Calibri" w:hAnsi="Calibri" w:cs="Calibri"/>
              </w:rPr>
            </w:pPr>
          </w:p>
        </w:tc>
      </w:tr>
      <w:tr w:rsidR="008F1862" w14:paraId="03CBEFBC" w14:textId="77777777" w:rsidTr="00A06D38">
        <w:trPr>
          <w:trHeight w:val="576"/>
        </w:trPr>
        <w:tc>
          <w:tcPr>
            <w:tcW w:w="337" w:type="pct"/>
          </w:tcPr>
          <w:p w14:paraId="7D72DB82" w14:textId="77777777" w:rsidR="008F1862" w:rsidRPr="004422F4" w:rsidRDefault="008F1862" w:rsidP="008F1862">
            <w:pPr>
              <w:pStyle w:val="ListParagraph"/>
              <w:ind w:left="0"/>
              <w:jc w:val="center"/>
              <w:rPr>
                <w:rFonts w:ascii="Calibri" w:eastAsia="Calibri" w:hAnsi="Calibri" w:cs="Calibri"/>
              </w:rPr>
            </w:pPr>
            <w:r w:rsidRPr="004422F4">
              <w:rPr>
                <w:rFonts w:ascii="Calibri" w:eastAsia="Calibri" w:hAnsi="Calibri" w:cs="Calibri"/>
              </w:rPr>
              <w:t>5</w:t>
            </w:r>
          </w:p>
        </w:tc>
        <w:tc>
          <w:tcPr>
            <w:tcW w:w="1165" w:type="pct"/>
          </w:tcPr>
          <w:p w14:paraId="3A5C10F3" w14:textId="77777777" w:rsidR="008F1862" w:rsidRPr="004422F4" w:rsidRDefault="008F1862" w:rsidP="008F1862">
            <w:pPr>
              <w:pStyle w:val="ListParagraph"/>
              <w:ind w:left="0"/>
              <w:rPr>
                <w:rFonts w:ascii="Calibri" w:eastAsia="Calibri" w:hAnsi="Calibri" w:cs="Calibri"/>
              </w:rPr>
            </w:pPr>
          </w:p>
        </w:tc>
        <w:tc>
          <w:tcPr>
            <w:tcW w:w="1166" w:type="pct"/>
          </w:tcPr>
          <w:p w14:paraId="3266B78F" w14:textId="77777777" w:rsidR="008F1862" w:rsidRPr="004422F4" w:rsidRDefault="008F1862" w:rsidP="008F1862">
            <w:pPr>
              <w:pStyle w:val="ListParagraph"/>
              <w:ind w:left="0"/>
              <w:rPr>
                <w:rFonts w:ascii="Calibri" w:eastAsia="Calibri" w:hAnsi="Calibri" w:cs="Calibri"/>
              </w:rPr>
            </w:pPr>
          </w:p>
        </w:tc>
        <w:tc>
          <w:tcPr>
            <w:tcW w:w="1166" w:type="pct"/>
          </w:tcPr>
          <w:p w14:paraId="09608DBF" w14:textId="77777777" w:rsidR="008F1862" w:rsidRPr="004422F4" w:rsidRDefault="008F1862" w:rsidP="008F1862">
            <w:pPr>
              <w:pStyle w:val="ListParagraph"/>
              <w:ind w:left="0"/>
              <w:rPr>
                <w:rFonts w:ascii="Calibri" w:eastAsia="Calibri" w:hAnsi="Calibri" w:cs="Calibri"/>
              </w:rPr>
            </w:pPr>
          </w:p>
        </w:tc>
        <w:tc>
          <w:tcPr>
            <w:tcW w:w="1166" w:type="pct"/>
          </w:tcPr>
          <w:p w14:paraId="79030461" w14:textId="27768888" w:rsidR="008F1862" w:rsidRPr="004422F4" w:rsidRDefault="008F1862" w:rsidP="008F1862">
            <w:pPr>
              <w:pStyle w:val="ListParagraph"/>
              <w:ind w:left="0"/>
              <w:rPr>
                <w:rFonts w:ascii="Calibri" w:eastAsia="Calibri" w:hAnsi="Calibri" w:cs="Calibri"/>
              </w:rPr>
            </w:pPr>
          </w:p>
        </w:tc>
      </w:tr>
      <w:tr w:rsidR="008F1862" w14:paraId="0E7CBA6E" w14:textId="77777777" w:rsidTr="00A06D38">
        <w:trPr>
          <w:trHeight w:val="576"/>
        </w:trPr>
        <w:tc>
          <w:tcPr>
            <w:tcW w:w="337" w:type="pct"/>
          </w:tcPr>
          <w:p w14:paraId="41B8A164" w14:textId="77777777" w:rsidR="008F1862" w:rsidRPr="004422F4" w:rsidRDefault="008F1862" w:rsidP="008F1862">
            <w:pPr>
              <w:pStyle w:val="ListParagraph"/>
              <w:ind w:left="0"/>
              <w:jc w:val="center"/>
              <w:rPr>
                <w:rFonts w:ascii="Calibri" w:eastAsia="Calibri" w:hAnsi="Calibri" w:cs="Calibri"/>
              </w:rPr>
            </w:pPr>
            <w:r w:rsidRPr="004422F4">
              <w:rPr>
                <w:rFonts w:ascii="Calibri" w:eastAsia="Calibri" w:hAnsi="Calibri" w:cs="Calibri"/>
              </w:rPr>
              <w:t>6</w:t>
            </w:r>
          </w:p>
        </w:tc>
        <w:tc>
          <w:tcPr>
            <w:tcW w:w="1165" w:type="pct"/>
          </w:tcPr>
          <w:p w14:paraId="6314459A" w14:textId="77777777" w:rsidR="008F1862" w:rsidRPr="004422F4" w:rsidRDefault="008F1862" w:rsidP="008F1862">
            <w:pPr>
              <w:pStyle w:val="ListParagraph"/>
              <w:ind w:left="0"/>
              <w:rPr>
                <w:rFonts w:ascii="Calibri" w:eastAsia="Calibri" w:hAnsi="Calibri" w:cs="Calibri"/>
              </w:rPr>
            </w:pPr>
          </w:p>
        </w:tc>
        <w:tc>
          <w:tcPr>
            <w:tcW w:w="1166" w:type="pct"/>
          </w:tcPr>
          <w:p w14:paraId="7512E81B" w14:textId="77777777" w:rsidR="008F1862" w:rsidRPr="004422F4" w:rsidRDefault="008F1862" w:rsidP="008F1862">
            <w:pPr>
              <w:pStyle w:val="ListParagraph"/>
              <w:ind w:left="0"/>
              <w:rPr>
                <w:rFonts w:ascii="Calibri" w:eastAsia="Calibri" w:hAnsi="Calibri" w:cs="Calibri"/>
              </w:rPr>
            </w:pPr>
          </w:p>
        </w:tc>
        <w:tc>
          <w:tcPr>
            <w:tcW w:w="1166" w:type="pct"/>
          </w:tcPr>
          <w:p w14:paraId="2AF67B4E" w14:textId="77777777" w:rsidR="008F1862" w:rsidRPr="004422F4" w:rsidRDefault="008F1862" w:rsidP="008F1862">
            <w:pPr>
              <w:pStyle w:val="ListParagraph"/>
              <w:ind w:left="0"/>
              <w:rPr>
                <w:rFonts w:ascii="Calibri" w:eastAsia="Calibri" w:hAnsi="Calibri" w:cs="Calibri"/>
              </w:rPr>
            </w:pPr>
          </w:p>
        </w:tc>
        <w:tc>
          <w:tcPr>
            <w:tcW w:w="1166" w:type="pct"/>
          </w:tcPr>
          <w:p w14:paraId="1BBF21B4" w14:textId="52F8B9A3" w:rsidR="008F1862" w:rsidRPr="004422F4" w:rsidRDefault="008F1862" w:rsidP="008F1862">
            <w:pPr>
              <w:pStyle w:val="ListParagraph"/>
              <w:ind w:left="0"/>
              <w:rPr>
                <w:rFonts w:ascii="Calibri" w:eastAsia="Calibri" w:hAnsi="Calibri" w:cs="Calibri"/>
              </w:rPr>
            </w:pPr>
          </w:p>
        </w:tc>
      </w:tr>
      <w:tr w:rsidR="008F1862" w14:paraId="500D3B7D" w14:textId="77777777" w:rsidTr="00A06D38">
        <w:trPr>
          <w:trHeight w:val="576"/>
        </w:trPr>
        <w:tc>
          <w:tcPr>
            <w:tcW w:w="337" w:type="pct"/>
          </w:tcPr>
          <w:p w14:paraId="6208BEBD" w14:textId="77777777" w:rsidR="008F1862" w:rsidRPr="004422F4" w:rsidRDefault="008F1862" w:rsidP="008F1862">
            <w:pPr>
              <w:pStyle w:val="ListParagraph"/>
              <w:ind w:left="0"/>
              <w:jc w:val="center"/>
              <w:rPr>
                <w:rFonts w:ascii="Calibri" w:eastAsia="Calibri" w:hAnsi="Calibri" w:cs="Calibri"/>
              </w:rPr>
            </w:pPr>
            <w:r w:rsidRPr="004422F4">
              <w:rPr>
                <w:rFonts w:ascii="Calibri" w:eastAsia="Calibri" w:hAnsi="Calibri" w:cs="Calibri"/>
              </w:rPr>
              <w:t>7</w:t>
            </w:r>
          </w:p>
        </w:tc>
        <w:tc>
          <w:tcPr>
            <w:tcW w:w="1165" w:type="pct"/>
          </w:tcPr>
          <w:p w14:paraId="048A3C05" w14:textId="77777777" w:rsidR="008F1862" w:rsidRPr="004422F4" w:rsidRDefault="008F1862" w:rsidP="008F1862">
            <w:pPr>
              <w:pStyle w:val="ListParagraph"/>
              <w:ind w:left="0"/>
              <w:rPr>
                <w:rFonts w:ascii="Calibri" w:eastAsia="Calibri" w:hAnsi="Calibri" w:cs="Calibri"/>
              </w:rPr>
            </w:pPr>
          </w:p>
        </w:tc>
        <w:tc>
          <w:tcPr>
            <w:tcW w:w="1166" w:type="pct"/>
          </w:tcPr>
          <w:p w14:paraId="0AEEAA35" w14:textId="77777777" w:rsidR="008F1862" w:rsidRPr="004422F4" w:rsidRDefault="008F1862" w:rsidP="008F1862">
            <w:pPr>
              <w:pStyle w:val="ListParagraph"/>
              <w:ind w:left="0"/>
              <w:rPr>
                <w:rFonts w:ascii="Calibri" w:eastAsia="Calibri" w:hAnsi="Calibri" w:cs="Calibri"/>
              </w:rPr>
            </w:pPr>
          </w:p>
        </w:tc>
        <w:tc>
          <w:tcPr>
            <w:tcW w:w="1166" w:type="pct"/>
          </w:tcPr>
          <w:p w14:paraId="75F0CE6F" w14:textId="77777777" w:rsidR="008F1862" w:rsidRPr="004422F4" w:rsidRDefault="008F1862" w:rsidP="008F1862">
            <w:pPr>
              <w:pStyle w:val="ListParagraph"/>
              <w:ind w:left="0"/>
              <w:rPr>
                <w:rFonts w:ascii="Calibri" w:eastAsia="Calibri" w:hAnsi="Calibri" w:cs="Calibri"/>
              </w:rPr>
            </w:pPr>
          </w:p>
        </w:tc>
        <w:tc>
          <w:tcPr>
            <w:tcW w:w="1166" w:type="pct"/>
          </w:tcPr>
          <w:p w14:paraId="462D39BF" w14:textId="047775DA" w:rsidR="008F1862" w:rsidRPr="004422F4" w:rsidRDefault="008F1862" w:rsidP="008F1862">
            <w:pPr>
              <w:pStyle w:val="ListParagraph"/>
              <w:ind w:left="0"/>
              <w:rPr>
                <w:rFonts w:ascii="Calibri" w:eastAsia="Calibri" w:hAnsi="Calibri" w:cs="Calibri"/>
              </w:rPr>
            </w:pPr>
          </w:p>
        </w:tc>
      </w:tr>
      <w:tr w:rsidR="008F1862" w14:paraId="32254A5D" w14:textId="77777777" w:rsidTr="00A06D38">
        <w:trPr>
          <w:trHeight w:val="576"/>
        </w:trPr>
        <w:tc>
          <w:tcPr>
            <w:tcW w:w="337" w:type="pct"/>
          </w:tcPr>
          <w:p w14:paraId="26B001DA" w14:textId="77777777" w:rsidR="008F1862" w:rsidRPr="004422F4" w:rsidRDefault="008F1862" w:rsidP="008F1862">
            <w:pPr>
              <w:pStyle w:val="ListParagraph"/>
              <w:ind w:left="0"/>
              <w:jc w:val="center"/>
              <w:rPr>
                <w:rFonts w:ascii="Calibri" w:eastAsia="Calibri" w:hAnsi="Calibri" w:cs="Calibri"/>
              </w:rPr>
            </w:pPr>
            <w:r w:rsidRPr="004422F4">
              <w:rPr>
                <w:rFonts w:ascii="Calibri" w:eastAsia="Calibri" w:hAnsi="Calibri" w:cs="Calibri"/>
              </w:rPr>
              <w:t>8</w:t>
            </w:r>
          </w:p>
        </w:tc>
        <w:tc>
          <w:tcPr>
            <w:tcW w:w="1165" w:type="pct"/>
          </w:tcPr>
          <w:p w14:paraId="4943E10F" w14:textId="77777777" w:rsidR="008F1862" w:rsidRPr="004422F4" w:rsidRDefault="008F1862" w:rsidP="008F1862">
            <w:pPr>
              <w:pStyle w:val="ListParagraph"/>
              <w:ind w:left="0"/>
              <w:rPr>
                <w:rFonts w:ascii="Calibri" w:eastAsia="Calibri" w:hAnsi="Calibri" w:cs="Calibri"/>
              </w:rPr>
            </w:pPr>
          </w:p>
        </w:tc>
        <w:tc>
          <w:tcPr>
            <w:tcW w:w="1166" w:type="pct"/>
          </w:tcPr>
          <w:p w14:paraId="09FD61CA" w14:textId="77777777" w:rsidR="008F1862" w:rsidRPr="004422F4" w:rsidRDefault="008F1862" w:rsidP="008F1862">
            <w:pPr>
              <w:pStyle w:val="ListParagraph"/>
              <w:ind w:left="0"/>
              <w:rPr>
                <w:rFonts w:ascii="Calibri" w:eastAsia="Calibri" w:hAnsi="Calibri" w:cs="Calibri"/>
              </w:rPr>
            </w:pPr>
          </w:p>
        </w:tc>
        <w:tc>
          <w:tcPr>
            <w:tcW w:w="1166" w:type="pct"/>
          </w:tcPr>
          <w:p w14:paraId="4AF79F40" w14:textId="77777777" w:rsidR="008F1862" w:rsidRPr="004422F4" w:rsidRDefault="008F1862" w:rsidP="008F1862">
            <w:pPr>
              <w:pStyle w:val="ListParagraph"/>
              <w:ind w:left="0"/>
              <w:rPr>
                <w:rFonts w:ascii="Calibri" w:eastAsia="Calibri" w:hAnsi="Calibri" w:cs="Calibri"/>
              </w:rPr>
            </w:pPr>
          </w:p>
        </w:tc>
        <w:tc>
          <w:tcPr>
            <w:tcW w:w="1166" w:type="pct"/>
          </w:tcPr>
          <w:p w14:paraId="4C1DE69F" w14:textId="46D3EB53" w:rsidR="008F1862" w:rsidRPr="004422F4" w:rsidRDefault="008F1862" w:rsidP="008F1862">
            <w:pPr>
              <w:pStyle w:val="ListParagraph"/>
              <w:ind w:left="0"/>
              <w:rPr>
                <w:rFonts w:ascii="Calibri" w:eastAsia="Calibri" w:hAnsi="Calibri" w:cs="Calibri"/>
              </w:rPr>
            </w:pPr>
          </w:p>
        </w:tc>
      </w:tr>
      <w:tr w:rsidR="008F1862" w14:paraId="55BAA91E" w14:textId="77777777" w:rsidTr="00A06D38">
        <w:trPr>
          <w:trHeight w:val="576"/>
        </w:trPr>
        <w:tc>
          <w:tcPr>
            <w:tcW w:w="337" w:type="pct"/>
          </w:tcPr>
          <w:p w14:paraId="5BA29B23" w14:textId="77777777" w:rsidR="008F1862" w:rsidRPr="004422F4" w:rsidRDefault="008F1862" w:rsidP="008F1862">
            <w:pPr>
              <w:pStyle w:val="ListParagraph"/>
              <w:ind w:left="0"/>
              <w:jc w:val="center"/>
              <w:rPr>
                <w:rFonts w:ascii="Calibri" w:eastAsia="Calibri" w:hAnsi="Calibri" w:cs="Calibri"/>
              </w:rPr>
            </w:pPr>
            <w:r w:rsidRPr="004422F4">
              <w:rPr>
                <w:rFonts w:ascii="Calibri" w:eastAsia="Calibri" w:hAnsi="Calibri" w:cs="Calibri"/>
              </w:rPr>
              <w:t>9</w:t>
            </w:r>
          </w:p>
        </w:tc>
        <w:tc>
          <w:tcPr>
            <w:tcW w:w="1165" w:type="pct"/>
          </w:tcPr>
          <w:p w14:paraId="08268741" w14:textId="77777777" w:rsidR="008F1862" w:rsidRPr="004422F4" w:rsidRDefault="008F1862" w:rsidP="008F1862">
            <w:pPr>
              <w:pStyle w:val="ListParagraph"/>
              <w:ind w:left="0"/>
              <w:rPr>
                <w:rFonts w:ascii="Calibri" w:eastAsia="Calibri" w:hAnsi="Calibri" w:cs="Calibri"/>
              </w:rPr>
            </w:pPr>
          </w:p>
        </w:tc>
        <w:tc>
          <w:tcPr>
            <w:tcW w:w="1166" w:type="pct"/>
          </w:tcPr>
          <w:p w14:paraId="63D3E973" w14:textId="77777777" w:rsidR="008F1862" w:rsidRPr="004422F4" w:rsidRDefault="008F1862" w:rsidP="008F1862">
            <w:pPr>
              <w:pStyle w:val="ListParagraph"/>
              <w:ind w:left="0"/>
              <w:rPr>
                <w:rFonts w:ascii="Calibri" w:eastAsia="Calibri" w:hAnsi="Calibri" w:cs="Calibri"/>
              </w:rPr>
            </w:pPr>
          </w:p>
        </w:tc>
        <w:tc>
          <w:tcPr>
            <w:tcW w:w="1166" w:type="pct"/>
          </w:tcPr>
          <w:p w14:paraId="0A961A19" w14:textId="77777777" w:rsidR="008F1862" w:rsidRPr="004422F4" w:rsidRDefault="008F1862" w:rsidP="008F1862">
            <w:pPr>
              <w:pStyle w:val="ListParagraph"/>
              <w:ind w:left="0"/>
              <w:rPr>
                <w:rFonts w:ascii="Calibri" w:eastAsia="Calibri" w:hAnsi="Calibri" w:cs="Calibri"/>
              </w:rPr>
            </w:pPr>
          </w:p>
        </w:tc>
        <w:tc>
          <w:tcPr>
            <w:tcW w:w="1166" w:type="pct"/>
          </w:tcPr>
          <w:p w14:paraId="491F6D8D" w14:textId="4DA33E33" w:rsidR="008F1862" w:rsidRPr="004422F4" w:rsidRDefault="008F1862" w:rsidP="008F1862">
            <w:pPr>
              <w:pStyle w:val="ListParagraph"/>
              <w:ind w:left="0"/>
              <w:rPr>
                <w:rFonts w:ascii="Calibri" w:eastAsia="Calibri" w:hAnsi="Calibri" w:cs="Calibri"/>
              </w:rPr>
            </w:pPr>
          </w:p>
        </w:tc>
      </w:tr>
      <w:tr w:rsidR="008F1862" w14:paraId="7FC60672" w14:textId="77777777" w:rsidTr="00A06D38">
        <w:trPr>
          <w:trHeight w:val="576"/>
        </w:trPr>
        <w:tc>
          <w:tcPr>
            <w:tcW w:w="337" w:type="pct"/>
          </w:tcPr>
          <w:p w14:paraId="74F6B724" w14:textId="77777777" w:rsidR="008F1862" w:rsidRPr="004422F4" w:rsidRDefault="008F1862" w:rsidP="008F1862">
            <w:pPr>
              <w:pStyle w:val="ListParagraph"/>
              <w:ind w:left="0"/>
              <w:jc w:val="center"/>
              <w:rPr>
                <w:rFonts w:ascii="Calibri" w:eastAsia="Calibri" w:hAnsi="Calibri" w:cs="Calibri"/>
              </w:rPr>
            </w:pPr>
            <w:r w:rsidRPr="004422F4">
              <w:rPr>
                <w:rFonts w:ascii="Calibri" w:eastAsia="Calibri" w:hAnsi="Calibri" w:cs="Calibri"/>
              </w:rPr>
              <w:t>10</w:t>
            </w:r>
          </w:p>
        </w:tc>
        <w:tc>
          <w:tcPr>
            <w:tcW w:w="1165" w:type="pct"/>
          </w:tcPr>
          <w:p w14:paraId="37DCD8B7" w14:textId="77777777" w:rsidR="008F1862" w:rsidRPr="004422F4" w:rsidRDefault="008F1862" w:rsidP="008F1862">
            <w:pPr>
              <w:pStyle w:val="ListParagraph"/>
              <w:ind w:left="0"/>
              <w:rPr>
                <w:rFonts w:ascii="Calibri" w:eastAsia="Calibri" w:hAnsi="Calibri" w:cs="Calibri"/>
              </w:rPr>
            </w:pPr>
          </w:p>
        </w:tc>
        <w:tc>
          <w:tcPr>
            <w:tcW w:w="1166" w:type="pct"/>
          </w:tcPr>
          <w:p w14:paraId="26C1D324" w14:textId="77777777" w:rsidR="008F1862" w:rsidRPr="004422F4" w:rsidRDefault="008F1862" w:rsidP="008F1862">
            <w:pPr>
              <w:pStyle w:val="ListParagraph"/>
              <w:ind w:left="0"/>
              <w:rPr>
                <w:rFonts w:ascii="Calibri" w:eastAsia="Calibri" w:hAnsi="Calibri" w:cs="Calibri"/>
              </w:rPr>
            </w:pPr>
          </w:p>
        </w:tc>
        <w:tc>
          <w:tcPr>
            <w:tcW w:w="1166" w:type="pct"/>
          </w:tcPr>
          <w:p w14:paraId="2D83AA73" w14:textId="77777777" w:rsidR="008F1862" w:rsidRPr="004422F4" w:rsidRDefault="008F1862" w:rsidP="008F1862">
            <w:pPr>
              <w:pStyle w:val="ListParagraph"/>
              <w:ind w:left="0"/>
              <w:rPr>
                <w:rFonts w:ascii="Calibri" w:eastAsia="Calibri" w:hAnsi="Calibri" w:cs="Calibri"/>
              </w:rPr>
            </w:pPr>
          </w:p>
        </w:tc>
        <w:tc>
          <w:tcPr>
            <w:tcW w:w="1166" w:type="pct"/>
          </w:tcPr>
          <w:p w14:paraId="2E72A8E4" w14:textId="7C719C3C" w:rsidR="008F1862" w:rsidRPr="004422F4" w:rsidRDefault="008F1862" w:rsidP="008F1862">
            <w:pPr>
              <w:pStyle w:val="ListParagraph"/>
              <w:ind w:left="0"/>
              <w:rPr>
                <w:rFonts w:ascii="Calibri" w:eastAsia="Calibri" w:hAnsi="Calibri" w:cs="Calibri"/>
              </w:rPr>
            </w:pPr>
          </w:p>
        </w:tc>
      </w:tr>
    </w:tbl>
    <w:p w14:paraId="18099199" w14:textId="479A824D" w:rsidR="00A40B18" w:rsidRPr="004422F4" w:rsidRDefault="00A40B18" w:rsidP="00F34A4C">
      <w:pPr>
        <w:rPr>
          <w:rFonts w:ascii="Calibri" w:eastAsia="Calibri" w:hAnsi="Calibri" w:cs="Calibri"/>
        </w:rPr>
      </w:pPr>
    </w:p>
    <w:p w14:paraId="5000E126" w14:textId="64030540" w:rsidR="00590650" w:rsidRPr="00C076B2" w:rsidRDefault="00590650" w:rsidP="003E29AB">
      <w:pPr>
        <w:jc w:val="both"/>
        <w:rPr>
          <w:b/>
          <w:color w:val="000000" w:themeColor="text1"/>
          <w:sz w:val="28"/>
          <w:szCs w:val="28"/>
        </w:rPr>
      </w:pPr>
      <w:r w:rsidRPr="00C076B2">
        <w:rPr>
          <w:b/>
          <w:color w:val="000000" w:themeColor="text1"/>
          <w:sz w:val="28"/>
          <w:szCs w:val="28"/>
        </w:rPr>
        <w:lastRenderedPageBreak/>
        <w:t>Pre-Work for Activity 4</w:t>
      </w:r>
    </w:p>
    <w:p w14:paraId="79EDA51C" w14:textId="3E76A9B0" w:rsidR="007520CB" w:rsidRPr="00C076B2" w:rsidRDefault="007520CB" w:rsidP="007520CB">
      <w:pPr>
        <w:jc w:val="both"/>
        <w:rPr>
          <w:bCs/>
          <w:color w:val="000000" w:themeColor="text1"/>
          <w:sz w:val="24"/>
          <w:szCs w:val="24"/>
        </w:rPr>
      </w:pPr>
      <w:r w:rsidRPr="00C076B2">
        <w:rPr>
          <w:bCs/>
          <w:color w:val="000000" w:themeColor="text1"/>
          <w:sz w:val="24"/>
          <w:szCs w:val="24"/>
        </w:rPr>
        <w:t xml:space="preserve">The final part of this notebook </w:t>
      </w:r>
      <w:r w:rsidR="00D16E87" w:rsidRPr="00C076B2">
        <w:rPr>
          <w:bCs/>
          <w:color w:val="000000" w:themeColor="text1"/>
          <w:sz w:val="24"/>
          <w:szCs w:val="24"/>
        </w:rPr>
        <w:t>is for creating the power consumption data excel worksheet that you will be pulling the raw data from to use in</w:t>
      </w:r>
      <w:r w:rsidR="006973BC" w:rsidRPr="00C076B2">
        <w:rPr>
          <w:bCs/>
          <w:color w:val="000000" w:themeColor="text1"/>
          <w:sz w:val="24"/>
          <w:szCs w:val="24"/>
        </w:rPr>
        <w:t xml:space="preserve"> </w:t>
      </w:r>
      <w:r w:rsidR="00D16E87" w:rsidRPr="00C076B2">
        <w:rPr>
          <w:bCs/>
          <w:color w:val="000000" w:themeColor="text1"/>
          <w:sz w:val="24"/>
          <w:szCs w:val="24"/>
        </w:rPr>
        <w:t xml:space="preserve">Activity 4 </w:t>
      </w:r>
      <w:r w:rsidR="006973BC" w:rsidRPr="00C076B2">
        <w:rPr>
          <w:bCs/>
          <w:color w:val="000000" w:themeColor="text1"/>
          <w:sz w:val="24"/>
          <w:szCs w:val="24"/>
        </w:rPr>
        <w:t xml:space="preserve">to create a dashboard and “train your model” to </w:t>
      </w:r>
      <w:r w:rsidR="00554E49" w:rsidRPr="00C076B2">
        <w:rPr>
          <w:bCs/>
          <w:color w:val="000000" w:themeColor="text1"/>
          <w:sz w:val="24"/>
          <w:szCs w:val="24"/>
        </w:rPr>
        <w:t>redistribute power during an outage. Please follow the instruction below:</w:t>
      </w:r>
    </w:p>
    <w:p w14:paraId="66EB7D0C" w14:textId="021E80FE" w:rsidR="008136E5" w:rsidRDefault="00BC66DB" w:rsidP="008136E5">
      <w:pPr>
        <w:pStyle w:val="ListParagraph"/>
        <w:numPr>
          <w:ilvl w:val="0"/>
          <w:numId w:val="8"/>
        </w:numPr>
        <w:rPr>
          <w:bCs/>
          <w:color w:val="7030A0"/>
          <w:sz w:val="24"/>
          <w:szCs w:val="24"/>
        </w:rPr>
      </w:pPr>
      <w:r w:rsidRPr="00C076B2">
        <w:rPr>
          <w:bCs/>
          <w:color w:val="000000" w:themeColor="text1"/>
          <w:sz w:val="24"/>
          <w:szCs w:val="24"/>
        </w:rPr>
        <w:t>You can complete this section by running the coding cell in “</w:t>
      </w:r>
      <w:r w:rsidRPr="00C076B2">
        <w:rPr>
          <w:b/>
          <w:color w:val="000000" w:themeColor="text1"/>
          <w:sz w:val="24"/>
          <w:szCs w:val="24"/>
        </w:rPr>
        <w:t>Section 4</w:t>
      </w:r>
      <w:r w:rsidR="00E52CD1" w:rsidRPr="00C076B2">
        <w:rPr>
          <w:bCs/>
          <w:color w:val="000000" w:themeColor="text1"/>
          <w:sz w:val="24"/>
          <w:szCs w:val="24"/>
        </w:rPr>
        <w:t xml:space="preserve">”. The user input prompt will generate below the cell, like before, and ask you for the number of each </w:t>
      </w:r>
      <w:r w:rsidR="00E52CD1" w:rsidRPr="004422F4">
        <w:rPr>
          <w:sz w:val="24"/>
          <w:szCs w:val="24"/>
        </w:rPr>
        <w:t>user type in your area based on what you selected above</w:t>
      </w:r>
      <w:r w:rsidR="00003F21" w:rsidRPr="004422F4">
        <w:rPr>
          <w:sz w:val="24"/>
          <w:szCs w:val="24"/>
        </w:rPr>
        <w:t xml:space="preserve"> (as seen in </w:t>
      </w:r>
      <w:r w:rsidR="00003F21" w:rsidRPr="004422F4">
        <w:rPr>
          <w:b/>
          <w:sz w:val="24"/>
          <w:szCs w:val="24"/>
        </w:rPr>
        <w:t xml:space="preserve">Figure </w:t>
      </w:r>
      <w:r w:rsidR="003911BA">
        <w:rPr>
          <w:b/>
          <w:sz w:val="24"/>
          <w:szCs w:val="24"/>
        </w:rPr>
        <w:t>11</w:t>
      </w:r>
      <w:r w:rsidR="00003F21" w:rsidRPr="004422F4">
        <w:rPr>
          <w:sz w:val="24"/>
          <w:szCs w:val="24"/>
        </w:rPr>
        <w:t xml:space="preserve"> below).</w:t>
      </w:r>
      <w:r w:rsidR="009C294A" w:rsidRPr="004422F4">
        <w:rPr>
          <w:sz w:val="24"/>
          <w:szCs w:val="24"/>
        </w:rPr>
        <w:br/>
      </w:r>
      <w:r w:rsidR="009C294A" w:rsidRPr="004422F4">
        <w:rPr>
          <w:sz w:val="24"/>
          <w:szCs w:val="24"/>
        </w:rPr>
        <w:br/>
        <w:t xml:space="preserve">If you plan on changing one of the user types to </w:t>
      </w:r>
      <w:r w:rsidR="008136E5" w:rsidRPr="004422F4">
        <w:rPr>
          <w:sz w:val="24"/>
          <w:szCs w:val="24"/>
        </w:rPr>
        <w:t>a similar user type based on your previous activities (such as changing “movie theaters” to “water utilities”), make sure to include the number of that user type here and change the name in Activity 4 when creating your dashboard.</w:t>
      </w:r>
      <w:r w:rsidR="00983EB6" w:rsidRPr="00C076B2">
        <w:rPr>
          <w:bCs/>
          <w:color w:val="000000" w:themeColor="text1"/>
          <w:sz w:val="24"/>
          <w:szCs w:val="24"/>
        </w:rPr>
        <w:br/>
      </w:r>
      <w:r w:rsidR="00983EB6">
        <w:rPr>
          <w:bCs/>
          <w:color w:val="7030A0"/>
          <w:sz w:val="24"/>
          <w:szCs w:val="24"/>
        </w:rPr>
        <w:br/>
      </w:r>
      <w:r w:rsidR="00983EB6" w:rsidRPr="0003111E">
        <w:rPr>
          <w:bCs/>
          <w:color w:val="000000" w:themeColor="text1"/>
          <w:sz w:val="24"/>
          <w:szCs w:val="24"/>
        </w:rPr>
        <w:t>The input will only accept positive whole integers or ‘x’ to cancel. It will not accept ‘0’.</w:t>
      </w:r>
      <w:r w:rsidR="00CD403D">
        <w:rPr>
          <w:bCs/>
          <w:color w:val="7030A0"/>
          <w:sz w:val="24"/>
          <w:szCs w:val="24"/>
        </w:rPr>
        <w:br/>
      </w:r>
      <w:r w:rsidR="00272A89">
        <w:rPr>
          <w:noProof/>
        </w:rPr>
        <w:drawing>
          <wp:inline distT="0" distB="0" distL="0" distR="0" wp14:anchorId="64123818" wp14:editId="0A6790D4">
            <wp:extent cx="5562600" cy="5107964"/>
            <wp:effectExtent l="0" t="0" r="0" b="0"/>
            <wp:docPr id="1210982860"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982860" name="Picture 1" descr="A screenshot of a computer program&#10;&#10;Description automatically generated"/>
                    <pic:cNvPicPr/>
                  </pic:nvPicPr>
                  <pic:blipFill>
                    <a:blip r:embed="rId24"/>
                    <a:stretch>
                      <a:fillRect/>
                    </a:stretch>
                  </pic:blipFill>
                  <pic:spPr>
                    <a:xfrm>
                      <a:off x="0" y="0"/>
                      <a:ext cx="5565734" cy="5110842"/>
                    </a:xfrm>
                    <a:prstGeom prst="rect">
                      <a:avLst/>
                    </a:prstGeom>
                  </pic:spPr>
                </pic:pic>
              </a:graphicData>
            </a:graphic>
          </wp:inline>
        </w:drawing>
      </w:r>
    </w:p>
    <w:p w14:paraId="3B477398" w14:textId="0F465A4D" w:rsidR="00272A89" w:rsidRPr="0003111E" w:rsidRDefault="00003F21" w:rsidP="00272A89">
      <w:pPr>
        <w:pStyle w:val="ListParagraph"/>
        <w:jc w:val="center"/>
        <w:rPr>
          <w:bCs/>
          <w:color w:val="000000" w:themeColor="text1"/>
          <w:sz w:val="24"/>
          <w:szCs w:val="24"/>
        </w:rPr>
      </w:pPr>
      <w:r w:rsidRPr="0003111E">
        <w:rPr>
          <w:bCs/>
          <w:color w:val="000000" w:themeColor="text1"/>
          <w:sz w:val="24"/>
          <w:szCs w:val="24"/>
        </w:rPr>
        <w:lastRenderedPageBreak/>
        <w:t xml:space="preserve">Figure </w:t>
      </w:r>
      <w:r w:rsidR="003911BA">
        <w:rPr>
          <w:color w:val="000000" w:themeColor="text1"/>
          <w:sz w:val="24"/>
          <w:szCs w:val="24"/>
        </w:rPr>
        <w:t>11</w:t>
      </w:r>
      <w:r w:rsidRPr="0003111E">
        <w:rPr>
          <w:bCs/>
          <w:color w:val="000000" w:themeColor="text1"/>
          <w:sz w:val="24"/>
          <w:szCs w:val="24"/>
        </w:rPr>
        <w:t xml:space="preserve">. </w:t>
      </w:r>
      <w:r w:rsidR="001042A4" w:rsidRPr="0003111E">
        <w:rPr>
          <w:bCs/>
          <w:color w:val="000000" w:themeColor="text1"/>
          <w:sz w:val="24"/>
          <w:szCs w:val="24"/>
        </w:rPr>
        <w:t>Inputting Number of Users per Type</w:t>
      </w:r>
    </w:p>
    <w:p w14:paraId="41A12723" w14:textId="77777777" w:rsidR="001042A4" w:rsidRPr="0003111E" w:rsidRDefault="001042A4" w:rsidP="00272A89">
      <w:pPr>
        <w:pStyle w:val="ListParagraph"/>
        <w:jc w:val="center"/>
        <w:rPr>
          <w:bCs/>
          <w:color w:val="000000" w:themeColor="text1"/>
          <w:sz w:val="24"/>
          <w:szCs w:val="24"/>
        </w:rPr>
      </w:pPr>
    </w:p>
    <w:p w14:paraId="29E937F1" w14:textId="684771B9" w:rsidR="004F1BE0" w:rsidRPr="0003111E" w:rsidRDefault="00983EB6" w:rsidP="004F1BE0">
      <w:pPr>
        <w:pStyle w:val="ListParagraph"/>
        <w:numPr>
          <w:ilvl w:val="0"/>
          <w:numId w:val="8"/>
        </w:numPr>
        <w:jc w:val="both"/>
        <w:rPr>
          <w:bCs/>
          <w:color w:val="000000" w:themeColor="text1"/>
          <w:sz w:val="24"/>
          <w:szCs w:val="24"/>
        </w:rPr>
      </w:pPr>
      <w:r w:rsidRPr="0003111E">
        <w:rPr>
          <w:bCs/>
          <w:color w:val="000000" w:themeColor="text1"/>
          <w:sz w:val="24"/>
          <w:szCs w:val="24"/>
        </w:rPr>
        <w:t xml:space="preserve">Once you have entered the number of users for each type, you will see the message </w:t>
      </w:r>
      <w:r w:rsidR="004F1BE0" w:rsidRPr="0003111E">
        <w:rPr>
          <w:bCs/>
          <w:color w:val="000000" w:themeColor="text1"/>
          <w:sz w:val="24"/>
          <w:szCs w:val="24"/>
        </w:rPr>
        <w:t>“</w:t>
      </w:r>
      <w:r w:rsidR="004F1BE0" w:rsidRPr="0003111E">
        <w:rPr>
          <w:b/>
          <w:color w:val="000000" w:themeColor="text1"/>
          <w:sz w:val="24"/>
          <w:szCs w:val="24"/>
        </w:rPr>
        <w:t>You have successfully entered the number of users in your area!</w:t>
      </w:r>
      <w:r w:rsidR="004F1BE0" w:rsidRPr="0003111E">
        <w:rPr>
          <w:bCs/>
          <w:color w:val="000000" w:themeColor="text1"/>
          <w:sz w:val="24"/>
          <w:szCs w:val="24"/>
        </w:rPr>
        <w:t xml:space="preserve">” printed out, along with a list of the amount of each user for confirmation. The power data for each user is </w:t>
      </w:r>
      <w:r w:rsidR="00944FE1" w:rsidRPr="0003111E">
        <w:rPr>
          <w:bCs/>
          <w:color w:val="000000" w:themeColor="text1"/>
          <w:sz w:val="24"/>
          <w:szCs w:val="24"/>
        </w:rPr>
        <w:t>the energy data multiplied by 4 to get the power in kW, then the number of users to get the total power for that user on the grid.</w:t>
      </w:r>
    </w:p>
    <w:p w14:paraId="71A61E88" w14:textId="77777777" w:rsidR="00944FE1" w:rsidRPr="0003111E" w:rsidRDefault="00944FE1" w:rsidP="00944FE1">
      <w:pPr>
        <w:pStyle w:val="ListParagraph"/>
        <w:jc w:val="both"/>
        <w:rPr>
          <w:bCs/>
          <w:color w:val="000000" w:themeColor="text1"/>
          <w:sz w:val="24"/>
          <w:szCs w:val="24"/>
        </w:rPr>
      </w:pPr>
    </w:p>
    <w:p w14:paraId="73D140BD" w14:textId="41BA964E" w:rsidR="009C294A" w:rsidRPr="0003111E" w:rsidRDefault="00944FE1" w:rsidP="002E1D44">
      <w:pPr>
        <w:pStyle w:val="ListParagraph"/>
        <w:numPr>
          <w:ilvl w:val="0"/>
          <w:numId w:val="8"/>
        </w:numPr>
        <w:jc w:val="both"/>
        <w:rPr>
          <w:bCs/>
          <w:color w:val="000000" w:themeColor="text1"/>
          <w:sz w:val="24"/>
          <w:szCs w:val="24"/>
        </w:rPr>
      </w:pPr>
      <w:r w:rsidRPr="0003111E">
        <w:rPr>
          <w:bCs/>
          <w:color w:val="000000" w:themeColor="text1"/>
          <w:sz w:val="24"/>
          <w:szCs w:val="24"/>
        </w:rPr>
        <w:t>Please download the excel file titled “</w:t>
      </w:r>
      <w:r w:rsidR="002E1D44" w:rsidRPr="0003111E">
        <w:rPr>
          <w:b/>
          <w:color w:val="000000" w:themeColor="text1"/>
          <w:sz w:val="24"/>
          <w:szCs w:val="24"/>
        </w:rPr>
        <w:t>act4_power.xlsx</w:t>
      </w:r>
      <w:r w:rsidR="002E1D44" w:rsidRPr="0003111E">
        <w:rPr>
          <w:bCs/>
          <w:color w:val="000000" w:themeColor="text1"/>
          <w:sz w:val="24"/>
          <w:szCs w:val="24"/>
        </w:rPr>
        <w:t xml:space="preserve">” </w:t>
      </w:r>
      <w:r w:rsidR="00932686" w:rsidRPr="0003111E">
        <w:rPr>
          <w:bCs/>
          <w:color w:val="000000" w:themeColor="text1"/>
          <w:sz w:val="24"/>
          <w:szCs w:val="24"/>
        </w:rPr>
        <w:t xml:space="preserve">that was generated in the same folder as this notebook </w:t>
      </w:r>
      <w:r w:rsidR="002E1D44" w:rsidRPr="0003111E">
        <w:rPr>
          <w:bCs/>
          <w:color w:val="000000" w:themeColor="text1"/>
          <w:sz w:val="24"/>
          <w:szCs w:val="24"/>
        </w:rPr>
        <w:t>for use in Activity 4 where you will copy the contents into the provide Activity 4 file to create your dashboard and train your model.</w:t>
      </w:r>
      <w:r w:rsidR="008F4B0F">
        <w:rPr>
          <w:color w:val="000000" w:themeColor="text1"/>
          <w:sz w:val="24"/>
          <w:szCs w:val="24"/>
        </w:rPr>
        <w:t xml:space="preserve"> You can refer to the same method you used to download the .</w:t>
      </w:r>
      <w:proofErr w:type="spellStart"/>
      <w:r w:rsidR="008F4B0F">
        <w:rPr>
          <w:color w:val="000000" w:themeColor="text1"/>
          <w:sz w:val="24"/>
          <w:szCs w:val="24"/>
        </w:rPr>
        <w:t>png</w:t>
      </w:r>
      <w:proofErr w:type="spellEnd"/>
      <w:r w:rsidR="008F4B0F">
        <w:rPr>
          <w:color w:val="000000" w:themeColor="text1"/>
          <w:sz w:val="24"/>
          <w:szCs w:val="24"/>
        </w:rPr>
        <w:t xml:space="preserve"> files for the plots as seen in </w:t>
      </w:r>
      <w:r w:rsidR="008F4B0F" w:rsidRPr="008F4B0F">
        <w:rPr>
          <w:b/>
          <w:bCs/>
          <w:color w:val="000000" w:themeColor="text1"/>
          <w:sz w:val="24"/>
          <w:szCs w:val="24"/>
        </w:rPr>
        <w:t xml:space="preserve">Figure </w:t>
      </w:r>
      <w:r w:rsidR="00A73FCE">
        <w:rPr>
          <w:b/>
          <w:bCs/>
          <w:color w:val="000000" w:themeColor="text1"/>
          <w:sz w:val="24"/>
          <w:szCs w:val="24"/>
        </w:rPr>
        <w:t>9</w:t>
      </w:r>
      <w:r w:rsidR="008F4B0F">
        <w:rPr>
          <w:color w:val="000000" w:themeColor="text1"/>
          <w:sz w:val="24"/>
          <w:szCs w:val="24"/>
        </w:rPr>
        <w:t>.</w:t>
      </w:r>
    </w:p>
    <w:p w14:paraId="6D35FABF" w14:textId="77777777" w:rsidR="004422F4" w:rsidRPr="00D93F80" w:rsidRDefault="004422F4" w:rsidP="00D93F80">
      <w:pPr>
        <w:jc w:val="both"/>
        <w:rPr>
          <w:bCs/>
          <w:sz w:val="24"/>
          <w:szCs w:val="24"/>
        </w:rPr>
      </w:pPr>
    </w:p>
    <w:p w14:paraId="280E3E0E" w14:textId="3D05869A" w:rsidR="003E29AB" w:rsidRPr="00A5050D" w:rsidRDefault="003E29AB" w:rsidP="003E29AB">
      <w:pPr>
        <w:jc w:val="both"/>
        <w:rPr>
          <w:b/>
          <w:sz w:val="28"/>
          <w:szCs w:val="28"/>
        </w:rPr>
      </w:pPr>
      <w:r>
        <w:rPr>
          <w:b/>
          <w:sz w:val="28"/>
          <w:szCs w:val="28"/>
        </w:rPr>
        <w:t>Resources</w:t>
      </w:r>
      <w:r w:rsidR="004D2D6A">
        <w:rPr>
          <w:b/>
          <w:sz w:val="28"/>
          <w:szCs w:val="28"/>
        </w:rPr>
        <w:t xml:space="preserve">: Power Cycle </w:t>
      </w:r>
      <w:r w:rsidR="00913C13">
        <w:rPr>
          <w:b/>
          <w:sz w:val="28"/>
          <w:szCs w:val="28"/>
        </w:rPr>
        <w:t>Overtime</w:t>
      </w:r>
    </w:p>
    <w:p w14:paraId="435C3C6F" w14:textId="0672C9D8" w:rsidR="004D2D6A" w:rsidRPr="004D2D6A" w:rsidRDefault="004D2D6A" w:rsidP="003E29AB">
      <w:pPr>
        <w:jc w:val="both"/>
        <w:rPr>
          <w:b/>
        </w:rPr>
      </w:pPr>
      <w:r w:rsidRPr="004D2D6A">
        <w:rPr>
          <w:b/>
        </w:rPr>
        <w:t xml:space="preserve">Use and cite outside resources if needed. </w:t>
      </w:r>
    </w:p>
    <w:p w14:paraId="2AFF964A" w14:textId="6FD4BA21" w:rsidR="008E3DF8" w:rsidRDefault="003E29AB" w:rsidP="008E3DF8">
      <w:r>
        <w:t>U.S. Energy Use Intensity by Property Type</w:t>
      </w:r>
      <w:r w:rsidR="000A0BEF">
        <w:t xml:space="preserve"> – </w:t>
      </w:r>
      <w:hyperlink r:id="rId25" w:history="1">
        <w:r w:rsidR="000A0BEF" w:rsidRPr="00B05DBD">
          <w:rPr>
            <w:rStyle w:val="Hyperlink"/>
          </w:rPr>
          <w:t>Energy Star</w:t>
        </w:r>
      </w:hyperlink>
    </w:p>
    <w:p w14:paraId="154B9833" w14:textId="1AD5DD7E" w:rsidR="000A0BEF" w:rsidRDefault="000A0BEF" w:rsidP="008E3DF8">
      <w:r>
        <w:tab/>
      </w:r>
      <w:r w:rsidR="0017770B">
        <w:t xml:space="preserve">Average energy use </w:t>
      </w:r>
      <w:r w:rsidR="003662D1">
        <w:t xml:space="preserve">per year for different </w:t>
      </w:r>
      <w:r w:rsidR="00C775A2">
        <w:t>user</w:t>
      </w:r>
      <w:r w:rsidR="003662D1">
        <w:t xml:space="preserve"> </w:t>
      </w:r>
      <w:r w:rsidR="00C775A2">
        <w:t>categories</w:t>
      </w:r>
    </w:p>
    <w:p w14:paraId="5C7FC6B3" w14:textId="0DC7B3C2" w:rsidR="00E4447D" w:rsidRDefault="007E6972" w:rsidP="008E3DF8">
      <w:r>
        <w:t xml:space="preserve">Energystar.gov – </w:t>
      </w:r>
      <w:hyperlink r:id="rId26" w:history="1">
        <w:r w:rsidRPr="00B05DBD">
          <w:rPr>
            <w:rStyle w:val="Hyperlink"/>
          </w:rPr>
          <w:t>Energy Star</w:t>
        </w:r>
      </w:hyperlink>
    </w:p>
    <w:p w14:paraId="33C6C0C7" w14:textId="1C2F6CDE" w:rsidR="00244E1E" w:rsidRDefault="00244E1E" w:rsidP="008E3DF8">
      <w:r>
        <w:tab/>
      </w:r>
      <w:r w:rsidR="0055285A">
        <w:t xml:space="preserve">Use the </w:t>
      </w:r>
      <w:r w:rsidR="00CF14FB">
        <w:t>search bar to find reports on energy use</w:t>
      </w:r>
      <w:r w:rsidR="001D6825">
        <w:t xml:space="preserve"> throughout the U.S.</w:t>
      </w:r>
    </w:p>
    <w:p w14:paraId="41C48E74" w14:textId="0010D967" w:rsidR="006B075E" w:rsidRDefault="00C51B11" w:rsidP="008E3DF8">
      <w:r>
        <w:t>Energy Sustainability of Food Stores and Supermarkets</w:t>
      </w:r>
      <w:r w:rsidR="00C57BEE">
        <w:t xml:space="preserve"> </w:t>
      </w:r>
      <w:r w:rsidR="00476A14">
        <w:t>–</w:t>
      </w:r>
      <w:r w:rsidR="00C57BEE">
        <w:t xml:space="preserve"> </w:t>
      </w:r>
      <w:hyperlink r:id="rId27" w:history="1">
        <w:r w:rsidR="00476A14" w:rsidRPr="0075004B">
          <w:rPr>
            <w:rStyle w:val="Hyperlink"/>
          </w:rPr>
          <w:t>Energies Journal</w:t>
        </w:r>
      </w:hyperlink>
    </w:p>
    <w:p w14:paraId="6E34C89F" w14:textId="6141BB8D" w:rsidR="00476A14" w:rsidRDefault="00476A14" w:rsidP="008E3DF8">
      <w:r>
        <w:tab/>
      </w:r>
      <w:r w:rsidR="003B1BE0">
        <w:t>Journal paper on energy use in grocery stores</w:t>
      </w:r>
    </w:p>
    <w:p w14:paraId="02FD3F3C" w14:textId="149B8471" w:rsidR="006B075E" w:rsidRDefault="00A07361" w:rsidP="008E3DF8">
      <w:r>
        <w:t xml:space="preserve">Business Energy Advisor – </w:t>
      </w:r>
      <w:hyperlink r:id="rId28" w:history="1">
        <w:r w:rsidRPr="007E5C72">
          <w:rPr>
            <w:rStyle w:val="Hyperlink"/>
          </w:rPr>
          <w:t>Tennessee Valley Authority</w:t>
        </w:r>
      </w:hyperlink>
    </w:p>
    <w:p w14:paraId="39F53DCA" w14:textId="65AA2BD6" w:rsidR="003B1BE0" w:rsidRDefault="00B05DBD" w:rsidP="3DA210FF">
      <w:pPr>
        <w:rPr>
          <w:rFonts w:ascii="Calibri" w:eastAsia="Calibri" w:hAnsi="Calibri" w:cs="Calibri"/>
          <w:sz w:val="24"/>
          <w:szCs w:val="24"/>
          <w:vertAlign w:val="superscript"/>
        </w:rPr>
      </w:pPr>
      <w:r>
        <w:tab/>
      </w:r>
      <w:r w:rsidR="00311207">
        <w:t xml:space="preserve">Energy use information for </w:t>
      </w:r>
      <w:r w:rsidR="00222F8E">
        <w:t xml:space="preserve">many types of </w:t>
      </w:r>
      <w:r w:rsidR="00311207">
        <w:t>businesses</w:t>
      </w:r>
    </w:p>
    <w:p w14:paraId="0B65FD0D" w14:textId="12344D3A" w:rsidR="003B1BE0" w:rsidRDefault="003B1BE0" w:rsidP="3DA210FF">
      <w:pPr>
        <w:rPr>
          <w:rFonts w:ascii="Calibri" w:eastAsia="Calibri" w:hAnsi="Calibri" w:cs="Calibri"/>
          <w:sz w:val="24"/>
          <w:szCs w:val="24"/>
        </w:rPr>
      </w:pPr>
    </w:p>
    <w:p w14:paraId="0A066CAF" w14:textId="64C42415" w:rsidR="003B1BE0" w:rsidRDefault="5540F3B8" w:rsidP="7A42DA7E">
      <w:pPr>
        <w:rPr>
          <w:rFonts w:ascii="Calibri" w:eastAsia="Calibri" w:hAnsi="Calibri" w:cs="Calibri"/>
          <w:b/>
          <w:bCs/>
          <w:sz w:val="28"/>
          <w:szCs w:val="28"/>
        </w:rPr>
      </w:pPr>
      <w:r w:rsidRPr="7A42DA7E">
        <w:rPr>
          <w:rFonts w:ascii="Calibri" w:eastAsia="Calibri" w:hAnsi="Calibri" w:cs="Calibri"/>
          <w:b/>
          <w:bCs/>
          <w:sz w:val="28"/>
          <w:szCs w:val="28"/>
        </w:rPr>
        <w:t>After Completion:</w:t>
      </w:r>
    </w:p>
    <w:p w14:paraId="565CF7B3" w14:textId="56632F47" w:rsidR="5540F3B8" w:rsidRDefault="5540F3B8" w:rsidP="496ECD08">
      <w:pPr>
        <w:pStyle w:val="ListParagraph"/>
        <w:numPr>
          <w:ilvl w:val="0"/>
          <w:numId w:val="2"/>
        </w:numPr>
        <w:rPr>
          <w:rFonts w:ascii="Calibri" w:eastAsia="Calibri" w:hAnsi="Calibri" w:cs="Calibri"/>
          <w:color w:val="000000" w:themeColor="text1"/>
        </w:rPr>
      </w:pPr>
      <w:r w:rsidRPr="496ECD08">
        <w:rPr>
          <w:rFonts w:ascii="Calibri" w:eastAsia="Calibri" w:hAnsi="Calibri" w:cs="Calibri"/>
          <w:color w:val="000000" w:themeColor="text1"/>
        </w:rPr>
        <w:t>meet with your team’s mentor to check your work and make changes as needed.</w:t>
      </w:r>
    </w:p>
    <w:p w14:paraId="5315FCEB" w14:textId="0E396D31" w:rsidR="003B1BE0" w:rsidRDefault="5540F3B8" w:rsidP="3AE203EE">
      <w:pPr>
        <w:pStyle w:val="ListParagraph"/>
        <w:numPr>
          <w:ilvl w:val="0"/>
          <w:numId w:val="2"/>
        </w:numPr>
      </w:pPr>
      <w:r w:rsidRPr="3AE203EE">
        <w:rPr>
          <w:rFonts w:ascii="Calibri" w:eastAsia="Calibri" w:hAnsi="Calibri" w:cs="Calibri"/>
          <w:color w:val="000000" w:themeColor="text1"/>
        </w:rPr>
        <w:t xml:space="preserve">Save this document as a pdf with the title </w:t>
      </w:r>
      <w:r w:rsidRPr="3AE203EE">
        <w:rPr>
          <w:rFonts w:eastAsiaTheme="minorEastAsia"/>
          <w:b/>
          <w:bCs/>
        </w:rPr>
        <w:t xml:space="preserve">Activity_3_[Team Name].pdf </w:t>
      </w:r>
      <w:r w:rsidRPr="3AE203EE">
        <w:rPr>
          <w:rFonts w:eastAsiaTheme="minorEastAsia"/>
        </w:rPr>
        <w:t>and have the editor submit it</w:t>
      </w:r>
      <w:r w:rsidRPr="3AE203EE">
        <w:rPr>
          <w:rFonts w:eastAsiaTheme="minorEastAsia"/>
          <w:b/>
          <w:bCs/>
        </w:rPr>
        <w:t xml:space="preserve"> </w:t>
      </w:r>
      <w:r w:rsidRPr="3AE203EE">
        <w:rPr>
          <w:rFonts w:ascii="Calibri" w:eastAsia="Calibri" w:hAnsi="Calibri" w:cs="Calibri"/>
          <w:color w:val="000000" w:themeColor="text1"/>
        </w:rPr>
        <w:t xml:space="preserve">here: </w:t>
      </w:r>
      <w:hyperlink r:id="rId29">
        <w:r w:rsidRPr="3AE203EE">
          <w:rPr>
            <w:rStyle w:val="Hyperlink"/>
            <w:rFonts w:eastAsiaTheme="minorEastAsia"/>
          </w:rPr>
          <w:t>https://ufl.qualtrics.com/jfe/form/SV_3wwsZbxwqu39mK2</w:t>
        </w:r>
      </w:hyperlink>
    </w:p>
    <w:p w14:paraId="1130F22E" w14:textId="0E9B2DEC" w:rsidR="003B1BE0" w:rsidRDefault="003B1BE0" w:rsidP="3DA210FF">
      <w:pPr>
        <w:rPr>
          <w:rFonts w:ascii="Calibri" w:eastAsia="Calibri" w:hAnsi="Calibri" w:cs="Calibri"/>
          <w:color w:val="FF0000"/>
          <w:vertAlign w:val="superscript"/>
        </w:rPr>
      </w:pPr>
    </w:p>
    <w:p w14:paraId="60D13701" w14:textId="1787F184" w:rsidR="3DA210FF" w:rsidRDefault="3DA210FF" w:rsidP="3DA210FF"/>
    <w:sectPr w:rsidR="3DA210FF" w:rsidSect="00CF17C9">
      <w:headerReference w:type="default" r:id="rId30"/>
      <w:headerReference w:type="first" r:id="rId3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16E4BE" w14:textId="77777777" w:rsidR="00643C89" w:rsidRDefault="00643C89" w:rsidP="006B3BE7">
      <w:pPr>
        <w:spacing w:after="0" w:line="240" w:lineRule="auto"/>
      </w:pPr>
      <w:r>
        <w:separator/>
      </w:r>
    </w:p>
  </w:endnote>
  <w:endnote w:type="continuationSeparator" w:id="0">
    <w:p w14:paraId="5F532AD1" w14:textId="77777777" w:rsidR="00643C89" w:rsidRDefault="00643C89" w:rsidP="006B3BE7">
      <w:pPr>
        <w:spacing w:after="0" w:line="240" w:lineRule="auto"/>
      </w:pPr>
      <w:r>
        <w:continuationSeparator/>
      </w:r>
    </w:p>
  </w:endnote>
  <w:endnote w:type="continuationNotice" w:id="1">
    <w:p w14:paraId="1D6A03EE" w14:textId="77777777" w:rsidR="00643C89" w:rsidRDefault="00643C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B9B8D5" w14:textId="77777777" w:rsidR="00643C89" w:rsidRDefault="00643C89" w:rsidP="006B3BE7">
      <w:pPr>
        <w:spacing w:after="0" w:line="240" w:lineRule="auto"/>
      </w:pPr>
      <w:r>
        <w:separator/>
      </w:r>
    </w:p>
  </w:footnote>
  <w:footnote w:type="continuationSeparator" w:id="0">
    <w:p w14:paraId="3401DB69" w14:textId="77777777" w:rsidR="00643C89" w:rsidRDefault="00643C89" w:rsidP="006B3BE7">
      <w:pPr>
        <w:spacing w:after="0" w:line="240" w:lineRule="auto"/>
      </w:pPr>
      <w:r>
        <w:continuationSeparator/>
      </w:r>
    </w:p>
  </w:footnote>
  <w:footnote w:type="continuationNotice" w:id="1">
    <w:p w14:paraId="4CBC9EDF" w14:textId="77777777" w:rsidR="00643C89" w:rsidRDefault="00643C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D6EFF2" w14:textId="0DF70237" w:rsidR="006B3BE7" w:rsidRDefault="006B3BE7" w:rsidP="006B3BE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F328FF" w14:textId="71C414AE" w:rsidR="00CF17C9" w:rsidRDefault="005D21B2" w:rsidP="00CF17C9">
    <w:pPr>
      <w:pStyle w:val="Header"/>
      <w:jc w:val="center"/>
    </w:pPr>
    <w:r>
      <w:rPr>
        <w:noProof/>
      </w:rPr>
      <w:drawing>
        <wp:inline distT="0" distB="0" distL="0" distR="0" wp14:anchorId="0A5A46A2" wp14:editId="44546C39">
          <wp:extent cx="4608000" cy="1440000"/>
          <wp:effectExtent l="0" t="0" r="2540" b="0"/>
          <wp:docPr id="1918156164" name="Picture 4"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156164" name="Picture 4" descr="A logo for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608000" cy="1440000"/>
                  </a:xfrm>
                  <a:prstGeom prst="rect">
                    <a:avLst/>
                  </a:prstGeom>
                </pic:spPr>
              </pic:pic>
            </a:graphicData>
          </a:graphic>
        </wp:inline>
      </w:drawing>
    </w:r>
    <w:r w:rsidR="00377AFB">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6B3D9"/>
    <w:multiLevelType w:val="hybridMultilevel"/>
    <w:tmpl w:val="3D2A095C"/>
    <w:lvl w:ilvl="0" w:tplc="55AAB726">
      <w:start w:val="1"/>
      <w:numFmt w:val="bullet"/>
      <w:lvlText w:val=""/>
      <w:lvlJc w:val="left"/>
      <w:pPr>
        <w:ind w:left="720" w:hanging="360"/>
      </w:pPr>
      <w:rPr>
        <w:rFonts w:ascii="Symbol" w:hAnsi="Symbol" w:hint="default"/>
      </w:rPr>
    </w:lvl>
    <w:lvl w:ilvl="1" w:tplc="CFAA3E02">
      <w:start w:val="1"/>
      <w:numFmt w:val="bullet"/>
      <w:lvlText w:val="o"/>
      <w:lvlJc w:val="left"/>
      <w:pPr>
        <w:ind w:left="1440" w:hanging="360"/>
      </w:pPr>
      <w:rPr>
        <w:rFonts w:ascii="Courier New" w:hAnsi="Courier New" w:hint="default"/>
      </w:rPr>
    </w:lvl>
    <w:lvl w:ilvl="2" w:tplc="674EAB96">
      <w:start w:val="1"/>
      <w:numFmt w:val="bullet"/>
      <w:lvlText w:val=""/>
      <w:lvlJc w:val="left"/>
      <w:pPr>
        <w:ind w:left="2160" w:hanging="360"/>
      </w:pPr>
      <w:rPr>
        <w:rFonts w:ascii="Wingdings" w:hAnsi="Wingdings" w:hint="default"/>
      </w:rPr>
    </w:lvl>
    <w:lvl w:ilvl="3" w:tplc="25C8EF76">
      <w:start w:val="1"/>
      <w:numFmt w:val="bullet"/>
      <w:lvlText w:val=""/>
      <w:lvlJc w:val="left"/>
      <w:pPr>
        <w:ind w:left="2880" w:hanging="360"/>
      </w:pPr>
      <w:rPr>
        <w:rFonts w:ascii="Symbol" w:hAnsi="Symbol" w:hint="default"/>
      </w:rPr>
    </w:lvl>
    <w:lvl w:ilvl="4" w:tplc="22907008">
      <w:start w:val="1"/>
      <w:numFmt w:val="bullet"/>
      <w:lvlText w:val="o"/>
      <w:lvlJc w:val="left"/>
      <w:pPr>
        <w:ind w:left="3600" w:hanging="360"/>
      </w:pPr>
      <w:rPr>
        <w:rFonts w:ascii="Courier New" w:hAnsi="Courier New" w:hint="default"/>
      </w:rPr>
    </w:lvl>
    <w:lvl w:ilvl="5" w:tplc="608098AC">
      <w:start w:val="1"/>
      <w:numFmt w:val="bullet"/>
      <w:lvlText w:val=""/>
      <w:lvlJc w:val="left"/>
      <w:pPr>
        <w:ind w:left="4320" w:hanging="360"/>
      </w:pPr>
      <w:rPr>
        <w:rFonts w:ascii="Wingdings" w:hAnsi="Wingdings" w:hint="default"/>
      </w:rPr>
    </w:lvl>
    <w:lvl w:ilvl="6" w:tplc="6F28B666">
      <w:start w:val="1"/>
      <w:numFmt w:val="bullet"/>
      <w:lvlText w:val=""/>
      <w:lvlJc w:val="left"/>
      <w:pPr>
        <w:ind w:left="5040" w:hanging="360"/>
      </w:pPr>
      <w:rPr>
        <w:rFonts w:ascii="Symbol" w:hAnsi="Symbol" w:hint="default"/>
      </w:rPr>
    </w:lvl>
    <w:lvl w:ilvl="7" w:tplc="F54AB36A">
      <w:start w:val="1"/>
      <w:numFmt w:val="bullet"/>
      <w:lvlText w:val="o"/>
      <w:lvlJc w:val="left"/>
      <w:pPr>
        <w:ind w:left="5760" w:hanging="360"/>
      </w:pPr>
      <w:rPr>
        <w:rFonts w:ascii="Courier New" w:hAnsi="Courier New" w:hint="default"/>
      </w:rPr>
    </w:lvl>
    <w:lvl w:ilvl="8" w:tplc="92E837F4">
      <w:start w:val="1"/>
      <w:numFmt w:val="bullet"/>
      <w:lvlText w:val=""/>
      <w:lvlJc w:val="left"/>
      <w:pPr>
        <w:ind w:left="6480" w:hanging="360"/>
      </w:pPr>
      <w:rPr>
        <w:rFonts w:ascii="Wingdings" w:hAnsi="Wingdings" w:hint="default"/>
      </w:rPr>
    </w:lvl>
  </w:abstractNum>
  <w:abstractNum w:abstractNumId="1" w15:restartNumberingAfterBreak="0">
    <w:nsid w:val="23472086"/>
    <w:multiLevelType w:val="hybridMultilevel"/>
    <w:tmpl w:val="F050DC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084234"/>
    <w:multiLevelType w:val="hybridMultilevel"/>
    <w:tmpl w:val="1ADA79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EA1B2C"/>
    <w:multiLevelType w:val="multilevel"/>
    <w:tmpl w:val="43487B9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 w15:restartNumberingAfterBreak="0">
    <w:nsid w:val="50DC9201"/>
    <w:multiLevelType w:val="hybridMultilevel"/>
    <w:tmpl w:val="4F9C840E"/>
    <w:lvl w:ilvl="0" w:tplc="A72E2A92">
      <w:start w:val="1"/>
      <w:numFmt w:val="bullet"/>
      <w:lvlText w:val=""/>
      <w:lvlJc w:val="left"/>
      <w:pPr>
        <w:ind w:left="720" w:hanging="360"/>
      </w:pPr>
      <w:rPr>
        <w:rFonts w:ascii="Symbol" w:hAnsi="Symbol" w:hint="default"/>
      </w:rPr>
    </w:lvl>
    <w:lvl w:ilvl="1" w:tplc="72A0C0CE">
      <w:start w:val="1"/>
      <w:numFmt w:val="bullet"/>
      <w:lvlText w:val="o"/>
      <w:lvlJc w:val="left"/>
      <w:pPr>
        <w:ind w:left="1440" w:hanging="360"/>
      </w:pPr>
      <w:rPr>
        <w:rFonts w:ascii="Courier New" w:hAnsi="Courier New" w:hint="default"/>
      </w:rPr>
    </w:lvl>
    <w:lvl w:ilvl="2" w:tplc="38882B8A">
      <w:start w:val="1"/>
      <w:numFmt w:val="bullet"/>
      <w:lvlText w:val=""/>
      <w:lvlJc w:val="left"/>
      <w:pPr>
        <w:ind w:left="2160" w:hanging="360"/>
      </w:pPr>
      <w:rPr>
        <w:rFonts w:ascii="Wingdings" w:hAnsi="Wingdings" w:hint="default"/>
      </w:rPr>
    </w:lvl>
    <w:lvl w:ilvl="3" w:tplc="BE9E2B02">
      <w:start w:val="1"/>
      <w:numFmt w:val="bullet"/>
      <w:lvlText w:val=""/>
      <w:lvlJc w:val="left"/>
      <w:pPr>
        <w:ind w:left="2880" w:hanging="360"/>
      </w:pPr>
      <w:rPr>
        <w:rFonts w:ascii="Symbol" w:hAnsi="Symbol" w:hint="default"/>
      </w:rPr>
    </w:lvl>
    <w:lvl w:ilvl="4" w:tplc="761EE8FE">
      <w:start w:val="1"/>
      <w:numFmt w:val="bullet"/>
      <w:lvlText w:val="o"/>
      <w:lvlJc w:val="left"/>
      <w:pPr>
        <w:ind w:left="3600" w:hanging="360"/>
      </w:pPr>
      <w:rPr>
        <w:rFonts w:ascii="Courier New" w:hAnsi="Courier New" w:hint="default"/>
      </w:rPr>
    </w:lvl>
    <w:lvl w:ilvl="5" w:tplc="D48EFE9E">
      <w:start w:val="1"/>
      <w:numFmt w:val="bullet"/>
      <w:lvlText w:val=""/>
      <w:lvlJc w:val="left"/>
      <w:pPr>
        <w:ind w:left="4320" w:hanging="360"/>
      </w:pPr>
      <w:rPr>
        <w:rFonts w:ascii="Wingdings" w:hAnsi="Wingdings" w:hint="default"/>
      </w:rPr>
    </w:lvl>
    <w:lvl w:ilvl="6" w:tplc="BE149200">
      <w:start w:val="1"/>
      <w:numFmt w:val="bullet"/>
      <w:lvlText w:val=""/>
      <w:lvlJc w:val="left"/>
      <w:pPr>
        <w:ind w:left="5040" w:hanging="360"/>
      </w:pPr>
      <w:rPr>
        <w:rFonts w:ascii="Symbol" w:hAnsi="Symbol" w:hint="default"/>
      </w:rPr>
    </w:lvl>
    <w:lvl w:ilvl="7" w:tplc="B7C6C542">
      <w:start w:val="1"/>
      <w:numFmt w:val="bullet"/>
      <w:lvlText w:val="o"/>
      <w:lvlJc w:val="left"/>
      <w:pPr>
        <w:ind w:left="5760" w:hanging="360"/>
      </w:pPr>
      <w:rPr>
        <w:rFonts w:ascii="Courier New" w:hAnsi="Courier New" w:hint="default"/>
      </w:rPr>
    </w:lvl>
    <w:lvl w:ilvl="8" w:tplc="FF38D44C">
      <w:start w:val="1"/>
      <w:numFmt w:val="bullet"/>
      <w:lvlText w:val=""/>
      <w:lvlJc w:val="left"/>
      <w:pPr>
        <w:ind w:left="6480" w:hanging="360"/>
      </w:pPr>
      <w:rPr>
        <w:rFonts w:ascii="Wingdings" w:hAnsi="Wingdings" w:hint="default"/>
      </w:rPr>
    </w:lvl>
  </w:abstractNum>
  <w:abstractNum w:abstractNumId="5" w15:restartNumberingAfterBreak="0">
    <w:nsid w:val="57547B44"/>
    <w:multiLevelType w:val="hybridMultilevel"/>
    <w:tmpl w:val="F050DC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4C03F8D"/>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786500A2"/>
    <w:multiLevelType w:val="hybridMultilevel"/>
    <w:tmpl w:val="D01EC4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4666691">
    <w:abstractNumId w:val="0"/>
  </w:num>
  <w:num w:numId="2" w16cid:durableId="430246629">
    <w:abstractNumId w:val="4"/>
  </w:num>
  <w:num w:numId="3" w16cid:durableId="847715016">
    <w:abstractNumId w:val="3"/>
  </w:num>
  <w:num w:numId="4" w16cid:durableId="1739745236">
    <w:abstractNumId w:val="6"/>
  </w:num>
  <w:num w:numId="5" w16cid:durableId="1514297215">
    <w:abstractNumId w:val="7"/>
  </w:num>
  <w:num w:numId="6" w16cid:durableId="1763258341">
    <w:abstractNumId w:val="2"/>
  </w:num>
  <w:num w:numId="7" w16cid:durableId="276563538">
    <w:abstractNumId w:val="1"/>
  </w:num>
  <w:num w:numId="8" w16cid:durableId="9366720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2"/>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c0MbYwMjE3sTAAcpR0lIJTi4sz8/NACgxrAbmMr0ksAAAA"/>
  </w:docVars>
  <w:rsids>
    <w:rsidRoot w:val="072DD9E9"/>
    <w:rsid w:val="00003F21"/>
    <w:rsid w:val="000109F5"/>
    <w:rsid w:val="0001131F"/>
    <w:rsid w:val="00024278"/>
    <w:rsid w:val="00025D8E"/>
    <w:rsid w:val="0003089A"/>
    <w:rsid w:val="0003111E"/>
    <w:rsid w:val="00051779"/>
    <w:rsid w:val="000519DB"/>
    <w:rsid w:val="00060E01"/>
    <w:rsid w:val="00061AA5"/>
    <w:rsid w:val="00063342"/>
    <w:rsid w:val="000659F7"/>
    <w:rsid w:val="00074EE3"/>
    <w:rsid w:val="00077C5F"/>
    <w:rsid w:val="00077F5C"/>
    <w:rsid w:val="00086F76"/>
    <w:rsid w:val="00090A85"/>
    <w:rsid w:val="00094F7F"/>
    <w:rsid w:val="000A0BEF"/>
    <w:rsid w:val="000C1D07"/>
    <w:rsid w:val="000D78B0"/>
    <w:rsid w:val="000E0061"/>
    <w:rsid w:val="000F4B6F"/>
    <w:rsid w:val="001018CA"/>
    <w:rsid w:val="00101998"/>
    <w:rsid w:val="00103612"/>
    <w:rsid w:val="001042A4"/>
    <w:rsid w:val="00104C2B"/>
    <w:rsid w:val="001075D8"/>
    <w:rsid w:val="0011053C"/>
    <w:rsid w:val="00113C0B"/>
    <w:rsid w:val="00114030"/>
    <w:rsid w:val="00117BBB"/>
    <w:rsid w:val="00120841"/>
    <w:rsid w:val="0012262D"/>
    <w:rsid w:val="0013523E"/>
    <w:rsid w:val="00135DD8"/>
    <w:rsid w:val="00137822"/>
    <w:rsid w:val="00140344"/>
    <w:rsid w:val="001469CD"/>
    <w:rsid w:val="00152188"/>
    <w:rsid w:val="00167B5C"/>
    <w:rsid w:val="001765AC"/>
    <w:rsid w:val="00176BDA"/>
    <w:rsid w:val="0017770B"/>
    <w:rsid w:val="00181023"/>
    <w:rsid w:val="001819AC"/>
    <w:rsid w:val="00182392"/>
    <w:rsid w:val="001825EF"/>
    <w:rsid w:val="0018361A"/>
    <w:rsid w:val="00184357"/>
    <w:rsid w:val="00187A9A"/>
    <w:rsid w:val="00192FF6"/>
    <w:rsid w:val="001A512F"/>
    <w:rsid w:val="001A5AD7"/>
    <w:rsid w:val="001C119F"/>
    <w:rsid w:val="001D25D3"/>
    <w:rsid w:val="001D276C"/>
    <w:rsid w:val="001D28F6"/>
    <w:rsid w:val="001D38B1"/>
    <w:rsid w:val="001D481C"/>
    <w:rsid w:val="001D6825"/>
    <w:rsid w:val="001E2B1E"/>
    <w:rsid w:val="00212962"/>
    <w:rsid w:val="00222F8E"/>
    <w:rsid w:val="00223B17"/>
    <w:rsid w:val="00226EC9"/>
    <w:rsid w:val="00231BD2"/>
    <w:rsid w:val="0023326C"/>
    <w:rsid w:val="002418B9"/>
    <w:rsid w:val="00244E1E"/>
    <w:rsid w:val="002478E6"/>
    <w:rsid w:val="002509A8"/>
    <w:rsid w:val="0025122C"/>
    <w:rsid w:val="00254D02"/>
    <w:rsid w:val="00261024"/>
    <w:rsid w:val="00272A89"/>
    <w:rsid w:val="002742B0"/>
    <w:rsid w:val="0027438A"/>
    <w:rsid w:val="002750F4"/>
    <w:rsid w:val="00277831"/>
    <w:rsid w:val="00284F58"/>
    <w:rsid w:val="002941DB"/>
    <w:rsid w:val="002971F6"/>
    <w:rsid w:val="002A25D9"/>
    <w:rsid w:val="002A3F84"/>
    <w:rsid w:val="002B5812"/>
    <w:rsid w:val="002B7AC5"/>
    <w:rsid w:val="002C2796"/>
    <w:rsid w:val="002C5807"/>
    <w:rsid w:val="002E1D44"/>
    <w:rsid w:val="002E3BE5"/>
    <w:rsid w:val="002E6737"/>
    <w:rsid w:val="002E7183"/>
    <w:rsid w:val="003111C7"/>
    <w:rsid w:val="00311207"/>
    <w:rsid w:val="003115AD"/>
    <w:rsid w:val="003141A2"/>
    <w:rsid w:val="00314A0F"/>
    <w:rsid w:val="00325872"/>
    <w:rsid w:val="003266EE"/>
    <w:rsid w:val="00340D25"/>
    <w:rsid w:val="00344796"/>
    <w:rsid w:val="00347CC5"/>
    <w:rsid w:val="0035660E"/>
    <w:rsid w:val="00363BE4"/>
    <w:rsid w:val="003662D1"/>
    <w:rsid w:val="00377AFB"/>
    <w:rsid w:val="00380EAB"/>
    <w:rsid w:val="003818C3"/>
    <w:rsid w:val="00383F6B"/>
    <w:rsid w:val="00385994"/>
    <w:rsid w:val="003911BA"/>
    <w:rsid w:val="00391F9B"/>
    <w:rsid w:val="00396A94"/>
    <w:rsid w:val="003979E0"/>
    <w:rsid w:val="003A348B"/>
    <w:rsid w:val="003A71EE"/>
    <w:rsid w:val="003B0129"/>
    <w:rsid w:val="003B1BE0"/>
    <w:rsid w:val="003B2CE1"/>
    <w:rsid w:val="003B650A"/>
    <w:rsid w:val="003B799E"/>
    <w:rsid w:val="003C6477"/>
    <w:rsid w:val="003D2AFE"/>
    <w:rsid w:val="003D6259"/>
    <w:rsid w:val="003E29AB"/>
    <w:rsid w:val="003E7732"/>
    <w:rsid w:val="003F2D3E"/>
    <w:rsid w:val="003F6865"/>
    <w:rsid w:val="004005C9"/>
    <w:rsid w:val="004032FC"/>
    <w:rsid w:val="00403CA0"/>
    <w:rsid w:val="00415301"/>
    <w:rsid w:val="004156C5"/>
    <w:rsid w:val="0042677C"/>
    <w:rsid w:val="00432E39"/>
    <w:rsid w:val="004422F4"/>
    <w:rsid w:val="00444E93"/>
    <w:rsid w:val="00454F0E"/>
    <w:rsid w:val="00456D13"/>
    <w:rsid w:val="00463BBC"/>
    <w:rsid w:val="00476A14"/>
    <w:rsid w:val="004908AF"/>
    <w:rsid w:val="004A785A"/>
    <w:rsid w:val="004B6C1C"/>
    <w:rsid w:val="004C05D6"/>
    <w:rsid w:val="004C40EF"/>
    <w:rsid w:val="004C6716"/>
    <w:rsid w:val="004C76BC"/>
    <w:rsid w:val="004D2D6A"/>
    <w:rsid w:val="004D3B85"/>
    <w:rsid w:val="004E1C6F"/>
    <w:rsid w:val="004E2A27"/>
    <w:rsid w:val="004F1BE0"/>
    <w:rsid w:val="004F2FE5"/>
    <w:rsid w:val="004F5B23"/>
    <w:rsid w:val="0050313D"/>
    <w:rsid w:val="005064AF"/>
    <w:rsid w:val="00512015"/>
    <w:rsid w:val="00512300"/>
    <w:rsid w:val="00514222"/>
    <w:rsid w:val="00523693"/>
    <w:rsid w:val="00532D80"/>
    <w:rsid w:val="00535EDC"/>
    <w:rsid w:val="00541E50"/>
    <w:rsid w:val="00541F1B"/>
    <w:rsid w:val="00543CD8"/>
    <w:rsid w:val="00544886"/>
    <w:rsid w:val="00547888"/>
    <w:rsid w:val="00547B0D"/>
    <w:rsid w:val="005503FB"/>
    <w:rsid w:val="0055285A"/>
    <w:rsid w:val="005530DD"/>
    <w:rsid w:val="00554E49"/>
    <w:rsid w:val="00570B7D"/>
    <w:rsid w:val="00577091"/>
    <w:rsid w:val="0058131F"/>
    <w:rsid w:val="005850C1"/>
    <w:rsid w:val="00590650"/>
    <w:rsid w:val="00593E11"/>
    <w:rsid w:val="005A33F2"/>
    <w:rsid w:val="005A6AE8"/>
    <w:rsid w:val="005A76F7"/>
    <w:rsid w:val="005B08CE"/>
    <w:rsid w:val="005B1ACC"/>
    <w:rsid w:val="005B2963"/>
    <w:rsid w:val="005B45DE"/>
    <w:rsid w:val="005C0722"/>
    <w:rsid w:val="005C27F5"/>
    <w:rsid w:val="005D21B2"/>
    <w:rsid w:val="005D44F5"/>
    <w:rsid w:val="005D4CB4"/>
    <w:rsid w:val="005D533C"/>
    <w:rsid w:val="005D5AC7"/>
    <w:rsid w:val="005D5D68"/>
    <w:rsid w:val="005E0810"/>
    <w:rsid w:val="005E40FD"/>
    <w:rsid w:val="005F3D43"/>
    <w:rsid w:val="006057AC"/>
    <w:rsid w:val="00606B86"/>
    <w:rsid w:val="00607229"/>
    <w:rsid w:val="006171E2"/>
    <w:rsid w:val="00624629"/>
    <w:rsid w:val="0062621B"/>
    <w:rsid w:val="00626325"/>
    <w:rsid w:val="00626F92"/>
    <w:rsid w:val="006314C6"/>
    <w:rsid w:val="00631CE7"/>
    <w:rsid w:val="00635407"/>
    <w:rsid w:val="00636B0E"/>
    <w:rsid w:val="00636E30"/>
    <w:rsid w:val="00643C89"/>
    <w:rsid w:val="00644302"/>
    <w:rsid w:val="0064679A"/>
    <w:rsid w:val="00657ACC"/>
    <w:rsid w:val="00665C60"/>
    <w:rsid w:val="006674F2"/>
    <w:rsid w:val="00674ED5"/>
    <w:rsid w:val="006759C2"/>
    <w:rsid w:val="0068012D"/>
    <w:rsid w:val="0069643D"/>
    <w:rsid w:val="006973BC"/>
    <w:rsid w:val="006A0DFB"/>
    <w:rsid w:val="006B075E"/>
    <w:rsid w:val="006B2259"/>
    <w:rsid w:val="006B3BE7"/>
    <w:rsid w:val="006B5238"/>
    <w:rsid w:val="006C25CF"/>
    <w:rsid w:val="006E1912"/>
    <w:rsid w:val="006E5D0D"/>
    <w:rsid w:val="006F634F"/>
    <w:rsid w:val="00713ACF"/>
    <w:rsid w:val="007222BC"/>
    <w:rsid w:val="00725545"/>
    <w:rsid w:val="007462A3"/>
    <w:rsid w:val="0075004B"/>
    <w:rsid w:val="00751900"/>
    <w:rsid w:val="007520CB"/>
    <w:rsid w:val="00752ECE"/>
    <w:rsid w:val="00755996"/>
    <w:rsid w:val="0075ACEB"/>
    <w:rsid w:val="0076010F"/>
    <w:rsid w:val="00766859"/>
    <w:rsid w:val="00771945"/>
    <w:rsid w:val="0077227C"/>
    <w:rsid w:val="00776008"/>
    <w:rsid w:val="00781492"/>
    <w:rsid w:val="00794D1A"/>
    <w:rsid w:val="007A675F"/>
    <w:rsid w:val="007B5A28"/>
    <w:rsid w:val="007C0169"/>
    <w:rsid w:val="007C05A1"/>
    <w:rsid w:val="007C0BD2"/>
    <w:rsid w:val="007C1386"/>
    <w:rsid w:val="007C3AC8"/>
    <w:rsid w:val="007C60D2"/>
    <w:rsid w:val="007C730A"/>
    <w:rsid w:val="007D6BE3"/>
    <w:rsid w:val="007E1D1E"/>
    <w:rsid w:val="007E5C72"/>
    <w:rsid w:val="007E6972"/>
    <w:rsid w:val="007F08CE"/>
    <w:rsid w:val="007F7A60"/>
    <w:rsid w:val="0080261D"/>
    <w:rsid w:val="00812535"/>
    <w:rsid w:val="008136E5"/>
    <w:rsid w:val="00820C33"/>
    <w:rsid w:val="00821440"/>
    <w:rsid w:val="00823B1C"/>
    <w:rsid w:val="008401E6"/>
    <w:rsid w:val="00846096"/>
    <w:rsid w:val="00851549"/>
    <w:rsid w:val="0085216F"/>
    <w:rsid w:val="008567EA"/>
    <w:rsid w:val="00876054"/>
    <w:rsid w:val="00876BA6"/>
    <w:rsid w:val="00876C68"/>
    <w:rsid w:val="00876DC0"/>
    <w:rsid w:val="00881963"/>
    <w:rsid w:val="00883084"/>
    <w:rsid w:val="0089219A"/>
    <w:rsid w:val="008A3E7B"/>
    <w:rsid w:val="008A71D8"/>
    <w:rsid w:val="008D1D86"/>
    <w:rsid w:val="008E3DF8"/>
    <w:rsid w:val="008F1862"/>
    <w:rsid w:val="008F3A07"/>
    <w:rsid w:val="008F3C1C"/>
    <w:rsid w:val="008F3C7F"/>
    <w:rsid w:val="008F4760"/>
    <w:rsid w:val="008F4B0F"/>
    <w:rsid w:val="008F50C2"/>
    <w:rsid w:val="00900B21"/>
    <w:rsid w:val="00900B2F"/>
    <w:rsid w:val="00903608"/>
    <w:rsid w:val="00903B5F"/>
    <w:rsid w:val="00911241"/>
    <w:rsid w:val="00911306"/>
    <w:rsid w:val="009134B3"/>
    <w:rsid w:val="00913C13"/>
    <w:rsid w:val="00916865"/>
    <w:rsid w:val="00920545"/>
    <w:rsid w:val="009219FD"/>
    <w:rsid w:val="00924B6D"/>
    <w:rsid w:val="00925028"/>
    <w:rsid w:val="00932686"/>
    <w:rsid w:val="00934EAA"/>
    <w:rsid w:val="0093727A"/>
    <w:rsid w:val="009429E2"/>
    <w:rsid w:val="00944FE1"/>
    <w:rsid w:val="00966D12"/>
    <w:rsid w:val="00974ED4"/>
    <w:rsid w:val="00980EC2"/>
    <w:rsid w:val="00983A50"/>
    <w:rsid w:val="00983EB6"/>
    <w:rsid w:val="009A2A85"/>
    <w:rsid w:val="009A62BB"/>
    <w:rsid w:val="009B12B2"/>
    <w:rsid w:val="009C294A"/>
    <w:rsid w:val="009D7C19"/>
    <w:rsid w:val="009E17CA"/>
    <w:rsid w:val="009E3F90"/>
    <w:rsid w:val="009F1A35"/>
    <w:rsid w:val="009F5935"/>
    <w:rsid w:val="00A05CE3"/>
    <w:rsid w:val="00A06D38"/>
    <w:rsid w:val="00A07361"/>
    <w:rsid w:val="00A168EF"/>
    <w:rsid w:val="00A172E2"/>
    <w:rsid w:val="00A21468"/>
    <w:rsid w:val="00A24769"/>
    <w:rsid w:val="00A26DD2"/>
    <w:rsid w:val="00A4026B"/>
    <w:rsid w:val="00A403FB"/>
    <w:rsid w:val="00A40B18"/>
    <w:rsid w:val="00A47A21"/>
    <w:rsid w:val="00A51CF6"/>
    <w:rsid w:val="00A54701"/>
    <w:rsid w:val="00A62AEF"/>
    <w:rsid w:val="00A67998"/>
    <w:rsid w:val="00A73FCE"/>
    <w:rsid w:val="00A80BBE"/>
    <w:rsid w:val="00A83154"/>
    <w:rsid w:val="00A840B3"/>
    <w:rsid w:val="00A95C04"/>
    <w:rsid w:val="00AB1513"/>
    <w:rsid w:val="00AB4615"/>
    <w:rsid w:val="00AC130C"/>
    <w:rsid w:val="00AC4941"/>
    <w:rsid w:val="00AD6739"/>
    <w:rsid w:val="00AE1CC5"/>
    <w:rsid w:val="00AE1E18"/>
    <w:rsid w:val="00AE3050"/>
    <w:rsid w:val="00AE750F"/>
    <w:rsid w:val="00B05DBD"/>
    <w:rsid w:val="00B26808"/>
    <w:rsid w:val="00B3208C"/>
    <w:rsid w:val="00B348A0"/>
    <w:rsid w:val="00B47A01"/>
    <w:rsid w:val="00B51101"/>
    <w:rsid w:val="00B51A34"/>
    <w:rsid w:val="00B51B97"/>
    <w:rsid w:val="00B56643"/>
    <w:rsid w:val="00B612A7"/>
    <w:rsid w:val="00B653AE"/>
    <w:rsid w:val="00B75447"/>
    <w:rsid w:val="00B80D4D"/>
    <w:rsid w:val="00B839EC"/>
    <w:rsid w:val="00B8463C"/>
    <w:rsid w:val="00B85040"/>
    <w:rsid w:val="00B91F42"/>
    <w:rsid w:val="00B922B9"/>
    <w:rsid w:val="00BB32C5"/>
    <w:rsid w:val="00BB4A11"/>
    <w:rsid w:val="00BB6F3C"/>
    <w:rsid w:val="00BC0BCE"/>
    <w:rsid w:val="00BC5281"/>
    <w:rsid w:val="00BC66DB"/>
    <w:rsid w:val="00BC70A5"/>
    <w:rsid w:val="00BD1994"/>
    <w:rsid w:val="00BE428F"/>
    <w:rsid w:val="00C0548A"/>
    <w:rsid w:val="00C076B2"/>
    <w:rsid w:val="00C103B4"/>
    <w:rsid w:val="00C1358C"/>
    <w:rsid w:val="00C13BDA"/>
    <w:rsid w:val="00C142D8"/>
    <w:rsid w:val="00C216C2"/>
    <w:rsid w:val="00C2518A"/>
    <w:rsid w:val="00C328F3"/>
    <w:rsid w:val="00C3406F"/>
    <w:rsid w:val="00C3425E"/>
    <w:rsid w:val="00C34BA3"/>
    <w:rsid w:val="00C36A7F"/>
    <w:rsid w:val="00C3783C"/>
    <w:rsid w:val="00C37B5A"/>
    <w:rsid w:val="00C47B96"/>
    <w:rsid w:val="00C51B11"/>
    <w:rsid w:val="00C52A91"/>
    <w:rsid w:val="00C5398B"/>
    <w:rsid w:val="00C55CE8"/>
    <w:rsid w:val="00C57BEE"/>
    <w:rsid w:val="00C5CC2F"/>
    <w:rsid w:val="00C61593"/>
    <w:rsid w:val="00C6758F"/>
    <w:rsid w:val="00C775A2"/>
    <w:rsid w:val="00C84507"/>
    <w:rsid w:val="00C872C6"/>
    <w:rsid w:val="00C94254"/>
    <w:rsid w:val="00CA2F11"/>
    <w:rsid w:val="00CA4779"/>
    <w:rsid w:val="00CB046A"/>
    <w:rsid w:val="00CC0C00"/>
    <w:rsid w:val="00CC204F"/>
    <w:rsid w:val="00CC4A36"/>
    <w:rsid w:val="00CC4AE2"/>
    <w:rsid w:val="00CD3CAC"/>
    <w:rsid w:val="00CD403D"/>
    <w:rsid w:val="00CF14FB"/>
    <w:rsid w:val="00CF17C9"/>
    <w:rsid w:val="00CF4D54"/>
    <w:rsid w:val="00CF6DDA"/>
    <w:rsid w:val="00CF7A2E"/>
    <w:rsid w:val="00D00EF3"/>
    <w:rsid w:val="00D00F47"/>
    <w:rsid w:val="00D05FB2"/>
    <w:rsid w:val="00D12648"/>
    <w:rsid w:val="00D149B2"/>
    <w:rsid w:val="00D1574B"/>
    <w:rsid w:val="00D16E87"/>
    <w:rsid w:val="00D25BAB"/>
    <w:rsid w:val="00D26F1E"/>
    <w:rsid w:val="00D27CC8"/>
    <w:rsid w:val="00D3143A"/>
    <w:rsid w:val="00D330C7"/>
    <w:rsid w:val="00D37677"/>
    <w:rsid w:val="00D46E66"/>
    <w:rsid w:val="00D52AB1"/>
    <w:rsid w:val="00D56734"/>
    <w:rsid w:val="00D613E8"/>
    <w:rsid w:val="00D622BD"/>
    <w:rsid w:val="00D63BF7"/>
    <w:rsid w:val="00D726EA"/>
    <w:rsid w:val="00D73ED2"/>
    <w:rsid w:val="00D900DE"/>
    <w:rsid w:val="00D93F80"/>
    <w:rsid w:val="00DA10C4"/>
    <w:rsid w:val="00DA2DDA"/>
    <w:rsid w:val="00DA4862"/>
    <w:rsid w:val="00DA6CC4"/>
    <w:rsid w:val="00DB5636"/>
    <w:rsid w:val="00DC7065"/>
    <w:rsid w:val="00DD050F"/>
    <w:rsid w:val="00DD167E"/>
    <w:rsid w:val="00DD19D5"/>
    <w:rsid w:val="00DD1ABC"/>
    <w:rsid w:val="00DD6C66"/>
    <w:rsid w:val="00DD7865"/>
    <w:rsid w:val="00DE2AFA"/>
    <w:rsid w:val="00DF0C1B"/>
    <w:rsid w:val="00E046B4"/>
    <w:rsid w:val="00E06759"/>
    <w:rsid w:val="00E113ED"/>
    <w:rsid w:val="00E12186"/>
    <w:rsid w:val="00E12914"/>
    <w:rsid w:val="00E15880"/>
    <w:rsid w:val="00E16201"/>
    <w:rsid w:val="00E20C61"/>
    <w:rsid w:val="00E324A2"/>
    <w:rsid w:val="00E435CF"/>
    <w:rsid w:val="00E4447D"/>
    <w:rsid w:val="00E5072F"/>
    <w:rsid w:val="00E52CD1"/>
    <w:rsid w:val="00E62379"/>
    <w:rsid w:val="00E70B27"/>
    <w:rsid w:val="00E730FB"/>
    <w:rsid w:val="00E73A22"/>
    <w:rsid w:val="00E761AD"/>
    <w:rsid w:val="00E807B8"/>
    <w:rsid w:val="00E8144A"/>
    <w:rsid w:val="00E83FEC"/>
    <w:rsid w:val="00E846BC"/>
    <w:rsid w:val="00E85237"/>
    <w:rsid w:val="00E96E62"/>
    <w:rsid w:val="00EA0787"/>
    <w:rsid w:val="00EB5E90"/>
    <w:rsid w:val="00EB705B"/>
    <w:rsid w:val="00EC1FC2"/>
    <w:rsid w:val="00EC7694"/>
    <w:rsid w:val="00EF0724"/>
    <w:rsid w:val="00EF0E29"/>
    <w:rsid w:val="00F005B1"/>
    <w:rsid w:val="00F00ACD"/>
    <w:rsid w:val="00F111E9"/>
    <w:rsid w:val="00F1246C"/>
    <w:rsid w:val="00F200A6"/>
    <w:rsid w:val="00F209F6"/>
    <w:rsid w:val="00F23F28"/>
    <w:rsid w:val="00F310A6"/>
    <w:rsid w:val="00F34A4C"/>
    <w:rsid w:val="00F35F84"/>
    <w:rsid w:val="00F36443"/>
    <w:rsid w:val="00F376B0"/>
    <w:rsid w:val="00F40C8D"/>
    <w:rsid w:val="00F42895"/>
    <w:rsid w:val="00F473A8"/>
    <w:rsid w:val="00F55785"/>
    <w:rsid w:val="00F60D6B"/>
    <w:rsid w:val="00F67603"/>
    <w:rsid w:val="00F71BEF"/>
    <w:rsid w:val="00F77EE8"/>
    <w:rsid w:val="00F80FCB"/>
    <w:rsid w:val="00F850FC"/>
    <w:rsid w:val="00F91751"/>
    <w:rsid w:val="00F951A0"/>
    <w:rsid w:val="00FB1F8C"/>
    <w:rsid w:val="00FB2EEB"/>
    <w:rsid w:val="00FB3D90"/>
    <w:rsid w:val="00FB60C7"/>
    <w:rsid w:val="00FC0CE7"/>
    <w:rsid w:val="00FD5D3B"/>
    <w:rsid w:val="00FF3251"/>
    <w:rsid w:val="00FF501E"/>
    <w:rsid w:val="0113B515"/>
    <w:rsid w:val="025AD4CA"/>
    <w:rsid w:val="048FEB98"/>
    <w:rsid w:val="04E34013"/>
    <w:rsid w:val="04FA0F5E"/>
    <w:rsid w:val="072DD9E9"/>
    <w:rsid w:val="077FC84C"/>
    <w:rsid w:val="0BB3AED1"/>
    <w:rsid w:val="0D43C129"/>
    <w:rsid w:val="0D518E0D"/>
    <w:rsid w:val="0DA15ADA"/>
    <w:rsid w:val="0E000C14"/>
    <w:rsid w:val="0EEB4F93"/>
    <w:rsid w:val="0F2987EC"/>
    <w:rsid w:val="0F480D1E"/>
    <w:rsid w:val="10F90F9E"/>
    <w:rsid w:val="1188F690"/>
    <w:rsid w:val="13169AFF"/>
    <w:rsid w:val="1324C6F1"/>
    <w:rsid w:val="155A9117"/>
    <w:rsid w:val="179DD99C"/>
    <w:rsid w:val="188009FC"/>
    <w:rsid w:val="18FCC101"/>
    <w:rsid w:val="19F0628C"/>
    <w:rsid w:val="1A2E023A"/>
    <w:rsid w:val="1B0A7F0F"/>
    <w:rsid w:val="1CEE297D"/>
    <w:rsid w:val="1F7C4E33"/>
    <w:rsid w:val="1F7F1594"/>
    <w:rsid w:val="203EAF95"/>
    <w:rsid w:val="21451E5B"/>
    <w:rsid w:val="21A7C356"/>
    <w:rsid w:val="2206B794"/>
    <w:rsid w:val="22DA97DD"/>
    <w:rsid w:val="234393B7"/>
    <w:rsid w:val="24DF6418"/>
    <w:rsid w:val="251AD472"/>
    <w:rsid w:val="26188F7E"/>
    <w:rsid w:val="275C68AC"/>
    <w:rsid w:val="285E0B0B"/>
    <w:rsid w:val="28F8390D"/>
    <w:rsid w:val="292E5858"/>
    <w:rsid w:val="29503040"/>
    <w:rsid w:val="2A94096E"/>
    <w:rsid w:val="2B4EA59C"/>
    <w:rsid w:val="2B832EAF"/>
    <w:rsid w:val="2C2FD9CF"/>
    <w:rsid w:val="2CBA90FB"/>
    <w:rsid w:val="2D45A39E"/>
    <w:rsid w:val="2EAD997B"/>
    <w:rsid w:val="302216BF"/>
    <w:rsid w:val="311B6C0A"/>
    <w:rsid w:val="325E7742"/>
    <w:rsid w:val="3361AB69"/>
    <w:rsid w:val="33D14AA3"/>
    <w:rsid w:val="349AD06D"/>
    <w:rsid w:val="35AC786B"/>
    <w:rsid w:val="37D2712F"/>
    <w:rsid w:val="39616012"/>
    <w:rsid w:val="396E4190"/>
    <w:rsid w:val="3AE203EE"/>
    <w:rsid w:val="3CA5E252"/>
    <w:rsid w:val="3DA210FF"/>
    <w:rsid w:val="3DEA7071"/>
    <w:rsid w:val="3EBC6890"/>
    <w:rsid w:val="4112D51F"/>
    <w:rsid w:val="42AEA580"/>
    <w:rsid w:val="43882544"/>
    <w:rsid w:val="43B11B7A"/>
    <w:rsid w:val="44FFA127"/>
    <w:rsid w:val="45E64642"/>
    <w:rsid w:val="45ED3BD7"/>
    <w:rsid w:val="46131ECB"/>
    <w:rsid w:val="4613519C"/>
    <w:rsid w:val="47F5AC83"/>
    <w:rsid w:val="488AA511"/>
    <w:rsid w:val="48C32F8F"/>
    <w:rsid w:val="496ECD08"/>
    <w:rsid w:val="4CDDB2E9"/>
    <w:rsid w:val="4EEE73FE"/>
    <w:rsid w:val="5067C31E"/>
    <w:rsid w:val="5187967F"/>
    <w:rsid w:val="5477FD75"/>
    <w:rsid w:val="5540F3B8"/>
    <w:rsid w:val="56157084"/>
    <w:rsid w:val="56CE541C"/>
    <w:rsid w:val="56DE9033"/>
    <w:rsid w:val="56E1BF47"/>
    <w:rsid w:val="58525E0E"/>
    <w:rsid w:val="5872D503"/>
    <w:rsid w:val="587D8FA8"/>
    <w:rsid w:val="58D95359"/>
    <w:rsid w:val="5A42A358"/>
    <w:rsid w:val="5A51E5F1"/>
    <w:rsid w:val="5BA42188"/>
    <w:rsid w:val="5BE6EF75"/>
    <w:rsid w:val="5C2A8BB7"/>
    <w:rsid w:val="5CEB2C38"/>
    <w:rsid w:val="5D536DB6"/>
    <w:rsid w:val="5F443494"/>
    <w:rsid w:val="6074FB62"/>
    <w:rsid w:val="614FD882"/>
    <w:rsid w:val="62BA2FA9"/>
    <w:rsid w:val="635AD035"/>
    <w:rsid w:val="63BFB9A3"/>
    <w:rsid w:val="64925B27"/>
    <w:rsid w:val="64F6A096"/>
    <w:rsid w:val="66AB7760"/>
    <w:rsid w:val="69090EBF"/>
    <w:rsid w:val="6B4C5744"/>
    <w:rsid w:val="6C29DAD9"/>
    <w:rsid w:val="6FF32B19"/>
    <w:rsid w:val="71757E7C"/>
    <w:rsid w:val="721EA03C"/>
    <w:rsid w:val="738A8B9B"/>
    <w:rsid w:val="74926674"/>
    <w:rsid w:val="7514B1E6"/>
    <w:rsid w:val="756F695B"/>
    <w:rsid w:val="764B03BD"/>
    <w:rsid w:val="77A6294F"/>
    <w:rsid w:val="77C98807"/>
    <w:rsid w:val="785DFCBE"/>
    <w:rsid w:val="78A70A1D"/>
    <w:rsid w:val="79A1CAD2"/>
    <w:rsid w:val="79BE2E1F"/>
    <w:rsid w:val="79C57A8A"/>
    <w:rsid w:val="7A42DA7E"/>
    <w:rsid w:val="7B374C5E"/>
    <w:rsid w:val="7B959D80"/>
    <w:rsid w:val="7BF25B0B"/>
    <w:rsid w:val="7D316DE1"/>
    <w:rsid w:val="7D79D40E"/>
    <w:rsid w:val="7DE7302F"/>
    <w:rsid w:val="7EA066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DD9E9"/>
  <w15:chartTrackingRefBased/>
  <w15:docId w15:val="{E2596150-E803-4AE5-8C97-46BDE266F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FF32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5064AF"/>
    <w:rPr>
      <w:color w:val="954F72" w:themeColor="followedHyperlink"/>
      <w:u w:val="single"/>
    </w:rPr>
  </w:style>
  <w:style w:type="character" w:styleId="UnresolvedMention">
    <w:name w:val="Unresolved Mention"/>
    <w:basedOn w:val="DefaultParagraphFont"/>
    <w:uiPriority w:val="99"/>
    <w:semiHidden/>
    <w:unhideWhenUsed/>
    <w:rsid w:val="0075004B"/>
    <w:rPr>
      <w:color w:val="605E5C"/>
      <w:shd w:val="clear" w:color="auto" w:fill="E1DFDD"/>
    </w:rPr>
  </w:style>
  <w:style w:type="paragraph" w:styleId="Header">
    <w:name w:val="header"/>
    <w:basedOn w:val="Normal"/>
    <w:link w:val="HeaderChar"/>
    <w:uiPriority w:val="99"/>
    <w:unhideWhenUsed/>
    <w:rsid w:val="006B3B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3BE7"/>
  </w:style>
  <w:style w:type="paragraph" w:styleId="Footer">
    <w:name w:val="footer"/>
    <w:basedOn w:val="Normal"/>
    <w:link w:val="FooterChar"/>
    <w:uiPriority w:val="99"/>
    <w:unhideWhenUsed/>
    <w:rsid w:val="006B3B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3BE7"/>
  </w:style>
  <w:style w:type="character" w:styleId="CommentReference">
    <w:name w:val="annotation reference"/>
    <w:basedOn w:val="DefaultParagraphFont"/>
    <w:uiPriority w:val="99"/>
    <w:semiHidden/>
    <w:unhideWhenUsed/>
    <w:rsid w:val="00D56734"/>
    <w:rPr>
      <w:sz w:val="16"/>
      <w:szCs w:val="16"/>
    </w:rPr>
  </w:style>
  <w:style w:type="paragraph" w:styleId="CommentText">
    <w:name w:val="annotation text"/>
    <w:basedOn w:val="Normal"/>
    <w:link w:val="CommentTextChar"/>
    <w:uiPriority w:val="99"/>
    <w:unhideWhenUsed/>
    <w:rsid w:val="00D56734"/>
    <w:pPr>
      <w:spacing w:line="240" w:lineRule="auto"/>
    </w:pPr>
    <w:rPr>
      <w:sz w:val="20"/>
      <w:szCs w:val="20"/>
    </w:rPr>
  </w:style>
  <w:style w:type="character" w:customStyle="1" w:styleId="CommentTextChar">
    <w:name w:val="Comment Text Char"/>
    <w:basedOn w:val="DefaultParagraphFont"/>
    <w:link w:val="CommentText"/>
    <w:uiPriority w:val="99"/>
    <w:rsid w:val="00D56734"/>
    <w:rPr>
      <w:sz w:val="20"/>
      <w:szCs w:val="20"/>
    </w:rPr>
  </w:style>
  <w:style w:type="paragraph" w:styleId="CommentSubject">
    <w:name w:val="annotation subject"/>
    <w:basedOn w:val="CommentText"/>
    <w:next w:val="CommentText"/>
    <w:link w:val="CommentSubjectChar"/>
    <w:uiPriority w:val="99"/>
    <w:semiHidden/>
    <w:unhideWhenUsed/>
    <w:rsid w:val="00D56734"/>
    <w:rPr>
      <w:b/>
      <w:bCs/>
    </w:rPr>
  </w:style>
  <w:style w:type="character" w:customStyle="1" w:styleId="CommentSubjectChar">
    <w:name w:val="Comment Subject Char"/>
    <w:basedOn w:val="CommentTextChar"/>
    <w:link w:val="CommentSubject"/>
    <w:uiPriority w:val="99"/>
    <w:semiHidden/>
    <w:rsid w:val="00D56734"/>
    <w:rPr>
      <w:b/>
      <w:bCs/>
      <w:sz w:val="20"/>
      <w:szCs w:val="20"/>
    </w:rPr>
  </w:style>
  <w:style w:type="character" w:styleId="PlaceholderText">
    <w:name w:val="Placeholder Text"/>
    <w:basedOn w:val="DefaultParagraphFont"/>
    <w:uiPriority w:val="99"/>
    <w:semiHidden/>
    <w:rsid w:val="00E16201"/>
    <w:rPr>
      <w:color w:val="666666"/>
    </w:rPr>
  </w:style>
  <w:style w:type="character" w:customStyle="1" w:styleId="Heading2Char">
    <w:name w:val="Heading 2 Char"/>
    <w:basedOn w:val="DefaultParagraphFont"/>
    <w:link w:val="Heading2"/>
    <w:uiPriority w:val="9"/>
    <w:semiHidden/>
    <w:rsid w:val="00FF3251"/>
    <w:rPr>
      <w:rFonts w:asciiTheme="majorHAnsi" w:eastAsiaTheme="majorEastAsia" w:hAnsiTheme="majorHAnsi" w:cstheme="majorBidi"/>
      <w:color w:val="2F5496" w:themeColor="accent1" w:themeShade="BF"/>
      <w:sz w:val="26"/>
      <w:szCs w:val="26"/>
    </w:rPr>
  </w:style>
  <w:style w:type="paragraph" w:styleId="HTMLPreformatted">
    <w:name w:val="HTML Preformatted"/>
    <w:basedOn w:val="Normal"/>
    <w:link w:val="HTMLPreformattedChar"/>
    <w:uiPriority w:val="99"/>
    <w:semiHidden/>
    <w:unhideWhenUsed/>
    <w:rsid w:val="004F1BE0"/>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F1BE0"/>
    <w:rPr>
      <w:rFonts w:ascii="Consolas" w:hAnsi="Consolas"/>
      <w:sz w:val="20"/>
      <w:szCs w:val="20"/>
    </w:rPr>
  </w:style>
  <w:style w:type="character" w:styleId="Mention">
    <w:name w:val="Mention"/>
    <w:basedOn w:val="DefaultParagraphFont"/>
    <w:uiPriority w:val="99"/>
    <w:unhideWhenUsed/>
    <w:rsid w:val="00DD167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958922">
      <w:bodyDiv w:val="1"/>
      <w:marLeft w:val="0"/>
      <w:marRight w:val="0"/>
      <w:marTop w:val="0"/>
      <w:marBottom w:val="0"/>
      <w:divBdr>
        <w:top w:val="none" w:sz="0" w:space="0" w:color="auto"/>
        <w:left w:val="none" w:sz="0" w:space="0" w:color="auto"/>
        <w:bottom w:val="none" w:sz="0" w:space="0" w:color="auto"/>
        <w:right w:val="none" w:sz="0" w:space="0" w:color="auto"/>
      </w:divBdr>
    </w:div>
    <w:div w:id="269044191">
      <w:bodyDiv w:val="1"/>
      <w:marLeft w:val="0"/>
      <w:marRight w:val="0"/>
      <w:marTop w:val="0"/>
      <w:marBottom w:val="0"/>
      <w:divBdr>
        <w:top w:val="none" w:sz="0" w:space="0" w:color="auto"/>
        <w:left w:val="none" w:sz="0" w:space="0" w:color="auto"/>
        <w:bottom w:val="none" w:sz="0" w:space="0" w:color="auto"/>
        <w:right w:val="none" w:sz="0" w:space="0" w:color="auto"/>
      </w:divBdr>
    </w:div>
    <w:div w:id="323944974">
      <w:bodyDiv w:val="1"/>
      <w:marLeft w:val="0"/>
      <w:marRight w:val="0"/>
      <w:marTop w:val="0"/>
      <w:marBottom w:val="0"/>
      <w:divBdr>
        <w:top w:val="none" w:sz="0" w:space="0" w:color="auto"/>
        <w:left w:val="none" w:sz="0" w:space="0" w:color="auto"/>
        <w:bottom w:val="none" w:sz="0" w:space="0" w:color="auto"/>
        <w:right w:val="none" w:sz="0" w:space="0" w:color="auto"/>
      </w:divBdr>
    </w:div>
    <w:div w:id="934940609">
      <w:bodyDiv w:val="1"/>
      <w:marLeft w:val="0"/>
      <w:marRight w:val="0"/>
      <w:marTop w:val="0"/>
      <w:marBottom w:val="0"/>
      <w:divBdr>
        <w:top w:val="none" w:sz="0" w:space="0" w:color="auto"/>
        <w:left w:val="none" w:sz="0" w:space="0" w:color="auto"/>
        <w:bottom w:val="none" w:sz="0" w:space="0" w:color="auto"/>
        <w:right w:val="none" w:sz="0" w:space="0" w:color="auto"/>
      </w:divBdr>
    </w:div>
    <w:div w:id="961233303">
      <w:bodyDiv w:val="1"/>
      <w:marLeft w:val="0"/>
      <w:marRight w:val="0"/>
      <w:marTop w:val="0"/>
      <w:marBottom w:val="0"/>
      <w:divBdr>
        <w:top w:val="none" w:sz="0" w:space="0" w:color="auto"/>
        <w:left w:val="none" w:sz="0" w:space="0" w:color="auto"/>
        <w:bottom w:val="none" w:sz="0" w:space="0" w:color="auto"/>
        <w:right w:val="none" w:sz="0" w:space="0" w:color="auto"/>
      </w:divBdr>
    </w:div>
    <w:div w:id="1226260466">
      <w:bodyDiv w:val="1"/>
      <w:marLeft w:val="0"/>
      <w:marRight w:val="0"/>
      <w:marTop w:val="0"/>
      <w:marBottom w:val="0"/>
      <w:divBdr>
        <w:top w:val="none" w:sz="0" w:space="0" w:color="auto"/>
        <w:left w:val="none" w:sz="0" w:space="0" w:color="auto"/>
        <w:bottom w:val="none" w:sz="0" w:space="0" w:color="auto"/>
        <w:right w:val="none" w:sz="0" w:space="0" w:color="auto"/>
      </w:divBdr>
    </w:div>
    <w:div w:id="1411659029">
      <w:bodyDiv w:val="1"/>
      <w:marLeft w:val="0"/>
      <w:marRight w:val="0"/>
      <w:marTop w:val="0"/>
      <w:marBottom w:val="0"/>
      <w:divBdr>
        <w:top w:val="none" w:sz="0" w:space="0" w:color="auto"/>
        <w:left w:val="none" w:sz="0" w:space="0" w:color="auto"/>
        <w:bottom w:val="none" w:sz="0" w:space="0" w:color="auto"/>
        <w:right w:val="none" w:sz="0" w:space="0" w:color="auto"/>
      </w:divBdr>
    </w:div>
    <w:div w:id="2069106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anohub.org/tools/jupyter70" TargetMode="External"/><Relationship Id="rId18" Type="http://schemas.openxmlformats.org/officeDocument/2006/relationships/image" Target="media/image6.png"/><Relationship Id="rId26" Type="http://schemas.openxmlformats.org/officeDocument/2006/relationships/hyperlink" Target="https://www.energystar.gov/?s=mega" TargetMode="Externa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webSettings" Target="webSettings.xml"/><Relationship Id="rId12" Type="http://schemas.openxmlformats.org/officeDocument/2006/relationships/hyperlink" Target="https://nanohub.org/register/" TargetMode="External"/><Relationship Id="rId17" Type="http://schemas.openxmlformats.org/officeDocument/2006/relationships/image" Target="media/image5.png"/><Relationship Id="rId25" Type="http://schemas.openxmlformats.org/officeDocument/2006/relationships/hyperlink" Target="https://portfoliomanager.energystar.gov/pdf/reference/US%20National%20Median%20Table.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https://ufl.qualtrics.com/jfe/form/SV_3wwsZbxwqu39mK2"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c7ozYsZTYIM&amp;ab_channel=EQuIPDGrant" TargetMode="External"/><Relationship Id="rId24" Type="http://schemas.openxmlformats.org/officeDocument/2006/relationships/image" Target="media/image12.pn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yperlink" Target="https://tva.bizenergyadvisor.com/categories/business-types" TargetMode="External"/><Relationship Id="rId10" Type="http://schemas.openxmlformats.org/officeDocument/2006/relationships/image" Target="media/image1.png"/><Relationship Id="rId19" Type="http://schemas.openxmlformats.org/officeDocument/2006/relationships/image" Target="media/image7.png"/><Relationship Id="rId31"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hyperlink" Target="https://www.mdpi.com/1996-1073/14/18/5678/htm" TargetMode="External"/><Relationship Id="rId30" Type="http://schemas.openxmlformats.org/officeDocument/2006/relationships/header" Target="header1.xm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F67626D-56E6-8649-8C60-5ED19DA6DFF4}">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7C977C68203D340B8A2F2C9E75E159C" ma:contentTypeVersion="15" ma:contentTypeDescription="Create a new document." ma:contentTypeScope="" ma:versionID="01879e3e181ce236493cfe0150e0534b">
  <xsd:schema xmlns:xsd="http://www.w3.org/2001/XMLSchema" xmlns:xs="http://www.w3.org/2001/XMLSchema" xmlns:p="http://schemas.microsoft.com/office/2006/metadata/properties" xmlns:ns2="69b0918f-83d5-4dd8-b374-9164537f9303" xmlns:ns3="eb331bc9-1db8-4c74-9f85-ce09a0afd705" targetNamespace="http://schemas.microsoft.com/office/2006/metadata/properties" ma:root="true" ma:fieldsID="7b8541b7f92420b49a9353a26f324146" ns2:_="" ns3:_="">
    <xsd:import namespace="69b0918f-83d5-4dd8-b374-9164537f9303"/>
    <xsd:import namespace="eb331bc9-1db8-4c74-9f85-ce09a0afd7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b0918f-83d5-4dd8-b374-9164537f9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a0c477a-f09e-4137-8c49-77869fdcca9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331bc9-1db8-4c74-9f85-ce09a0afd70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2a11c3b-6860-47af-b4b3-8b67864ea86a}" ma:internalName="TaxCatchAll" ma:showField="CatchAllData" ma:web="eb331bc9-1db8-4c74-9f85-ce09a0afd70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9b0918f-83d5-4dd8-b374-9164537f9303">
      <Terms xmlns="http://schemas.microsoft.com/office/infopath/2007/PartnerControls"/>
    </lcf76f155ced4ddcb4097134ff3c332f>
    <TaxCatchAll xmlns="eb331bc9-1db8-4c74-9f85-ce09a0afd705" xsi:nil="true"/>
    <SharedWithUsers xmlns="eb331bc9-1db8-4c74-9f85-ce09a0afd705">
      <UserInfo>
        <DisplayName/>
        <AccountId xsi:nil="true"/>
        <AccountType/>
      </UserInfo>
    </SharedWithUsers>
    <MediaLengthInSeconds xmlns="69b0918f-83d5-4dd8-b374-9164537f9303" xsi:nil="true"/>
  </documentManagement>
</p:properties>
</file>

<file path=customXml/itemProps1.xml><?xml version="1.0" encoding="utf-8"?>
<ds:datastoreItem xmlns:ds="http://schemas.openxmlformats.org/officeDocument/2006/customXml" ds:itemID="{7C7C3830-2A4D-4937-8C5A-FC5315102E67}">
  <ds:schemaRefs>
    <ds:schemaRef ds:uri="http://schemas.microsoft.com/sharepoint/v3/contenttype/forms"/>
  </ds:schemaRefs>
</ds:datastoreItem>
</file>

<file path=customXml/itemProps2.xml><?xml version="1.0" encoding="utf-8"?>
<ds:datastoreItem xmlns:ds="http://schemas.openxmlformats.org/officeDocument/2006/customXml" ds:itemID="{56E151B8-E0E4-47AA-9608-AC7678A6DE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b0918f-83d5-4dd8-b374-9164537f9303"/>
    <ds:schemaRef ds:uri="eb331bc9-1db8-4c74-9f85-ce09a0afd7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02E0D7-4E38-43F6-87BE-67A54DD04F73}">
  <ds:schemaRefs>
    <ds:schemaRef ds:uri="http://schemas.microsoft.com/office/2006/metadata/properties"/>
    <ds:schemaRef ds:uri="http://schemas.microsoft.com/office/infopath/2007/PartnerControls"/>
    <ds:schemaRef ds:uri="69b0918f-83d5-4dd8-b374-9164537f9303"/>
    <ds:schemaRef ds:uri="eb331bc9-1db8-4c74-9f85-ce09a0afd705"/>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11</Pages>
  <Words>1759</Words>
  <Characters>10031</Characters>
  <Application>Microsoft Office Word</Application>
  <DocSecurity>0</DocSecurity>
  <Lines>83</Lines>
  <Paragraphs>23</Paragraphs>
  <ScaleCrop>false</ScaleCrop>
  <Company/>
  <LinksUpToDate>false</LinksUpToDate>
  <CharactersWithSpaces>11767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Merino,Kristina D</dc:creator>
  <cp:keywords/>
  <dc:description/>
  <cp:lastModifiedBy>Dolling,Evan S</cp:lastModifiedBy>
  <cp:revision>433</cp:revision>
  <dcterms:created xsi:type="dcterms:W3CDTF">2022-04-12T00:28:00Z</dcterms:created>
  <dcterms:modified xsi:type="dcterms:W3CDTF">2024-10-03T20:35:00Z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0x01010097C977C68203D340B8A2F2C9E75E159C</vt:lpwstr>
  </property>
  <property fmtid="{D5CDD505-2E9C-101B-9397-08002B2CF9AE}" pid="3" name="grammarly_documentId">
    <vt:lpwstr>documentId_9168</vt:lpwstr>
  </property>
  <property fmtid="{D5CDD505-2E9C-101B-9397-08002B2CF9AE}" pid="4" name="grammarly_documentContext">
    <vt:lpwstr>{"goals":[],"domain":"general","emotions":[],"dialect":"american"}</vt:lpwstr>
  </property>
  <property fmtid="{D5CDD505-2E9C-101B-9397-08002B2CF9AE}" pid="5" name="Order">
    <vt:r8>728600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