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07BCE" w14:textId="58B57801" w:rsidR="00BD5D49" w:rsidRPr="00BD5D49" w:rsidRDefault="007C11FB" w:rsidP="189C1106">
      <w:pPr>
        <w:rPr>
          <w:b/>
          <w:bCs/>
          <w:sz w:val="36"/>
          <w:szCs w:val="36"/>
        </w:rPr>
      </w:pPr>
      <w:r w:rsidRPr="00BD5D49">
        <w:rPr>
          <w:b/>
          <w:bCs/>
          <w:sz w:val="36"/>
          <w:szCs w:val="36"/>
        </w:rPr>
        <w:t xml:space="preserve">AI </w:t>
      </w:r>
      <w:r w:rsidR="00A644AB" w:rsidRPr="00BD5D49">
        <w:rPr>
          <w:b/>
          <w:bCs/>
          <w:sz w:val="36"/>
          <w:szCs w:val="36"/>
        </w:rPr>
        <w:t>Design C</w:t>
      </w:r>
      <w:r w:rsidR="00B87E22">
        <w:rPr>
          <w:b/>
          <w:bCs/>
          <w:sz w:val="36"/>
          <w:szCs w:val="36"/>
        </w:rPr>
        <w:t>ontest</w:t>
      </w:r>
      <w:r w:rsidR="00BB76C0">
        <w:rPr>
          <w:b/>
          <w:bCs/>
          <w:sz w:val="36"/>
          <w:szCs w:val="36"/>
        </w:rPr>
        <w:t xml:space="preserve"> - </w:t>
      </w:r>
      <w:r w:rsidR="00F035D6">
        <w:rPr>
          <w:b/>
          <w:bCs/>
          <w:sz w:val="36"/>
          <w:szCs w:val="36"/>
        </w:rPr>
        <w:t>Activity</w:t>
      </w:r>
      <w:r w:rsidR="005D03DE" w:rsidRPr="00BD5D49">
        <w:rPr>
          <w:b/>
          <w:bCs/>
          <w:sz w:val="36"/>
          <w:szCs w:val="36"/>
        </w:rPr>
        <w:t xml:space="preserve"> 1: </w:t>
      </w:r>
      <w:r w:rsidR="00496986">
        <w:rPr>
          <w:b/>
          <w:bCs/>
          <w:sz w:val="36"/>
          <w:szCs w:val="36"/>
        </w:rPr>
        <w:t>Setting Up for Success</w:t>
      </w:r>
    </w:p>
    <w:p w14:paraId="00804CC2" w14:textId="65AAFAD7" w:rsidR="009E2C1F" w:rsidRDefault="009E2C1F" w:rsidP="005638E6">
      <w:pPr>
        <w:jc w:val="both"/>
      </w:pPr>
      <w:r>
        <w:t xml:space="preserve">Team Name: </w:t>
      </w:r>
    </w:p>
    <w:p w14:paraId="4D7F66E4" w14:textId="08B4F19B" w:rsidR="45142C5B" w:rsidRDefault="2FD04A44" w:rsidP="45142C5B">
      <w:pPr>
        <w:jc w:val="both"/>
      </w:pPr>
      <w:r>
        <w:t>Team Member Names:</w:t>
      </w:r>
    </w:p>
    <w:p w14:paraId="67D43847" w14:textId="6F3F88C5" w:rsidR="4A4B901F" w:rsidRDefault="4A4B901F" w:rsidP="45142C5B">
      <w:pPr>
        <w:jc w:val="both"/>
      </w:pPr>
      <w:r w:rsidRPr="45142C5B">
        <w:rPr>
          <w:b/>
          <w:bCs/>
          <w:sz w:val="28"/>
          <w:szCs w:val="28"/>
        </w:rPr>
        <w:t xml:space="preserve">Purpose: </w:t>
      </w:r>
    </w:p>
    <w:p w14:paraId="42B88AF2" w14:textId="4230925D" w:rsidR="00DE0516" w:rsidRDefault="00884718" w:rsidP="00DE0516">
      <w:pPr>
        <w:pStyle w:val="ListParagraph"/>
        <w:numPr>
          <w:ilvl w:val="0"/>
          <w:numId w:val="11"/>
        </w:numPr>
        <w:rPr>
          <w:rFonts w:ascii="Calibri" w:eastAsia="Calibri" w:hAnsi="Calibri" w:cs="Calibri"/>
        </w:rPr>
      </w:pPr>
      <w:r>
        <w:rPr>
          <w:rFonts w:ascii="Calibri" w:eastAsia="Calibri" w:hAnsi="Calibri" w:cs="Calibri"/>
        </w:rPr>
        <w:t>P</w:t>
      </w:r>
      <w:r w:rsidR="00DE0516">
        <w:rPr>
          <w:rFonts w:ascii="Calibri" w:eastAsia="Calibri" w:hAnsi="Calibri" w:cs="Calibri"/>
        </w:rPr>
        <w:t xml:space="preserve">rovide an overview </w:t>
      </w:r>
      <w:r w:rsidR="000B2038">
        <w:rPr>
          <w:rFonts w:ascii="Calibri" w:eastAsia="Calibri" w:hAnsi="Calibri" w:cs="Calibri"/>
        </w:rPr>
        <w:t xml:space="preserve">and timeline </w:t>
      </w:r>
      <w:r w:rsidR="00DE0516">
        <w:rPr>
          <w:rFonts w:ascii="Calibri" w:eastAsia="Calibri" w:hAnsi="Calibri" w:cs="Calibri"/>
        </w:rPr>
        <w:t xml:space="preserve">of the contest that explains the contest goals and procedures </w:t>
      </w:r>
      <w:r w:rsidR="00D92F43">
        <w:rPr>
          <w:rFonts w:ascii="Calibri" w:eastAsia="Calibri" w:hAnsi="Calibri" w:cs="Calibri"/>
        </w:rPr>
        <w:t>for each c</w:t>
      </w:r>
      <w:r w:rsidR="00DE0516">
        <w:rPr>
          <w:rFonts w:ascii="Calibri" w:eastAsia="Calibri" w:hAnsi="Calibri" w:cs="Calibri"/>
        </w:rPr>
        <w:t xml:space="preserve">ontest </w:t>
      </w:r>
      <w:r w:rsidR="00D92F43">
        <w:rPr>
          <w:rFonts w:ascii="Calibri" w:eastAsia="Calibri" w:hAnsi="Calibri" w:cs="Calibri"/>
        </w:rPr>
        <w:t>a</w:t>
      </w:r>
      <w:r w:rsidR="00DE0516">
        <w:rPr>
          <w:rFonts w:ascii="Calibri" w:eastAsia="Calibri" w:hAnsi="Calibri" w:cs="Calibri"/>
        </w:rPr>
        <w:t>ctivity</w:t>
      </w:r>
      <w:r w:rsidR="00D92F43">
        <w:rPr>
          <w:rFonts w:ascii="Calibri" w:eastAsia="Calibri" w:hAnsi="Calibri" w:cs="Calibri"/>
        </w:rPr>
        <w:t xml:space="preserve"> (1-7)</w:t>
      </w:r>
      <w:r w:rsidR="00DE0516">
        <w:rPr>
          <w:rFonts w:ascii="Calibri" w:eastAsia="Calibri" w:hAnsi="Calibri" w:cs="Calibri"/>
        </w:rPr>
        <w:t>.</w:t>
      </w:r>
    </w:p>
    <w:p w14:paraId="5E6E9144" w14:textId="25B2A44F" w:rsidR="00DE0516" w:rsidRPr="000B655D" w:rsidRDefault="00D92F43" w:rsidP="000B655D">
      <w:pPr>
        <w:pStyle w:val="ListParagraph"/>
        <w:numPr>
          <w:ilvl w:val="0"/>
          <w:numId w:val="11"/>
        </w:numPr>
        <w:rPr>
          <w:rFonts w:ascii="Calibri" w:eastAsia="Calibri" w:hAnsi="Calibri" w:cs="Calibri"/>
        </w:rPr>
      </w:pPr>
      <w:r>
        <w:rPr>
          <w:rFonts w:ascii="Calibri" w:eastAsia="Calibri" w:hAnsi="Calibri" w:cs="Calibri"/>
        </w:rPr>
        <w:t>C</w:t>
      </w:r>
      <w:r w:rsidR="00DE0516">
        <w:rPr>
          <w:rFonts w:ascii="Calibri" w:eastAsia="Calibri" w:hAnsi="Calibri" w:cs="Calibri"/>
        </w:rPr>
        <w:t>omplete background reading</w:t>
      </w:r>
      <w:r w:rsidR="00754691" w:rsidRPr="000B655D">
        <w:rPr>
          <w:rFonts w:ascii="Calibri" w:eastAsia="Calibri" w:hAnsi="Calibri" w:cs="Calibri"/>
        </w:rPr>
        <w:t xml:space="preserve"> to learn what AI is, how smart power grids differ from traditional power grids, the advantages of smart power grids, and how smart power grids aid areas before and after a storm.</w:t>
      </w:r>
    </w:p>
    <w:p w14:paraId="2FEC9A78" w14:textId="7EF6B16A" w:rsidR="00EE1CC9" w:rsidRPr="007D4654" w:rsidRDefault="009101AD" w:rsidP="00EE1CC9">
      <w:pPr>
        <w:pStyle w:val="ListParagraph"/>
        <w:numPr>
          <w:ilvl w:val="0"/>
          <w:numId w:val="11"/>
        </w:numPr>
        <w:rPr>
          <w:rFonts w:ascii="Calibri" w:eastAsia="Calibri" w:hAnsi="Calibri" w:cs="Calibri"/>
        </w:rPr>
      </w:pPr>
      <w:r>
        <w:rPr>
          <w:rFonts w:ascii="Calibri" w:eastAsia="Calibri" w:hAnsi="Calibri" w:cs="Calibri"/>
        </w:rPr>
        <w:t>Assign</w:t>
      </w:r>
      <w:r w:rsidR="00EE1CC9">
        <w:rPr>
          <w:rFonts w:ascii="Calibri" w:eastAsia="Calibri" w:hAnsi="Calibri" w:cs="Calibri"/>
        </w:rPr>
        <w:t xml:space="preserve"> team role</w:t>
      </w:r>
      <w:r>
        <w:rPr>
          <w:rFonts w:ascii="Calibri" w:eastAsia="Calibri" w:hAnsi="Calibri" w:cs="Calibri"/>
        </w:rPr>
        <w:t>s</w:t>
      </w:r>
      <w:r w:rsidR="00EE1CC9">
        <w:rPr>
          <w:rFonts w:ascii="Calibri" w:eastAsia="Calibri" w:hAnsi="Calibri" w:cs="Calibri"/>
        </w:rPr>
        <w:t xml:space="preserve"> to each member to divide </w:t>
      </w:r>
      <w:r w:rsidR="00D862F8">
        <w:rPr>
          <w:rFonts w:ascii="Calibri" w:eastAsia="Calibri" w:hAnsi="Calibri" w:cs="Calibri"/>
        </w:rPr>
        <w:t>contest</w:t>
      </w:r>
      <w:r w:rsidR="00EE1CC9">
        <w:rPr>
          <w:rFonts w:ascii="Calibri" w:eastAsia="Calibri" w:hAnsi="Calibri" w:cs="Calibri"/>
        </w:rPr>
        <w:t xml:space="preserve"> responsibilities.</w:t>
      </w:r>
    </w:p>
    <w:p w14:paraId="5BFEB910" w14:textId="38CFCA45" w:rsidR="003E160C" w:rsidRPr="003E160C" w:rsidRDefault="000B2038" w:rsidP="003E160C">
      <w:pPr>
        <w:pStyle w:val="ListParagraph"/>
        <w:numPr>
          <w:ilvl w:val="0"/>
          <w:numId w:val="11"/>
        </w:numPr>
        <w:rPr>
          <w:rFonts w:ascii="Calibri" w:eastAsia="Calibri" w:hAnsi="Calibri" w:cs="Calibri"/>
        </w:rPr>
      </w:pPr>
      <w:r>
        <w:rPr>
          <w:rFonts w:ascii="Calibri" w:eastAsia="Calibri" w:hAnsi="Calibri" w:cs="Calibri"/>
        </w:rPr>
        <w:t>D</w:t>
      </w:r>
      <w:r w:rsidR="00EE1CC9">
        <w:rPr>
          <w:rFonts w:ascii="Calibri" w:eastAsia="Calibri" w:hAnsi="Calibri" w:cs="Calibri"/>
        </w:rPr>
        <w:t xml:space="preserve">evelop a work plan and calendar </w:t>
      </w:r>
      <w:r w:rsidR="007E49C8">
        <w:rPr>
          <w:rFonts w:ascii="Calibri" w:eastAsia="Calibri" w:hAnsi="Calibri" w:cs="Calibri"/>
        </w:rPr>
        <w:t>to</w:t>
      </w:r>
      <w:r w:rsidR="00EE1CC9">
        <w:rPr>
          <w:rFonts w:ascii="Calibri" w:eastAsia="Calibri" w:hAnsi="Calibri" w:cs="Calibri"/>
        </w:rPr>
        <w:t xml:space="preserve"> schedule time each week </w:t>
      </w:r>
      <w:r w:rsidR="007E49C8">
        <w:rPr>
          <w:rFonts w:ascii="Calibri" w:eastAsia="Calibri" w:hAnsi="Calibri" w:cs="Calibri"/>
        </w:rPr>
        <w:t xml:space="preserve">to work, meet with teachers, and mentors on </w:t>
      </w:r>
      <w:r w:rsidR="00EE1CC9">
        <w:rPr>
          <w:rFonts w:ascii="Calibri" w:eastAsia="Calibri" w:hAnsi="Calibri" w:cs="Calibri"/>
        </w:rPr>
        <w:t>activities.</w:t>
      </w:r>
    </w:p>
    <w:p w14:paraId="38AB9571" w14:textId="4F611F68" w:rsidR="00EE1CC9" w:rsidRDefault="003E160C" w:rsidP="003E160C">
      <w:pPr>
        <w:ind w:left="360"/>
        <w:jc w:val="center"/>
        <w:rPr>
          <w:rFonts w:ascii="Calibri" w:eastAsia="Calibri" w:hAnsi="Calibri" w:cs="Calibri"/>
        </w:rPr>
      </w:pPr>
      <w:r>
        <w:rPr>
          <w:noProof/>
        </w:rPr>
        <w:drawing>
          <wp:inline distT="0" distB="0" distL="0" distR="0" wp14:anchorId="18D11DC9" wp14:editId="501A90B3">
            <wp:extent cx="5943600" cy="3343275"/>
            <wp:effectExtent l="0" t="0" r="0" b="0"/>
            <wp:docPr id="1847248851"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8851" name="Picture 7" descr="A diagram of a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8576D8B" w14:textId="1803F5FC" w:rsidR="00590E57" w:rsidRPr="00590E57" w:rsidRDefault="00590E57" w:rsidP="00261C74">
      <w:pPr>
        <w:ind w:left="360"/>
        <w:rPr>
          <w:rFonts w:ascii="Calibri" w:eastAsia="Calibri" w:hAnsi="Calibri" w:cs="Calibri"/>
          <w:b/>
          <w:bCs/>
          <w:sz w:val="28"/>
          <w:szCs w:val="28"/>
        </w:rPr>
      </w:pPr>
      <w:r w:rsidRPr="00590E57">
        <w:rPr>
          <w:rFonts w:ascii="Calibri" w:eastAsia="Calibri" w:hAnsi="Calibri" w:cs="Calibri"/>
          <w:b/>
          <w:bCs/>
          <w:sz w:val="28"/>
          <w:szCs w:val="28"/>
        </w:rPr>
        <w:t>Activity</w:t>
      </w:r>
      <w:r w:rsidR="00261C74">
        <w:rPr>
          <w:rFonts w:ascii="Calibri" w:eastAsia="Calibri" w:hAnsi="Calibri" w:cs="Calibri"/>
          <w:b/>
          <w:bCs/>
          <w:sz w:val="28"/>
          <w:szCs w:val="28"/>
        </w:rPr>
        <w:t xml:space="preserve"> </w:t>
      </w:r>
      <w:r w:rsidRPr="00590E57">
        <w:rPr>
          <w:rFonts w:ascii="Calibri" w:eastAsia="Calibri" w:hAnsi="Calibri" w:cs="Calibri"/>
          <w:b/>
          <w:bCs/>
          <w:sz w:val="28"/>
          <w:szCs w:val="28"/>
        </w:rPr>
        <w:t>Tutorial:</w:t>
      </w:r>
      <w:r w:rsidR="00261C74">
        <w:rPr>
          <w:rFonts w:ascii="Calibri" w:eastAsia="Calibri" w:hAnsi="Calibri" w:cs="Calibri"/>
          <w:b/>
          <w:bCs/>
          <w:sz w:val="28"/>
          <w:szCs w:val="28"/>
        </w:rPr>
        <w:t xml:space="preserve"> </w:t>
      </w:r>
      <w:r w:rsidR="00261C74" w:rsidRPr="00B84EB6">
        <w:rPr>
          <w:rFonts w:ascii="Calibri" w:eastAsia="Calibri" w:hAnsi="Calibri" w:cs="Calibri"/>
          <w:sz w:val="24"/>
          <w:szCs w:val="24"/>
        </w:rPr>
        <w:fldChar w:fldCharType="begin"/>
      </w:r>
      <w:r w:rsidR="00261C74" w:rsidRPr="00B84EB6">
        <w:rPr>
          <w:rFonts w:ascii="Calibri" w:eastAsia="Calibri" w:hAnsi="Calibri" w:cs="Calibri"/>
          <w:sz w:val="24"/>
          <w:szCs w:val="24"/>
        </w:rPr>
        <w:instrText>HYPERLINK "</w:instrText>
      </w:r>
      <w:r w:rsidR="00261C74" w:rsidRPr="00B84EB6">
        <w:rPr>
          <w:rFonts w:ascii="Calibri" w:eastAsia="Calibri" w:hAnsi="Calibri" w:cs="Calibri"/>
          <w:sz w:val="24"/>
          <w:szCs w:val="24"/>
        </w:rPr>
        <w:instrText>https://www.youtube.com/watch?v=FL17EgQafGA&amp;ab_channel=EQuIPDGrant</w:instrText>
      </w:r>
      <w:r w:rsidR="00261C74" w:rsidRPr="00B84EB6">
        <w:rPr>
          <w:rFonts w:ascii="Calibri" w:eastAsia="Calibri" w:hAnsi="Calibri" w:cs="Calibri"/>
          <w:sz w:val="24"/>
          <w:szCs w:val="24"/>
        </w:rPr>
        <w:instrText>"</w:instrText>
      </w:r>
      <w:r w:rsidR="00261C74" w:rsidRPr="00B84EB6">
        <w:rPr>
          <w:rFonts w:ascii="Calibri" w:eastAsia="Calibri" w:hAnsi="Calibri" w:cs="Calibri"/>
          <w:sz w:val="24"/>
          <w:szCs w:val="24"/>
        </w:rPr>
        <w:fldChar w:fldCharType="separate"/>
      </w:r>
      <w:r w:rsidR="00261C74" w:rsidRPr="00B84EB6">
        <w:rPr>
          <w:rStyle w:val="Hyperlink"/>
          <w:rFonts w:ascii="Calibri" w:eastAsia="Calibri" w:hAnsi="Calibri" w:cs="Calibri"/>
          <w:sz w:val="24"/>
          <w:szCs w:val="24"/>
        </w:rPr>
        <w:t>https://www.youtube.com/watch?v=FL17EgQafGA&amp;ab_channel=EQuIPDGrant</w:t>
      </w:r>
      <w:r w:rsidR="00261C74" w:rsidRPr="00B84EB6">
        <w:rPr>
          <w:rFonts w:ascii="Calibri" w:eastAsia="Calibri" w:hAnsi="Calibri" w:cs="Calibri"/>
          <w:sz w:val="24"/>
          <w:szCs w:val="24"/>
        </w:rPr>
        <w:fldChar w:fldCharType="end"/>
      </w:r>
      <w:r w:rsidR="00261C74">
        <w:rPr>
          <w:rFonts w:ascii="Calibri" w:eastAsia="Calibri" w:hAnsi="Calibri" w:cs="Calibri"/>
          <w:b/>
          <w:bCs/>
          <w:sz w:val="28"/>
          <w:szCs w:val="28"/>
        </w:rPr>
        <w:t xml:space="preserve"> </w:t>
      </w:r>
    </w:p>
    <w:p w14:paraId="4D00093C" w14:textId="77777777" w:rsidR="003E160C" w:rsidRPr="003E160C" w:rsidRDefault="003E160C" w:rsidP="003E160C">
      <w:pPr>
        <w:ind w:left="360"/>
        <w:jc w:val="center"/>
        <w:rPr>
          <w:rFonts w:ascii="Calibri" w:eastAsia="Calibri" w:hAnsi="Calibri" w:cs="Calibri"/>
        </w:rPr>
      </w:pPr>
    </w:p>
    <w:sdt>
      <w:sdtPr>
        <w:rPr>
          <w:rFonts w:asciiTheme="minorHAnsi" w:eastAsiaTheme="minorHAnsi" w:hAnsiTheme="minorHAnsi" w:cstheme="minorBidi"/>
          <w:b w:val="0"/>
          <w:bCs w:val="0"/>
          <w:color w:val="auto"/>
          <w:sz w:val="22"/>
          <w:szCs w:val="22"/>
        </w:rPr>
        <w:id w:val="1272968746"/>
        <w:docPartObj>
          <w:docPartGallery w:val="Table of Contents"/>
          <w:docPartUnique/>
        </w:docPartObj>
      </w:sdtPr>
      <w:sdtEndPr>
        <w:rPr>
          <w:noProof/>
        </w:rPr>
      </w:sdtEndPr>
      <w:sdtContent>
        <w:p w14:paraId="3AB5956B" w14:textId="7C42B391" w:rsidR="00D84BAA" w:rsidRDefault="00D84BAA">
          <w:pPr>
            <w:pStyle w:val="TOCHeading"/>
          </w:pPr>
          <w:r>
            <w:t>Table of Contents</w:t>
          </w:r>
        </w:p>
        <w:p w14:paraId="6DA4057D" w14:textId="5A11DFB8" w:rsidR="00D763E9" w:rsidRDefault="00D84BAA">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78791822" w:history="1">
            <w:r w:rsidR="00D763E9" w:rsidRPr="00415972">
              <w:rPr>
                <w:rStyle w:val="Hyperlink"/>
                <w:noProof/>
              </w:rPr>
              <w:t>Part 1: Contest Overview</w:t>
            </w:r>
            <w:r w:rsidR="00D763E9">
              <w:rPr>
                <w:noProof/>
                <w:webHidden/>
              </w:rPr>
              <w:tab/>
            </w:r>
            <w:r w:rsidR="00D763E9">
              <w:rPr>
                <w:noProof/>
                <w:webHidden/>
              </w:rPr>
              <w:fldChar w:fldCharType="begin"/>
            </w:r>
            <w:r w:rsidR="00D763E9">
              <w:rPr>
                <w:noProof/>
                <w:webHidden/>
              </w:rPr>
              <w:instrText xml:space="preserve"> PAGEREF _Toc178791822 \h </w:instrText>
            </w:r>
            <w:r w:rsidR="00D763E9">
              <w:rPr>
                <w:noProof/>
                <w:webHidden/>
              </w:rPr>
            </w:r>
            <w:r w:rsidR="00D763E9">
              <w:rPr>
                <w:noProof/>
                <w:webHidden/>
              </w:rPr>
              <w:fldChar w:fldCharType="separate"/>
            </w:r>
            <w:r w:rsidR="00D763E9">
              <w:rPr>
                <w:noProof/>
                <w:webHidden/>
              </w:rPr>
              <w:t>2</w:t>
            </w:r>
            <w:r w:rsidR="00D763E9">
              <w:rPr>
                <w:noProof/>
                <w:webHidden/>
              </w:rPr>
              <w:fldChar w:fldCharType="end"/>
            </w:r>
          </w:hyperlink>
        </w:p>
        <w:p w14:paraId="48737682" w14:textId="7DB44D50" w:rsidR="00D763E9" w:rsidRDefault="00D763E9">
          <w:pPr>
            <w:pStyle w:val="TOC1"/>
            <w:tabs>
              <w:tab w:val="right" w:leader="dot" w:pos="9350"/>
            </w:tabs>
            <w:rPr>
              <w:rFonts w:eastAsiaTheme="minorEastAsia" w:cstheme="minorBidi"/>
              <w:b w:val="0"/>
              <w:bCs w:val="0"/>
              <w:i w:val="0"/>
              <w:iCs w:val="0"/>
              <w:noProof/>
              <w:kern w:val="2"/>
              <w14:ligatures w14:val="standardContextual"/>
            </w:rPr>
          </w:pPr>
          <w:hyperlink w:anchor="_Toc178791823" w:history="1">
            <w:r w:rsidRPr="00415972">
              <w:rPr>
                <w:rStyle w:val="Hyperlink"/>
                <w:noProof/>
              </w:rPr>
              <w:t>Part 2: Background Reading</w:t>
            </w:r>
            <w:r>
              <w:rPr>
                <w:noProof/>
                <w:webHidden/>
              </w:rPr>
              <w:tab/>
            </w:r>
            <w:r>
              <w:rPr>
                <w:noProof/>
                <w:webHidden/>
              </w:rPr>
              <w:fldChar w:fldCharType="begin"/>
            </w:r>
            <w:r>
              <w:rPr>
                <w:noProof/>
                <w:webHidden/>
              </w:rPr>
              <w:instrText xml:space="preserve"> PAGEREF _Toc178791823 \h </w:instrText>
            </w:r>
            <w:r>
              <w:rPr>
                <w:noProof/>
                <w:webHidden/>
              </w:rPr>
            </w:r>
            <w:r>
              <w:rPr>
                <w:noProof/>
                <w:webHidden/>
              </w:rPr>
              <w:fldChar w:fldCharType="separate"/>
            </w:r>
            <w:r>
              <w:rPr>
                <w:noProof/>
                <w:webHidden/>
              </w:rPr>
              <w:t>3</w:t>
            </w:r>
            <w:r>
              <w:rPr>
                <w:noProof/>
                <w:webHidden/>
              </w:rPr>
              <w:fldChar w:fldCharType="end"/>
            </w:r>
          </w:hyperlink>
        </w:p>
        <w:p w14:paraId="10964666" w14:textId="0F5CC05F"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24" w:history="1">
            <w:r w:rsidRPr="00415972">
              <w:rPr>
                <w:rStyle w:val="Hyperlink"/>
                <w:noProof/>
              </w:rPr>
              <w:t>Key Terms</w:t>
            </w:r>
            <w:r>
              <w:rPr>
                <w:noProof/>
                <w:webHidden/>
              </w:rPr>
              <w:tab/>
            </w:r>
            <w:r>
              <w:rPr>
                <w:noProof/>
                <w:webHidden/>
              </w:rPr>
              <w:fldChar w:fldCharType="begin"/>
            </w:r>
            <w:r>
              <w:rPr>
                <w:noProof/>
                <w:webHidden/>
              </w:rPr>
              <w:instrText xml:space="preserve"> PAGEREF _Toc178791824 \h </w:instrText>
            </w:r>
            <w:r>
              <w:rPr>
                <w:noProof/>
                <w:webHidden/>
              </w:rPr>
            </w:r>
            <w:r>
              <w:rPr>
                <w:noProof/>
                <w:webHidden/>
              </w:rPr>
              <w:fldChar w:fldCharType="separate"/>
            </w:r>
            <w:r>
              <w:rPr>
                <w:noProof/>
                <w:webHidden/>
              </w:rPr>
              <w:t>3</w:t>
            </w:r>
            <w:r>
              <w:rPr>
                <w:noProof/>
                <w:webHidden/>
              </w:rPr>
              <w:fldChar w:fldCharType="end"/>
            </w:r>
          </w:hyperlink>
        </w:p>
        <w:p w14:paraId="7017837B" w14:textId="00582B08"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25" w:history="1">
            <w:r w:rsidRPr="00415972">
              <w:rPr>
                <w:rStyle w:val="Hyperlink"/>
                <w:noProof/>
              </w:rPr>
              <w:t>What is “the grid”?</w:t>
            </w:r>
            <w:r>
              <w:rPr>
                <w:noProof/>
                <w:webHidden/>
              </w:rPr>
              <w:tab/>
            </w:r>
            <w:r>
              <w:rPr>
                <w:noProof/>
                <w:webHidden/>
              </w:rPr>
              <w:fldChar w:fldCharType="begin"/>
            </w:r>
            <w:r>
              <w:rPr>
                <w:noProof/>
                <w:webHidden/>
              </w:rPr>
              <w:instrText xml:space="preserve"> PAGEREF _Toc178791825 \h </w:instrText>
            </w:r>
            <w:r>
              <w:rPr>
                <w:noProof/>
                <w:webHidden/>
              </w:rPr>
            </w:r>
            <w:r>
              <w:rPr>
                <w:noProof/>
                <w:webHidden/>
              </w:rPr>
              <w:fldChar w:fldCharType="separate"/>
            </w:r>
            <w:r>
              <w:rPr>
                <w:noProof/>
                <w:webHidden/>
              </w:rPr>
              <w:t>4</w:t>
            </w:r>
            <w:r>
              <w:rPr>
                <w:noProof/>
                <w:webHidden/>
              </w:rPr>
              <w:fldChar w:fldCharType="end"/>
            </w:r>
          </w:hyperlink>
        </w:p>
        <w:p w14:paraId="511BEA03" w14:textId="0E0947A9"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26" w:history="1">
            <w:r w:rsidRPr="00415972">
              <w:rPr>
                <w:rStyle w:val="Hyperlink"/>
                <w:noProof/>
              </w:rPr>
              <w:t>What is a smart power grid? How is it different from a traditional power grid?</w:t>
            </w:r>
            <w:r>
              <w:rPr>
                <w:noProof/>
                <w:webHidden/>
              </w:rPr>
              <w:tab/>
            </w:r>
            <w:r>
              <w:rPr>
                <w:noProof/>
                <w:webHidden/>
              </w:rPr>
              <w:fldChar w:fldCharType="begin"/>
            </w:r>
            <w:r>
              <w:rPr>
                <w:noProof/>
                <w:webHidden/>
              </w:rPr>
              <w:instrText xml:space="preserve"> PAGEREF _Toc178791826 \h </w:instrText>
            </w:r>
            <w:r>
              <w:rPr>
                <w:noProof/>
                <w:webHidden/>
              </w:rPr>
            </w:r>
            <w:r>
              <w:rPr>
                <w:noProof/>
                <w:webHidden/>
              </w:rPr>
              <w:fldChar w:fldCharType="separate"/>
            </w:r>
            <w:r>
              <w:rPr>
                <w:noProof/>
                <w:webHidden/>
              </w:rPr>
              <w:t>4</w:t>
            </w:r>
            <w:r>
              <w:rPr>
                <w:noProof/>
                <w:webHidden/>
              </w:rPr>
              <w:fldChar w:fldCharType="end"/>
            </w:r>
          </w:hyperlink>
        </w:p>
        <w:p w14:paraId="36ED5752" w14:textId="633D242E"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27" w:history="1">
            <w:r w:rsidRPr="00415972">
              <w:rPr>
                <w:rStyle w:val="Hyperlink"/>
                <w:noProof/>
              </w:rPr>
              <w:t>Advantages of smart grids over the traditional power grid:</w:t>
            </w:r>
            <w:r>
              <w:rPr>
                <w:noProof/>
                <w:webHidden/>
              </w:rPr>
              <w:tab/>
            </w:r>
            <w:r>
              <w:rPr>
                <w:noProof/>
                <w:webHidden/>
              </w:rPr>
              <w:fldChar w:fldCharType="begin"/>
            </w:r>
            <w:r>
              <w:rPr>
                <w:noProof/>
                <w:webHidden/>
              </w:rPr>
              <w:instrText xml:space="preserve"> PAGEREF _Toc178791827 \h </w:instrText>
            </w:r>
            <w:r>
              <w:rPr>
                <w:noProof/>
                <w:webHidden/>
              </w:rPr>
            </w:r>
            <w:r>
              <w:rPr>
                <w:noProof/>
                <w:webHidden/>
              </w:rPr>
              <w:fldChar w:fldCharType="separate"/>
            </w:r>
            <w:r>
              <w:rPr>
                <w:noProof/>
                <w:webHidden/>
              </w:rPr>
              <w:t>4</w:t>
            </w:r>
            <w:r>
              <w:rPr>
                <w:noProof/>
                <w:webHidden/>
              </w:rPr>
              <w:fldChar w:fldCharType="end"/>
            </w:r>
          </w:hyperlink>
        </w:p>
        <w:p w14:paraId="4A3BC3A6" w14:textId="603FE888"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28" w:history="1">
            <w:r w:rsidRPr="00415972">
              <w:rPr>
                <w:rStyle w:val="Hyperlink"/>
                <w:noProof/>
              </w:rPr>
              <w:t>How do smart grids help during a natural disaster like a hurricane or tornado?</w:t>
            </w:r>
            <w:r>
              <w:rPr>
                <w:noProof/>
                <w:webHidden/>
              </w:rPr>
              <w:tab/>
            </w:r>
            <w:r>
              <w:rPr>
                <w:noProof/>
                <w:webHidden/>
              </w:rPr>
              <w:fldChar w:fldCharType="begin"/>
            </w:r>
            <w:r>
              <w:rPr>
                <w:noProof/>
                <w:webHidden/>
              </w:rPr>
              <w:instrText xml:space="preserve"> PAGEREF _Toc178791828 \h </w:instrText>
            </w:r>
            <w:r>
              <w:rPr>
                <w:noProof/>
                <w:webHidden/>
              </w:rPr>
            </w:r>
            <w:r>
              <w:rPr>
                <w:noProof/>
                <w:webHidden/>
              </w:rPr>
              <w:fldChar w:fldCharType="separate"/>
            </w:r>
            <w:r>
              <w:rPr>
                <w:noProof/>
                <w:webHidden/>
              </w:rPr>
              <w:t>5</w:t>
            </w:r>
            <w:r>
              <w:rPr>
                <w:noProof/>
                <w:webHidden/>
              </w:rPr>
              <w:fldChar w:fldCharType="end"/>
            </w:r>
          </w:hyperlink>
        </w:p>
        <w:p w14:paraId="71CD8F7E" w14:textId="3CA460FB"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29" w:history="1">
            <w:r w:rsidRPr="00415972">
              <w:rPr>
                <w:rStyle w:val="Hyperlink"/>
                <w:noProof/>
              </w:rPr>
              <w:t>How is power restored after a storm?</w:t>
            </w:r>
            <w:r>
              <w:rPr>
                <w:noProof/>
                <w:webHidden/>
              </w:rPr>
              <w:tab/>
            </w:r>
            <w:r>
              <w:rPr>
                <w:noProof/>
                <w:webHidden/>
              </w:rPr>
              <w:fldChar w:fldCharType="begin"/>
            </w:r>
            <w:r>
              <w:rPr>
                <w:noProof/>
                <w:webHidden/>
              </w:rPr>
              <w:instrText xml:space="preserve"> PAGEREF _Toc178791829 \h </w:instrText>
            </w:r>
            <w:r>
              <w:rPr>
                <w:noProof/>
                <w:webHidden/>
              </w:rPr>
            </w:r>
            <w:r>
              <w:rPr>
                <w:noProof/>
                <w:webHidden/>
              </w:rPr>
              <w:fldChar w:fldCharType="separate"/>
            </w:r>
            <w:r>
              <w:rPr>
                <w:noProof/>
                <w:webHidden/>
              </w:rPr>
              <w:t>6</w:t>
            </w:r>
            <w:r>
              <w:rPr>
                <w:noProof/>
                <w:webHidden/>
              </w:rPr>
              <w:fldChar w:fldCharType="end"/>
            </w:r>
          </w:hyperlink>
        </w:p>
        <w:p w14:paraId="7606CCF5" w14:textId="5CC488BE"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0" w:history="1">
            <w:r w:rsidRPr="00415972">
              <w:rPr>
                <w:rStyle w:val="Hyperlink"/>
                <w:noProof/>
              </w:rPr>
              <w:t>Current ways power outages are reduced</w:t>
            </w:r>
            <w:r>
              <w:rPr>
                <w:noProof/>
                <w:webHidden/>
              </w:rPr>
              <w:tab/>
            </w:r>
            <w:r>
              <w:rPr>
                <w:noProof/>
                <w:webHidden/>
              </w:rPr>
              <w:fldChar w:fldCharType="begin"/>
            </w:r>
            <w:r>
              <w:rPr>
                <w:noProof/>
                <w:webHidden/>
              </w:rPr>
              <w:instrText xml:space="preserve"> PAGEREF _Toc178791830 \h </w:instrText>
            </w:r>
            <w:r>
              <w:rPr>
                <w:noProof/>
                <w:webHidden/>
              </w:rPr>
            </w:r>
            <w:r>
              <w:rPr>
                <w:noProof/>
                <w:webHidden/>
              </w:rPr>
              <w:fldChar w:fldCharType="separate"/>
            </w:r>
            <w:r>
              <w:rPr>
                <w:noProof/>
                <w:webHidden/>
              </w:rPr>
              <w:t>6</w:t>
            </w:r>
            <w:r>
              <w:rPr>
                <w:noProof/>
                <w:webHidden/>
              </w:rPr>
              <w:fldChar w:fldCharType="end"/>
            </w:r>
          </w:hyperlink>
        </w:p>
        <w:p w14:paraId="7DF1BA54" w14:textId="54917337"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1" w:history="1">
            <w:r w:rsidRPr="00415972">
              <w:rPr>
                <w:rStyle w:val="Hyperlink"/>
                <w:noProof/>
              </w:rPr>
              <w:t>Energy vs. Power</w:t>
            </w:r>
            <w:r>
              <w:rPr>
                <w:noProof/>
                <w:webHidden/>
              </w:rPr>
              <w:tab/>
            </w:r>
            <w:r>
              <w:rPr>
                <w:noProof/>
                <w:webHidden/>
              </w:rPr>
              <w:fldChar w:fldCharType="begin"/>
            </w:r>
            <w:r>
              <w:rPr>
                <w:noProof/>
                <w:webHidden/>
              </w:rPr>
              <w:instrText xml:space="preserve"> PAGEREF _Toc178791831 \h </w:instrText>
            </w:r>
            <w:r>
              <w:rPr>
                <w:noProof/>
                <w:webHidden/>
              </w:rPr>
            </w:r>
            <w:r>
              <w:rPr>
                <w:noProof/>
                <w:webHidden/>
              </w:rPr>
              <w:fldChar w:fldCharType="separate"/>
            </w:r>
            <w:r>
              <w:rPr>
                <w:noProof/>
                <w:webHidden/>
              </w:rPr>
              <w:t>6</w:t>
            </w:r>
            <w:r>
              <w:rPr>
                <w:noProof/>
                <w:webHidden/>
              </w:rPr>
              <w:fldChar w:fldCharType="end"/>
            </w:r>
          </w:hyperlink>
        </w:p>
        <w:p w14:paraId="3D8614F0" w14:textId="2182A948"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2" w:history="1">
            <w:r w:rsidRPr="00415972">
              <w:rPr>
                <w:rStyle w:val="Hyperlink"/>
                <w:noProof/>
              </w:rPr>
              <w:t>Relevant Research Papers</w:t>
            </w:r>
            <w:r>
              <w:rPr>
                <w:noProof/>
                <w:webHidden/>
              </w:rPr>
              <w:tab/>
            </w:r>
            <w:r>
              <w:rPr>
                <w:noProof/>
                <w:webHidden/>
              </w:rPr>
              <w:fldChar w:fldCharType="begin"/>
            </w:r>
            <w:r>
              <w:rPr>
                <w:noProof/>
                <w:webHidden/>
              </w:rPr>
              <w:instrText xml:space="preserve"> PAGEREF _Toc178791832 \h </w:instrText>
            </w:r>
            <w:r>
              <w:rPr>
                <w:noProof/>
                <w:webHidden/>
              </w:rPr>
            </w:r>
            <w:r>
              <w:rPr>
                <w:noProof/>
                <w:webHidden/>
              </w:rPr>
              <w:fldChar w:fldCharType="separate"/>
            </w:r>
            <w:r>
              <w:rPr>
                <w:noProof/>
                <w:webHidden/>
              </w:rPr>
              <w:t>7</w:t>
            </w:r>
            <w:r>
              <w:rPr>
                <w:noProof/>
                <w:webHidden/>
              </w:rPr>
              <w:fldChar w:fldCharType="end"/>
            </w:r>
          </w:hyperlink>
        </w:p>
        <w:p w14:paraId="5BDE0EBB" w14:textId="58EBA021"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3" w:history="1">
            <w:r w:rsidRPr="00415972">
              <w:rPr>
                <w:rStyle w:val="Hyperlink"/>
                <w:noProof/>
              </w:rPr>
              <w:t>References</w:t>
            </w:r>
            <w:r>
              <w:rPr>
                <w:noProof/>
                <w:webHidden/>
              </w:rPr>
              <w:tab/>
            </w:r>
            <w:r>
              <w:rPr>
                <w:noProof/>
                <w:webHidden/>
              </w:rPr>
              <w:fldChar w:fldCharType="begin"/>
            </w:r>
            <w:r>
              <w:rPr>
                <w:noProof/>
                <w:webHidden/>
              </w:rPr>
              <w:instrText xml:space="preserve"> PAGEREF _Toc178791833 \h </w:instrText>
            </w:r>
            <w:r>
              <w:rPr>
                <w:noProof/>
                <w:webHidden/>
              </w:rPr>
            </w:r>
            <w:r>
              <w:rPr>
                <w:noProof/>
                <w:webHidden/>
              </w:rPr>
              <w:fldChar w:fldCharType="separate"/>
            </w:r>
            <w:r>
              <w:rPr>
                <w:noProof/>
                <w:webHidden/>
              </w:rPr>
              <w:t>8</w:t>
            </w:r>
            <w:r>
              <w:rPr>
                <w:noProof/>
                <w:webHidden/>
              </w:rPr>
              <w:fldChar w:fldCharType="end"/>
            </w:r>
          </w:hyperlink>
        </w:p>
        <w:p w14:paraId="70E80A13" w14:textId="17296D85" w:rsidR="00D763E9" w:rsidRDefault="00D763E9">
          <w:pPr>
            <w:pStyle w:val="TOC1"/>
            <w:tabs>
              <w:tab w:val="right" w:leader="dot" w:pos="9350"/>
            </w:tabs>
            <w:rPr>
              <w:rFonts w:eastAsiaTheme="minorEastAsia" w:cstheme="minorBidi"/>
              <w:b w:val="0"/>
              <w:bCs w:val="0"/>
              <w:i w:val="0"/>
              <w:iCs w:val="0"/>
              <w:noProof/>
              <w:kern w:val="2"/>
              <w14:ligatures w14:val="standardContextual"/>
            </w:rPr>
          </w:pPr>
          <w:hyperlink w:anchor="_Toc178791834" w:history="1">
            <w:r w:rsidRPr="00415972">
              <w:rPr>
                <w:rStyle w:val="Hyperlink"/>
                <w:noProof/>
              </w:rPr>
              <w:t>Part 3: Team Name and Assigning Team Roles</w:t>
            </w:r>
            <w:r>
              <w:rPr>
                <w:noProof/>
                <w:webHidden/>
              </w:rPr>
              <w:tab/>
            </w:r>
            <w:r>
              <w:rPr>
                <w:noProof/>
                <w:webHidden/>
              </w:rPr>
              <w:fldChar w:fldCharType="begin"/>
            </w:r>
            <w:r>
              <w:rPr>
                <w:noProof/>
                <w:webHidden/>
              </w:rPr>
              <w:instrText xml:space="preserve"> PAGEREF _Toc178791834 \h </w:instrText>
            </w:r>
            <w:r>
              <w:rPr>
                <w:noProof/>
                <w:webHidden/>
              </w:rPr>
            </w:r>
            <w:r>
              <w:rPr>
                <w:noProof/>
                <w:webHidden/>
              </w:rPr>
              <w:fldChar w:fldCharType="separate"/>
            </w:r>
            <w:r>
              <w:rPr>
                <w:noProof/>
                <w:webHidden/>
              </w:rPr>
              <w:t>10</w:t>
            </w:r>
            <w:r>
              <w:rPr>
                <w:noProof/>
                <w:webHidden/>
              </w:rPr>
              <w:fldChar w:fldCharType="end"/>
            </w:r>
          </w:hyperlink>
        </w:p>
        <w:p w14:paraId="10D77B8F" w14:textId="0F337828" w:rsidR="00D763E9" w:rsidRDefault="00D763E9">
          <w:pPr>
            <w:pStyle w:val="TOC1"/>
            <w:tabs>
              <w:tab w:val="right" w:leader="dot" w:pos="9350"/>
            </w:tabs>
            <w:rPr>
              <w:rFonts w:eastAsiaTheme="minorEastAsia" w:cstheme="minorBidi"/>
              <w:b w:val="0"/>
              <w:bCs w:val="0"/>
              <w:i w:val="0"/>
              <w:iCs w:val="0"/>
              <w:noProof/>
              <w:kern w:val="2"/>
              <w14:ligatures w14:val="standardContextual"/>
            </w:rPr>
          </w:pPr>
          <w:hyperlink w:anchor="_Toc178791835" w:history="1">
            <w:r w:rsidRPr="00415972">
              <w:rPr>
                <w:rStyle w:val="Hyperlink"/>
                <w:noProof/>
              </w:rPr>
              <w:t>Part 4: Activity Deliverables Checklist</w:t>
            </w:r>
            <w:r>
              <w:rPr>
                <w:noProof/>
                <w:webHidden/>
              </w:rPr>
              <w:tab/>
            </w:r>
            <w:r>
              <w:rPr>
                <w:noProof/>
                <w:webHidden/>
              </w:rPr>
              <w:fldChar w:fldCharType="begin"/>
            </w:r>
            <w:r>
              <w:rPr>
                <w:noProof/>
                <w:webHidden/>
              </w:rPr>
              <w:instrText xml:space="preserve"> PAGEREF _Toc178791835 \h </w:instrText>
            </w:r>
            <w:r>
              <w:rPr>
                <w:noProof/>
                <w:webHidden/>
              </w:rPr>
            </w:r>
            <w:r>
              <w:rPr>
                <w:noProof/>
                <w:webHidden/>
              </w:rPr>
              <w:fldChar w:fldCharType="separate"/>
            </w:r>
            <w:r>
              <w:rPr>
                <w:noProof/>
                <w:webHidden/>
              </w:rPr>
              <w:t>11</w:t>
            </w:r>
            <w:r>
              <w:rPr>
                <w:noProof/>
                <w:webHidden/>
              </w:rPr>
              <w:fldChar w:fldCharType="end"/>
            </w:r>
          </w:hyperlink>
        </w:p>
        <w:p w14:paraId="35ABCBC8" w14:textId="62EF73DB" w:rsidR="00D763E9" w:rsidRDefault="00D763E9">
          <w:pPr>
            <w:pStyle w:val="TOC1"/>
            <w:tabs>
              <w:tab w:val="right" w:leader="dot" w:pos="9350"/>
            </w:tabs>
            <w:rPr>
              <w:rFonts w:eastAsiaTheme="minorEastAsia" w:cstheme="minorBidi"/>
              <w:b w:val="0"/>
              <w:bCs w:val="0"/>
              <w:i w:val="0"/>
              <w:iCs w:val="0"/>
              <w:noProof/>
              <w:kern w:val="2"/>
              <w14:ligatures w14:val="standardContextual"/>
            </w:rPr>
          </w:pPr>
          <w:hyperlink w:anchor="_Toc178791836" w:history="1">
            <w:r w:rsidRPr="00415972">
              <w:rPr>
                <w:rStyle w:val="Hyperlink"/>
                <w:noProof/>
              </w:rPr>
              <w:t>Part 5: Team Work Plan and Calendar</w:t>
            </w:r>
            <w:r>
              <w:rPr>
                <w:noProof/>
                <w:webHidden/>
              </w:rPr>
              <w:tab/>
            </w:r>
            <w:r>
              <w:rPr>
                <w:noProof/>
                <w:webHidden/>
              </w:rPr>
              <w:fldChar w:fldCharType="begin"/>
            </w:r>
            <w:r>
              <w:rPr>
                <w:noProof/>
                <w:webHidden/>
              </w:rPr>
              <w:instrText xml:space="preserve"> PAGEREF _Toc178791836 \h </w:instrText>
            </w:r>
            <w:r>
              <w:rPr>
                <w:noProof/>
                <w:webHidden/>
              </w:rPr>
            </w:r>
            <w:r>
              <w:rPr>
                <w:noProof/>
                <w:webHidden/>
              </w:rPr>
              <w:fldChar w:fldCharType="separate"/>
            </w:r>
            <w:r>
              <w:rPr>
                <w:noProof/>
                <w:webHidden/>
              </w:rPr>
              <w:t>12</w:t>
            </w:r>
            <w:r>
              <w:rPr>
                <w:noProof/>
                <w:webHidden/>
              </w:rPr>
              <w:fldChar w:fldCharType="end"/>
            </w:r>
          </w:hyperlink>
        </w:p>
        <w:p w14:paraId="1AB57F4A" w14:textId="612F5EF3"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7" w:history="1">
            <w:r w:rsidRPr="00415972">
              <w:rPr>
                <w:rStyle w:val="Hyperlink"/>
                <w:noProof/>
              </w:rPr>
              <w:t>Contest Activity Timeline</w:t>
            </w:r>
            <w:r>
              <w:rPr>
                <w:noProof/>
                <w:webHidden/>
              </w:rPr>
              <w:tab/>
            </w:r>
            <w:r>
              <w:rPr>
                <w:noProof/>
                <w:webHidden/>
              </w:rPr>
              <w:fldChar w:fldCharType="begin"/>
            </w:r>
            <w:r>
              <w:rPr>
                <w:noProof/>
                <w:webHidden/>
              </w:rPr>
              <w:instrText xml:space="preserve"> PAGEREF _Toc178791837 \h </w:instrText>
            </w:r>
            <w:r>
              <w:rPr>
                <w:noProof/>
                <w:webHidden/>
              </w:rPr>
            </w:r>
            <w:r>
              <w:rPr>
                <w:noProof/>
                <w:webHidden/>
              </w:rPr>
              <w:fldChar w:fldCharType="separate"/>
            </w:r>
            <w:r>
              <w:rPr>
                <w:noProof/>
                <w:webHidden/>
              </w:rPr>
              <w:t>12</w:t>
            </w:r>
            <w:r>
              <w:rPr>
                <w:noProof/>
                <w:webHidden/>
              </w:rPr>
              <w:fldChar w:fldCharType="end"/>
            </w:r>
          </w:hyperlink>
        </w:p>
        <w:p w14:paraId="3FE1063C" w14:textId="2CC29951"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8" w:history="1">
            <w:r w:rsidRPr="00415972">
              <w:rPr>
                <w:rStyle w:val="Hyperlink"/>
                <w:noProof/>
              </w:rPr>
              <w:t>Activity Completion Roadmap</w:t>
            </w:r>
            <w:r>
              <w:rPr>
                <w:noProof/>
                <w:webHidden/>
              </w:rPr>
              <w:tab/>
            </w:r>
            <w:r>
              <w:rPr>
                <w:noProof/>
                <w:webHidden/>
              </w:rPr>
              <w:fldChar w:fldCharType="begin"/>
            </w:r>
            <w:r>
              <w:rPr>
                <w:noProof/>
                <w:webHidden/>
              </w:rPr>
              <w:instrText xml:space="preserve"> PAGEREF _Toc178791838 \h </w:instrText>
            </w:r>
            <w:r>
              <w:rPr>
                <w:noProof/>
                <w:webHidden/>
              </w:rPr>
            </w:r>
            <w:r>
              <w:rPr>
                <w:noProof/>
                <w:webHidden/>
              </w:rPr>
              <w:fldChar w:fldCharType="separate"/>
            </w:r>
            <w:r>
              <w:rPr>
                <w:noProof/>
                <w:webHidden/>
              </w:rPr>
              <w:t>12</w:t>
            </w:r>
            <w:r>
              <w:rPr>
                <w:noProof/>
                <w:webHidden/>
              </w:rPr>
              <w:fldChar w:fldCharType="end"/>
            </w:r>
          </w:hyperlink>
        </w:p>
        <w:p w14:paraId="36B90929" w14:textId="15730B94"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39" w:history="1">
            <w:r w:rsidRPr="00415972">
              <w:rPr>
                <w:rStyle w:val="Hyperlink"/>
                <w:noProof/>
              </w:rPr>
              <w:t>Team Workplan</w:t>
            </w:r>
            <w:r>
              <w:rPr>
                <w:noProof/>
                <w:webHidden/>
              </w:rPr>
              <w:tab/>
            </w:r>
            <w:r>
              <w:rPr>
                <w:noProof/>
                <w:webHidden/>
              </w:rPr>
              <w:fldChar w:fldCharType="begin"/>
            </w:r>
            <w:r>
              <w:rPr>
                <w:noProof/>
                <w:webHidden/>
              </w:rPr>
              <w:instrText xml:space="preserve"> PAGEREF _Toc178791839 \h </w:instrText>
            </w:r>
            <w:r>
              <w:rPr>
                <w:noProof/>
                <w:webHidden/>
              </w:rPr>
            </w:r>
            <w:r>
              <w:rPr>
                <w:noProof/>
                <w:webHidden/>
              </w:rPr>
              <w:fldChar w:fldCharType="separate"/>
            </w:r>
            <w:r>
              <w:rPr>
                <w:noProof/>
                <w:webHidden/>
              </w:rPr>
              <w:t>13</w:t>
            </w:r>
            <w:r>
              <w:rPr>
                <w:noProof/>
                <w:webHidden/>
              </w:rPr>
              <w:fldChar w:fldCharType="end"/>
            </w:r>
          </w:hyperlink>
        </w:p>
        <w:p w14:paraId="73A129CE" w14:textId="21DD6F28" w:rsidR="00D763E9" w:rsidRDefault="00D763E9">
          <w:pPr>
            <w:pStyle w:val="TOC2"/>
            <w:tabs>
              <w:tab w:val="right" w:leader="dot" w:pos="9350"/>
            </w:tabs>
            <w:rPr>
              <w:rFonts w:eastAsiaTheme="minorEastAsia" w:cstheme="minorBidi"/>
              <w:b w:val="0"/>
              <w:bCs w:val="0"/>
              <w:noProof/>
              <w:kern w:val="2"/>
              <w:sz w:val="24"/>
              <w:szCs w:val="24"/>
              <w14:ligatures w14:val="standardContextual"/>
            </w:rPr>
          </w:pPr>
          <w:hyperlink w:anchor="_Toc178791840" w:history="1">
            <w:r w:rsidRPr="00415972">
              <w:rPr>
                <w:rStyle w:val="Hyperlink"/>
                <w:noProof/>
              </w:rPr>
              <w:t>Team Work Calendar</w:t>
            </w:r>
            <w:r>
              <w:rPr>
                <w:noProof/>
                <w:webHidden/>
              </w:rPr>
              <w:tab/>
            </w:r>
            <w:r>
              <w:rPr>
                <w:noProof/>
                <w:webHidden/>
              </w:rPr>
              <w:fldChar w:fldCharType="begin"/>
            </w:r>
            <w:r>
              <w:rPr>
                <w:noProof/>
                <w:webHidden/>
              </w:rPr>
              <w:instrText xml:space="preserve"> PAGEREF _Toc178791840 \h </w:instrText>
            </w:r>
            <w:r>
              <w:rPr>
                <w:noProof/>
                <w:webHidden/>
              </w:rPr>
            </w:r>
            <w:r>
              <w:rPr>
                <w:noProof/>
                <w:webHidden/>
              </w:rPr>
              <w:fldChar w:fldCharType="separate"/>
            </w:r>
            <w:r>
              <w:rPr>
                <w:noProof/>
                <w:webHidden/>
              </w:rPr>
              <w:t>14</w:t>
            </w:r>
            <w:r>
              <w:rPr>
                <w:noProof/>
                <w:webHidden/>
              </w:rPr>
              <w:fldChar w:fldCharType="end"/>
            </w:r>
          </w:hyperlink>
        </w:p>
        <w:p w14:paraId="08CDC1B8" w14:textId="244B4A5F" w:rsidR="00D763E9" w:rsidRDefault="00D763E9">
          <w:pPr>
            <w:pStyle w:val="TOC1"/>
            <w:tabs>
              <w:tab w:val="right" w:leader="dot" w:pos="9350"/>
            </w:tabs>
            <w:rPr>
              <w:rFonts w:eastAsiaTheme="minorEastAsia" w:cstheme="minorBidi"/>
              <w:b w:val="0"/>
              <w:bCs w:val="0"/>
              <w:i w:val="0"/>
              <w:iCs w:val="0"/>
              <w:noProof/>
              <w:kern w:val="2"/>
              <w14:ligatures w14:val="standardContextual"/>
            </w:rPr>
          </w:pPr>
          <w:hyperlink w:anchor="_Toc178791841" w:history="1">
            <w:r w:rsidRPr="00415972">
              <w:rPr>
                <w:rStyle w:val="Hyperlink"/>
                <w:noProof/>
              </w:rPr>
              <w:t>Part 6: Submit This Activity</w:t>
            </w:r>
            <w:r>
              <w:rPr>
                <w:noProof/>
                <w:webHidden/>
              </w:rPr>
              <w:tab/>
            </w:r>
            <w:r>
              <w:rPr>
                <w:noProof/>
                <w:webHidden/>
              </w:rPr>
              <w:fldChar w:fldCharType="begin"/>
            </w:r>
            <w:r>
              <w:rPr>
                <w:noProof/>
                <w:webHidden/>
              </w:rPr>
              <w:instrText xml:space="preserve"> PAGEREF _Toc178791841 \h </w:instrText>
            </w:r>
            <w:r>
              <w:rPr>
                <w:noProof/>
                <w:webHidden/>
              </w:rPr>
            </w:r>
            <w:r>
              <w:rPr>
                <w:noProof/>
                <w:webHidden/>
              </w:rPr>
              <w:fldChar w:fldCharType="separate"/>
            </w:r>
            <w:r>
              <w:rPr>
                <w:noProof/>
                <w:webHidden/>
              </w:rPr>
              <w:t>16</w:t>
            </w:r>
            <w:r>
              <w:rPr>
                <w:noProof/>
                <w:webHidden/>
              </w:rPr>
              <w:fldChar w:fldCharType="end"/>
            </w:r>
          </w:hyperlink>
        </w:p>
        <w:p w14:paraId="59A9D83B" w14:textId="588D6950" w:rsidR="00F06AAF" w:rsidRPr="006A436B" w:rsidRDefault="00D84BAA" w:rsidP="006A436B">
          <w:r>
            <w:rPr>
              <w:b/>
              <w:bCs/>
              <w:noProof/>
            </w:rPr>
            <w:fldChar w:fldCharType="end"/>
          </w:r>
        </w:p>
      </w:sdtContent>
    </w:sdt>
    <w:p w14:paraId="5E607355" w14:textId="28B0A9B2" w:rsidR="00F06AAF" w:rsidRDefault="00F06AAF" w:rsidP="00F06AAF">
      <w:pPr>
        <w:pStyle w:val="Heading1"/>
      </w:pPr>
      <w:bookmarkStart w:id="0" w:name="_Toc178791822"/>
      <w:r>
        <w:lastRenderedPageBreak/>
        <w:t>Part 1</w:t>
      </w:r>
      <w:r w:rsidR="00C764C3">
        <w:t>: Contest Overview</w:t>
      </w:r>
      <w:bookmarkEnd w:id="0"/>
    </w:p>
    <w:p w14:paraId="7758DE65" w14:textId="77777777" w:rsidR="00D763E9" w:rsidRDefault="00321DEF" w:rsidP="003E160C">
      <w:pPr>
        <w:jc w:val="center"/>
      </w:pPr>
      <w:r>
        <w:rPr>
          <w:noProof/>
        </w:rPr>
        <w:drawing>
          <wp:inline distT="0" distB="0" distL="0" distR="0" wp14:anchorId="00BE32B5" wp14:editId="7C51258D">
            <wp:extent cx="5225142" cy="2939143"/>
            <wp:effectExtent l="0" t="0" r="0" b="0"/>
            <wp:docPr id="537208194" name="Picture 4" descr="A group of green and blue squares with a red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08194" name="Picture 4" descr="A group of green and blue squares with a red t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8372" cy="2985960"/>
                    </a:xfrm>
                    <a:prstGeom prst="rect">
                      <a:avLst/>
                    </a:prstGeom>
                  </pic:spPr>
                </pic:pic>
              </a:graphicData>
            </a:graphic>
          </wp:inline>
        </w:drawing>
      </w:r>
    </w:p>
    <w:p w14:paraId="6E3DE1E2" w14:textId="2671D082" w:rsidR="006D2283" w:rsidRDefault="00E10EC8" w:rsidP="006D2283">
      <w:r>
        <w:t>I</w:t>
      </w:r>
      <w:r w:rsidR="00335140">
        <w:t>n this design contest, your team will work together</w:t>
      </w:r>
      <w:r w:rsidR="00A72ACA">
        <w:t>,</w:t>
      </w:r>
      <w:r w:rsidR="00335140">
        <w:t xml:space="preserve"> </w:t>
      </w:r>
      <w:r w:rsidR="00124261">
        <w:t>just like a group of engineers would</w:t>
      </w:r>
      <w:r w:rsidR="00A72ACA">
        <w:t>, to</w:t>
      </w:r>
      <w:r w:rsidR="00124261">
        <w:t xml:space="preserve"> design a smart grid system run by artificial intelligence for your community. In this contest, you will learn about grid systems and how they operate. Then, your team will </w:t>
      </w:r>
      <w:r w:rsidR="00A72ACA">
        <w:t>map</w:t>
      </w:r>
      <w:r w:rsidR="00124261">
        <w:t xml:space="preserve"> the community around your school to identity</w:t>
      </w:r>
      <w:r w:rsidR="00A72ACA">
        <w:t xml:space="preserve"> and learn about the</w:t>
      </w:r>
      <w:r w:rsidR="00124261">
        <w:t xml:space="preserve"> different types of power users that would be on </w:t>
      </w:r>
      <w:r w:rsidR="00A72ACA">
        <w:t>the</w:t>
      </w:r>
      <w:r w:rsidR="00124261">
        <w:t xml:space="preserve"> power grids. Your team will then take those users and think how </w:t>
      </w:r>
      <w:r w:rsidR="00A72ACA">
        <w:t xml:space="preserve">to </w:t>
      </w:r>
      <w:r w:rsidR="00124261">
        <w:t>prioritize power distribution in the event of an emergency. You</w:t>
      </w:r>
      <w:r w:rsidR="00A72ACA">
        <w:t xml:space="preserve">r team will then visualize energy consumption for those power users to learn about trends for those users which informs how your engineering team trains the </w:t>
      </w:r>
      <w:r w:rsidR="00D27387">
        <w:t xml:space="preserve">smart grid system you are working towards. Then you are given a dashboard to test and refine how your engineering design team would redistribute power to optimize </w:t>
      </w:r>
      <w:r w:rsidR="00144D9F">
        <w:t>distribution to users over the course of a day. This data is what would be used to train a smart grid. The last task is to reimagine the grid layout of your community to give your team a chance to create microgrids with different users to help physically distribute power.</w:t>
      </w:r>
    </w:p>
    <w:p w14:paraId="1256AF70" w14:textId="7C0D2BB2" w:rsidR="00144D9F" w:rsidRDefault="001A595B" w:rsidP="00D763E9">
      <w:pPr>
        <w:jc w:val="center"/>
      </w:pPr>
      <w:r>
        <w:rPr>
          <w:noProof/>
        </w:rPr>
        <w:drawing>
          <wp:inline distT="0" distB="0" distL="0" distR="0" wp14:anchorId="2052458A" wp14:editId="3CA7616B">
            <wp:extent cx="4859383" cy="2733404"/>
            <wp:effectExtent l="0" t="0" r="0" b="0"/>
            <wp:docPr id="1506985343" name="Picture 6" descr="A diagram of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5343" name="Picture 6" descr="A diagram of activ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4341" cy="2775568"/>
                    </a:xfrm>
                    <a:prstGeom prst="rect">
                      <a:avLst/>
                    </a:prstGeom>
                  </pic:spPr>
                </pic:pic>
              </a:graphicData>
            </a:graphic>
          </wp:inline>
        </w:drawing>
      </w:r>
    </w:p>
    <w:p w14:paraId="6668E51E" w14:textId="53151AC3" w:rsidR="00A10DB5" w:rsidRPr="00F70A79" w:rsidRDefault="00A10DB5" w:rsidP="00E17CBA">
      <w:pPr>
        <w:pStyle w:val="Heading1"/>
        <w:rPr>
          <w:sz w:val="22"/>
          <w:szCs w:val="22"/>
        </w:rPr>
      </w:pPr>
      <w:bookmarkStart w:id="1" w:name="_Toc178791823"/>
      <w:r>
        <w:lastRenderedPageBreak/>
        <w:t>Part 2: Background Reading</w:t>
      </w:r>
      <w:bookmarkEnd w:id="1"/>
    </w:p>
    <w:p w14:paraId="3061AC8D" w14:textId="77777777" w:rsidR="00CB04B2" w:rsidRPr="00CB04B2" w:rsidRDefault="00CB04B2" w:rsidP="00350A2B">
      <w:pPr>
        <w:rPr>
          <w:sz w:val="2"/>
          <w:szCs w:val="2"/>
        </w:rPr>
      </w:pPr>
    </w:p>
    <w:p w14:paraId="5BFBACFA" w14:textId="73046908" w:rsidR="00D928D9" w:rsidRPr="00A13056" w:rsidRDefault="002F1E68" w:rsidP="00350A2B">
      <w:pPr>
        <w:rPr>
          <w:rFonts w:ascii="Calibri" w:hAnsi="Calibri" w:cs="Calibri"/>
        </w:rPr>
      </w:pPr>
      <w:r w:rsidRPr="00F70A79">
        <w:rPr>
          <w:b/>
          <w:bCs/>
          <w:u w:val="single"/>
        </w:rPr>
        <w:t>Instructions</w:t>
      </w:r>
      <w:r w:rsidRPr="00F70A79">
        <w:rPr>
          <w:b/>
          <w:bCs/>
        </w:rPr>
        <w:t>:</w:t>
      </w:r>
      <w:r w:rsidR="00F940D4" w:rsidRPr="00F70A79">
        <w:rPr>
          <w:rFonts w:ascii="Calibri" w:hAnsi="Calibri" w:cs="Calibri"/>
        </w:rPr>
        <w:t xml:space="preserve"> Read the background information below. This will help you learn the key concepts of the contest so that you can understand your design process.</w:t>
      </w:r>
    </w:p>
    <w:p w14:paraId="2ECA11C5" w14:textId="77777777" w:rsidR="00BF6157" w:rsidRPr="00F70A79" w:rsidRDefault="001E4FF4" w:rsidP="009D32E5">
      <w:pPr>
        <w:jc w:val="center"/>
        <w:rPr>
          <w:b/>
          <w:bCs/>
        </w:rPr>
      </w:pPr>
      <w:r w:rsidRPr="00F70A79">
        <w:rPr>
          <w:noProof/>
        </w:rPr>
        <w:drawing>
          <wp:inline distT="0" distB="0" distL="0" distR="0" wp14:anchorId="2F4EDDBB" wp14:editId="330798A5">
            <wp:extent cx="2623814" cy="1748090"/>
            <wp:effectExtent l="0" t="0" r="5715" b="5080"/>
            <wp:docPr id="1" name="Picture 1" descr="A picture containing sky, grass, outdoor, py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grass, outdoor, pyl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771" cy="1762053"/>
                    </a:xfrm>
                    <a:prstGeom prst="rect">
                      <a:avLst/>
                    </a:prstGeom>
                  </pic:spPr>
                </pic:pic>
              </a:graphicData>
            </a:graphic>
          </wp:inline>
        </w:drawing>
      </w:r>
    </w:p>
    <w:p w14:paraId="7399377B" w14:textId="39424887" w:rsidR="000E3DFD" w:rsidRPr="00F70A79" w:rsidRDefault="004F03B6" w:rsidP="00F70A79">
      <w:pPr>
        <w:jc w:val="center"/>
      </w:pPr>
      <w:r w:rsidRPr="00F70A79">
        <w:rPr>
          <w:rFonts w:ascii="Segoe UI" w:hAnsi="Segoe UI" w:cs="Segoe UI"/>
          <w:color w:val="242424"/>
          <w:shd w:val="clear" w:color="auto" w:fill="FFFFFF"/>
        </w:rPr>
        <w:t xml:space="preserve">Copyright: </w:t>
      </w:r>
      <w:hyperlink r:id="rId15" w:history="1">
        <w:r w:rsidR="003C3930" w:rsidRPr="00F70A79">
          <w:rPr>
            <w:rStyle w:val="Hyperlink"/>
            <w:rFonts w:ascii="Segoe UI" w:hAnsi="Segoe UI" w:cs="Segoe UI"/>
            <w:shd w:val="clear" w:color="auto" w:fill="FFFFFF"/>
          </w:rPr>
          <w:t>https://www.123rf.com/profile_aln23'&gt;aln23&lt;/a&gt;</w:t>
        </w:r>
      </w:hyperlink>
    </w:p>
    <w:p w14:paraId="16D7F32E" w14:textId="0AFEFF6A" w:rsidR="182D32E1" w:rsidRDefault="182D32E1" w:rsidP="002A768D">
      <w:pPr>
        <w:pStyle w:val="Heading2"/>
        <w:spacing w:line="360" w:lineRule="auto"/>
      </w:pPr>
      <w:bookmarkStart w:id="2" w:name="_Toc178791824"/>
      <w:r w:rsidRPr="0CF7FA79">
        <w:t>Key Terms</w:t>
      </w:r>
      <w:bookmarkEnd w:id="2"/>
    </w:p>
    <w:p w14:paraId="48D37D76" w14:textId="77777777" w:rsidR="00034820" w:rsidRDefault="182D32E1" w:rsidP="002A768D">
      <w:pPr>
        <w:spacing w:before="20" w:after="0" w:line="360" w:lineRule="auto"/>
        <w:jc w:val="both"/>
      </w:pPr>
      <w:r w:rsidRPr="0CF7FA79">
        <w:rPr>
          <w:b/>
          <w:bCs/>
        </w:rPr>
        <w:t>Power plants</w:t>
      </w:r>
      <w:r>
        <w:t xml:space="preserve"> – industrial electricity generators, traditionally from coal or natural gas</w:t>
      </w:r>
    </w:p>
    <w:p w14:paraId="3F7F89E9" w14:textId="5100EB3A" w:rsidR="182D32E1" w:rsidRDefault="182D32E1" w:rsidP="002A768D">
      <w:pPr>
        <w:spacing w:before="20" w:after="0" w:line="360" w:lineRule="auto"/>
        <w:jc w:val="both"/>
      </w:pPr>
      <w:r w:rsidRPr="0CF7FA79">
        <w:rPr>
          <w:b/>
          <w:bCs/>
        </w:rPr>
        <w:t>Loads</w:t>
      </w:r>
      <w:r>
        <w:t xml:space="preserve"> – electricity consumers such as homes and businesses</w:t>
      </w:r>
    </w:p>
    <w:p w14:paraId="48FB927F" w14:textId="77777777" w:rsidR="182D32E1" w:rsidRDefault="182D32E1" w:rsidP="002A768D">
      <w:pPr>
        <w:spacing w:before="20" w:after="0" w:line="360" w:lineRule="auto"/>
        <w:jc w:val="both"/>
      </w:pPr>
      <w:r w:rsidRPr="0CF7FA79">
        <w:rPr>
          <w:b/>
          <w:bCs/>
        </w:rPr>
        <w:t>Transmission lines</w:t>
      </w:r>
      <w:r>
        <w:t xml:space="preserve"> – conductive cables that can transport energy throughout a state</w:t>
      </w:r>
    </w:p>
    <w:p w14:paraId="41FEF7E2" w14:textId="77777777" w:rsidR="182D32E1" w:rsidRDefault="182D32E1" w:rsidP="002A768D">
      <w:pPr>
        <w:spacing w:before="20" w:after="0" w:line="360" w:lineRule="auto"/>
        <w:jc w:val="both"/>
      </w:pPr>
      <w:r w:rsidRPr="0CF7FA79">
        <w:rPr>
          <w:b/>
          <w:bCs/>
        </w:rPr>
        <w:t>Distribution lines</w:t>
      </w:r>
      <w:r>
        <w:t xml:space="preserve"> – conductive cables that transport energy throughout neighborhoods</w:t>
      </w:r>
    </w:p>
    <w:p w14:paraId="29C4E5C1" w14:textId="77777777" w:rsidR="182D32E1" w:rsidRDefault="182D32E1" w:rsidP="002A768D">
      <w:pPr>
        <w:spacing w:before="20" w:after="0" w:line="360" w:lineRule="auto"/>
        <w:jc w:val="both"/>
      </w:pPr>
      <w:r w:rsidRPr="0CF7FA79">
        <w:rPr>
          <w:b/>
          <w:bCs/>
        </w:rPr>
        <w:t>Transformers</w:t>
      </w:r>
      <w:r>
        <w:t xml:space="preserve"> – increases (step-up) or decreases (step-down) the amount of power that is transmitted</w:t>
      </w:r>
    </w:p>
    <w:p w14:paraId="1A183251" w14:textId="141AA659" w:rsidR="006732E3" w:rsidRDefault="182D32E1" w:rsidP="002A768D">
      <w:pPr>
        <w:spacing w:before="20" w:after="0" w:line="360" w:lineRule="auto"/>
        <w:jc w:val="both"/>
      </w:pPr>
      <w:r w:rsidRPr="0CF7FA79">
        <w:rPr>
          <w:b/>
          <w:bCs/>
        </w:rPr>
        <w:t>Substations</w:t>
      </w:r>
      <w:r>
        <w:t xml:space="preserve"> – areas that contain transformers to control power before it is distributed to the loads</w:t>
      </w:r>
    </w:p>
    <w:p w14:paraId="227C9A56" w14:textId="77777777" w:rsidR="006F4531" w:rsidRPr="006F4531" w:rsidRDefault="006F4531" w:rsidP="006F4531">
      <w:pPr>
        <w:spacing w:after="0"/>
        <w:jc w:val="both"/>
      </w:pPr>
    </w:p>
    <w:p w14:paraId="2F5DBDDD" w14:textId="30522BE1" w:rsidR="005B41C6" w:rsidRDefault="005B41C6" w:rsidP="007332B1">
      <w:pPr>
        <w:pStyle w:val="Heading2"/>
      </w:pPr>
      <w:bookmarkStart w:id="3" w:name="_Toc178791825"/>
      <w:r w:rsidRPr="0CF7FA79">
        <w:t>What is “the grid”?</w:t>
      </w:r>
      <w:bookmarkEnd w:id="3"/>
    </w:p>
    <w:p w14:paraId="448165D7" w14:textId="77777777" w:rsidR="001320A0" w:rsidRPr="001320A0" w:rsidRDefault="001320A0" w:rsidP="001320A0">
      <w:pPr>
        <w:rPr>
          <w:sz w:val="2"/>
          <w:szCs w:val="2"/>
        </w:rPr>
      </w:pPr>
    </w:p>
    <w:p w14:paraId="0D6B678A" w14:textId="61BB4FD1" w:rsidR="00D06051" w:rsidRPr="002A4615" w:rsidRDefault="737D5AE9" w:rsidP="001F007B">
      <w:pPr>
        <w:jc w:val="both"/>
        <w:rPr>
          <w:vertAlign w:val="superscript"/>
        </w:rPr>
      </w:pPr>
      <w:r>
        <w:t xml:space="preserve">“The grid” refers to the traditional electric grid built in the </w:t>
      </w:r>
      <w:r w:rsidR="0B72E531">
        <w:t>3</w:t>
      </w:r>
      <w:r w:rsidR="14C0BAFD">
        <w:t>9</w:t>
      </w:r>
      <w:r>
        <w:t>0s</w:t>
      </w:r>
      <w:r w:rsidR="5A6CEBB4">
        <w:t>,</w:t>
      </w:r>
      <w:r>
        <w:t xml:space="preserve"> </w:t>
      </w:r>
      <w:r w:rsidR="14C0BAFD">
        <w:t>still in use today</w:t>
      </w:r>
      <w:r w:rsidR="235D7CB2">
        <w:t xml:space="preserve">. Since then, there have been many additions and improvements; however, the </w:t>
      </w:r>
      <w:r w:rsidR="62F80BAB">
        <w:t>overall design</w:t>
      </w:r>
      <w:r w:rsidR="235D7CB2">
        <w:t xml:space="preserve"> has remained the same.</w:t>
      </w:r>
      <w:r w:rsidR="4627F9D0">
        <w:t xml:space="preserve"> </w:t>
      </w:r>
      <w:r w:rsidR="0F4C1C4A">
        <w:t xml:space="preserve">Electricity moves in one direction from power plants to loads through a network of transmission </w:t>
      </w:r>
      <w:r w:rsidR="207C0944">
        <w:t>and distribution lines,</w:t>
      </w:r>
      <w:r w:rsidR="0F4C1C4A">
        <w:t xml:space="preserve"> transformers,</w:t>
      </w:r>
      <w:r w:rsidR="4B27C7E0">
        <w:t xml:space="preserve"> </w:t>
      </w:r>
      <w:r w:rsidR="207C0944">
        <w:t xml:space="preserve">and </w:t>
      </w:r>
      <w:proofErr w:type="gramStart"/>
      <w:r w:rsidR="0F4C1C4A">
        <w:t>substations.</w:t>
      </w:r>
      <w:r w:rsidR="5A6CEBB4">
        <w:t>[</w:t>
      </w:r>
      <w:proofErr w:type="gramEnd"/>
      <w:r w:rsidR="16D6D4D2">
        <w:t>4</w:t>
      </w:r>
      <w:r w:rsidR="2D213ADA">
        <w:t xml:space="preserve">, </w:t>
      </w:r>
      <w:r w:rsidR="46F98B84">
        <w:t>5</w:t>
      </w:r>
      <w:r w:rsidR="5A6CEBB4">
        <w:t>]</w:t>
      </w:r>
    </w:p>
    <w:p w14:paraId="5830B8FA" w14:textId="2559ABDC" w:rsidR="00BF6157" w:rsidRPr="0019117C" w:rsidRDefault="43505B1B" w:rsidP="001F007B">
      <w:pPr>
        <w:jc w:val="both"/>
      </w:pPr>
      <w:r>
        <w:t xml:space="preserve">In this system, </w:t>
      </w:r>
      <w:r w:rsidR="33B8B7DC">
        <w:t xml:space="preserve">power demands are </w:t>
      </w:r>
      <w:r w:rsidR="5C3CB6B1">
        <w:t>estimated,</w:t>
      </w:r>
      <w:r w:rsidR="51D1CA17">
        <w:t xml:space="preserve"> and utility companies have no way to monitor </w:t>
      </w:r>
      <w:r w:rsidR="44536ED8">
        <w:t>energy flow</w:t>
      </w:r>
      <w:r w:rsidR="5C3CB6B1">
        <w:t xml:space="preserve"> once it leaves the plant.</w:t>
      </w:r>
      <w:r w:rsidR="5A6CEBB4">
        <w:t>[</w:t>
      </w:r>
      <w:r w:rsidR="6BCC1FE8">
        <w:t>6</w:t>
      </w:r>
      <w:r w:rsidR="5A6CEBB4">
        <w:t>]</w:t>
      </w:r>
      <w:r w:rsidR="5C3CB6B1">
        <w:t xml:space="preserve"> </w:t>
      </w:r>
      <w:r w:rsidR="44536ED8">
        <w:t xml:space="preserve">Employees </w:t>
      </w:r>
      <w:r w:rsidR="5D713397">
        <w:t>physically visit loads every month to read usage meters</w:t>
      </w:r>
      <w:r w:rsidR="48321C44">
        <w:t xml:space="preserve">. </w:t>
      </w:r>
      <w:r w:rsidR="487D8582">
        <w:t>We will soon outgrow this system with</w:t>
      </w:r>
      <w:r w:rsidR="7054AF01">
        <w:t xml:space="preserve"> increasing electricity demands and reliance on technology</w:t>
      </w:r>
      <w:r w:rsidR="63405BFA">
        <w:t>. This is where the smart power grid comes i</w:t>
      </w:r>
      <w:r w:rsidR="40839355">
        <w:t>n.</w:t>
      </w:r>
    </w:p>
    <w:p w14:paraId="27AEBD3D" w14:textId="638F95AE" w:rsidR="40CE09B1" w:rsidRDefault="40CE09B1" w:rsidP="3E2C32BA">
      <w:pPr>
        <w:jc w:val="both"/>
      </w:pPr>
      <w:r>
        <w:t xml:space="preserve">See the links below for more information about power grids: </w:t>
      </w:r>
    </w:p>
    <w:p w14:paraId="2637D08C" w14:textId="2A770F9B" w:rsidR="40CE09B1" w:rsidRDefault="40CE09B1" w:rsidP="3E2C32BA">
      <w:pPr>
        <w:jc w:val="both"/>
      </w:pPr>
      <w:r>
        <w:t xml:space="preserve">A. </w:t>
      </w:r>
      <w:hyperlink r:id="rId16">
        <w:r w:rsidR="3AA2ED06" w:rsidRPr="3E2C32BA">
          <w:rPr>
            <w:rStyle w:val="Hyperlink"/>
          </w:rPr>
          <w:t>https://science.howstuffworks.com/environmental/energy/power5.htm</w:t>
        </w:r>
      </w:hyperlink>
    </w:p>
    <w:p w14:paraId="25D786E1" w14:textId="6447BC98" w:rsidR="3AA2ED06" w:rsidRDefault="3AA2ED06" w:rsidP="3E2C32BA">
      <w:pPr>
        <w:jc w:val="both"/>
      </w:pPr>
      <w:r>
        <w:t xml:space="preserve">B. </w:t>
      </w:r>
      <w:hyperlink r:id="rId17">
        <w:r w:rsidRPr="3E2C32BA">
          <w:rPr>
            <w:rStyle w:val="Hyperlink"/>
          </w:rPr>
          <w:t>https://www.science.smith.edu/~jcardell/Courses/EGR220/ElecPwr_HSW.html</w:t>
        </w:r>
      </w:hyperlink>
      <w:r>
        <w:t xml:space="preserve"> </w:t>
      </w:r>
    </w:p>
    <w:p w14:paraId="615657E1" w14:textId="59E685F5" w:rsidR="001320A0" w:rsidRDefault="3AA2ED06" w:rsidP="3E2C32BA">
      <w:pPr>
        <w:jc w:val="both"/>
      </w:pPr>
      <w:r>
        <w:t xml:space="preserve">C. </w:t>
      </w:r>
      <w:hyperlink r:id="rId18">
        <w:r w:rsidRPr="3E2C32BA">
          <w:rPr>
            <w:rStyle w:val="Hyperlink"/>
          </w:rPr>
          <w:t>https://justenergy.com/blog/power-grid-what-is-it-and-how-does-it-work/</w:t>
        </w:r>
      </w:hyperlink>
      <w:r>
        <w:t xml:space="preserve"> </w:t>
      </w:r>
    </w:p>
    <w:p w14:paraId="60352104" w14:textId="77777777" w:rsidR="189C1106" w:rsidRPr="00DA75FC" w:rsidRDefault="189C1106" w:rsidP="001320A0">
      <w:pPr>
        <w:pStyle w:val="Heading2"/>
      </w:pPr>
      <w:bookmarkStart w:id="4" w:name="_Toc178791826"/>
      <w:r w:rsidRPr="00DA75FC">
        <w:lastRenderedPageBreak/>
        <w:t>What is a smart power grid? How is it different from a traditional power grid?</w:t>
      </w:r>
      <w:bookmarkEnd w:id="4"/>
    </w:p>
    <w:p w14:paraId="5219A379" w14:textId="77777777" w:rsidR="001320A0" w:rsidRPr="001320A0" w:rsidRDefault="001320A0" w:rsidP="001F007B">
      <w:pPr>
        <w:jc w:val="both"/>
        <w:rPr>
          <w:sz w:val="2"/>
          <w:szCs w:val="2"/>
        </w:rPr>
      </w:pPr>
    </w:p>
    <w:p w14:paraId="71407A41" w14:textId="643EA3AA" w:rsidR="00470DA2" w:rsidRPr="009D7900" w:rsidRDefault="2EE24858" w:rsidP="001F007B">
      <w:pPr>
        <w:jc w:val="both"/>
        <w:rPr>
          <w:vertAlign w:val="superscript"/>
        </w:rPr>
      </w:pPr>
      <w:r>
        <w:t xml:space="preserve">A smart power grid consists of </w:t>
      </w:r>
      <w:r w:rsidR="1BD66C3F">
        <w:t>new technology</w:t>
      </w:r>
      <w:r w:rsidR="487D8582">
        <w:t>,</w:t>
      </w:r>
      <w:r w:rsidR="1BD66C3F">
        <w:t xml:space="preserve"> including </w:t>
      </w:r>
      <w:r>
        <w:t>c</w:t>
      </w:r>
      <w:r w:rsidR="7B02CEC6">
        <w:t>ontrols,</w:t>
      </w:r>
      <w:r w:rsidR="7E520A76">
        <w:t xml:space="preserve"> smart meters,</w:t>
      </w:r>
      <w:r w:rsidR="7B02CEC6">
        <w:t xml:space="preserve"> computers,</w:t>
      </w:r>
      <w:r w:rsidR="1BD66C3F">
        <w:t xml:space="preserve"> and </w:t>
      </w:r>
      <w:r w:rsidR="7B02CEC6">
        <w:t>automated systems</w:t>
      </w:r>
      <w:r w:rsidR="5DD5002E">
        <w:t xml:space="preserve"> to better provide for current and future energy needs.</w:t>
      </w:r>
      <w:r w:rsidR="1ADD6B72">
        <w:t xml:space="preserve"> These changes allow for real-time</w:t>
      </w:r>
      <w:r w:rsidR="4114FBF6">
        <w:t xml:space="preserve"> two</w:t>
      </w:r>
      <w:r w:rsidR="1ADD6B72">
        <w:t>-</w:t>
      </w:r>
      <w:r w:rsidR="4114FBF6">
        <w:t>way communication</w:t>
      </w:r>
      <w:r w:rsidR="49DC1CBA">
        <w:t xml:space="preserve"> and management</w:t>
      </w:r>
      <w:r w:rsidR="5549FDBC">
        <w:t xml:space="preserve"> throughout the </w:t>
      </w:r>
      <w:proofErr w:type="gramStart"/>
      <w:r w:rsidR="5549FDBC">
        <w:t>network</w:t>
      </w:r>
      <w:r w:rsidR="49DC1CBA">
        <w:t>.</w:t>
      </w:r>
      <w:r w:rsidR="5A6CEBB4">
        <w:t>[</w:t>
      </w:r>
      <w:proofErr w:type="gramEnd"/>
      <w:r w:rsidR="77C32A62">
        <w:t>4</w:t>
      </w:r>
      <w:r w:rsidR="5C45F32C">
        <w:t xml:space="preserve">, </w:t>
      </w:r>
      <w:r w:rsidR="769A3DAF">
        <w:t>5</w:t>
      </w:r>
      <w:r w:rsidR="5A6CEBB4">
        <w:t>]</w:t>
      </w:r>
    </w:p>
    <w:p w14:paraId="519F0DB8" w14:textId="77777777" w:rsidR="0019117C" w:rsidRDefault="001E4FF4" w:rsidP="001F007B">
      <w:pPr>
        <w:jc w:val="both"/>
        <w:rPr>
          <w:b/>
          <w:bCs/>
        </w:rPr>
      </w:pPr>
      <w:r>
        <w:rPr>
          <w:noProof/>
        </w:rPr>
        <w:drawing>
          <wp:inline distT="0" distB="0" distL="0" distR="0" wp14:anchorId="491E3D87" wp14:editId="282B38A4">
            <wp:extent cx="2637837" cy="2377440"/>
            <wp:effectExtent l="0" t="0" r="381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837" cy="2377440"/>
                    </a:xfrm>
                    <a:prstGeom prst="rect">
                      <a:avLst/>
                    </a:prstGeom>
                  </pic:spPr>
                </pic:pic>
              </a:graphicData>
            </a:graphic>
          </wp:inline>
        </w:drawing>
      </w:r>
      <w:r>
        <w:rPr>
          <w:noProof/>
        </w:rPr>
        <w:drawing>
          <wp:inline distT="0" distB="0" distL="0" distR="0" wp14:anchorId="1D28A1D4" wp14:editId="3AD508F9">
            <wp:extent cx="3287582" cy="2075815"/>
            <wp:effectExtent l="0" t="0" r="190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3810" cy="2092376"/>
                    </a:xfrm>
                    <a:prstGeom prst="rect">
                      <a:avLst/>
                    </a:prstGeom>
                  </pic:spPr>
                </pic:pic>
              </a:graphicData>
            </a:graphic>
          </wp:inline>
        </w:drawing>
      </w:r>
    </w:p>
    <w:p w14:paraId="5A5F2D5D" w14:textId="48061323" w:rsidR="00F70A79" w:rsidRPr="00F70A79" w:rsidRDefault="003C3930" w:rsidP="00A13056">
      <w:pPr>
        <w:jc w:val="center"/>
        <w:rPr>
          <w:b/>
          <w:bCs/>
        </w:rPr>
      </w:pPr>
      <w:r>
        <w:rPr>
          <w:rFonts w:ascii="Segoe UI" w:hAnsi="Segoe UI" w:cs="Segoe UI"/>
          <w:color w:val="242424"/>
          <w:sz w:val="21"/>
          <w:szCs w:val="21"/>
          <w:shd w:val="clear" w:color="auto" w:fill="FFFFFF"/>
        </w:rPr>
        <w:t xml:space="preserve">Copyright: </w:t>
      </w:r>
      <w:hyperlink r:id="rId21" w:tgtFrame="_blank" w:tooltip="https://www.123rf.com/profile_monicaodo%27%3emonicaodo%3c/a%3e" w:history="1">
        <w:r>
          <w:rPr>
            <w:rStyle w:val="Hyperlink"/>
            <w:rFonts w:ascii="Segoe UI" w:hAnsi="Segoe UI" w:cs="Segoe UI"/>
            <w:color w:val="5B5FC7"/>
            <w:sz w:val="21"/>
            <w:szCs w:val="21"/>
            <w:shd w:val="clear" w:color="auto" w:fill="FFFFFF"/>
          </w:rPr>
          <w:t>https://www.123rf.com/profile_monicaodo'&gt;monicaodo&lt;/a&gt;</w:t>
        </w:r>
      </w:hyperlink>
    </w:p>
    <w:p w14:paraId="2CA38FE8" w14:textId="6AA81590" w:rsidR="189C1106" w:rsidRDefault="00470DA2" w:rsidP="001320A0">
      <w:pPr>
        <w:pStyle w:val="Heading2"/>
      </w:pPr>
      <w:bookmarkStart w:id="5" w:name="_Toc178791827"/>
      <w:r w:rsidRPr="0CF7FA79">
        <w:t>Advantages of smart grids over the traditional power grid:</w:t>
      </w:r>
      <w:bookmarkEnd w:id="5"/>
    </w:p>
    <w:p w14:paraId="12EA3CDB" w14:textId="77777777" w:rsidR="001320A0" w:rsidRPr="001320A0" w:rsidRDefault="001320A0" w:rsidP="001320A0">
      <w:pPr>
        <w:rPr>
          <w:sz w:val="2"/>
          <w:szCs w:val="2"/>
        </w:rPr>
      </w:pPr>
    </w:p>
    <w:p w14:paraId="06E21134" w14:textId="40D9E108" w:rsidR="00520031" w:rsidRPr="00F70A79" w:rsidRDefault="003160F4" w:rsidP="00F70A79">
      <w:pPr>
        <w:pStyle w:val="ListParagraph"/>
        <w:numPr>
          <w:ilvl w:val="0"/>
          <w:numId w:val="13"/>
        </w:numPr>
        <w:spacing w:after="0"/>
        <w:jc w:val="both"/>
        <w:rPr>
          <w:b/>
          <w:bCs/>
        </w:rPr>
      </w:pPr>
      <w:r w:rsidRPr="0CF7FA79">
        <w:rPr>
          <w:b/>
          <w:bCs/>
        </w:rPr>
        <w:t xml:space="preserve">Better </w:t>
      </w:r>
      <w:r w:rsidR="00EB7433" w:rsidRPr="0CF7FA79">
        <w:rPr>
          <w:b/>
          <w:bCs/>
        </w:rPr>
        <w:t>management and control</w:t>
      </w:r>
      <w:r w:rsidR="00F70A79">
        <w:rPr>
          <w:b/>
          <w:bCs/>
        </w:rPr>
        <w:t xml:space="preserve">: </w:t>
      </w:r>
      <w:r w:rsidR="04AB75EA">
        <w:t xml:space="preserve">Traditionally, utilities estimate </w:t>
      </w:r>
      <w:r w:rsidR="2EB2F5E7">
        <w:t>how much power is needed to supply a home</w:t>
      </w:r>
      <w:r w:rsidR="487D8582">
        <w:t>,</w:t>
      </w:r>
      <w:r w:rsidR="2EB2F5E7">
        <w:t xml:space="preserve"> and an outage </w:t>
      </w:r>
      <w:r w:rsidR="24A0C27E">
        <w:t xml:space="preserve">isn’t discovered until someone calls to report it. </w:t>
      </w:r>
      <w:r w:rsidR="63D82380">
        <w:t xml:space="preserve">Smart </w:t>
      </w:r>
      <w:r w:rsidR="5AC91540">
        <w:t xml:space="preserve">grids allow both consumers and producers </w:t>
      </w:r>
      <w:r w:rsidR="2736CC64">
        <w:t>to monitor and control usage in real-time remotely</w:t>
      </w:r>
      <w:r w:rsidR="04AB75EA">
        <w:t xml:space="preserve">. </w:t>
      </w:r>
      <w:r w:rsidR="24A0C27E">
        <w:t>T</w:t>
      </w:r>
      <w:r w:rsidR="7D284950">
        <w:t xml:space="preserve">hus, </w:t>
      </w:r>
      <w:r w:rsidR="1D2EFA1B">
        <w:t xml:space="preserve">loads receive the exact amount of </w:t>
      </w:r>
      <w:r w:rsidR="651747C7">
        <w:t>power</w:t>
      </w:r>
      <w:r w:rsidR="1D2EFA1B">
        <w:t xml:space="preserve"> needed</w:t>
      </w:r>
      <w:r w:rsidR="487D8582">
        <w:t>,</w:t>
      </w:r>
      <w:r w:rsidR="7D284950">
        <w:t xml:space="preserve"> and </w:t>
      </w:r>
      <w:r w:rsidR="2AA53140">
        <w:t>outages are</w:t>
      </w:r>
      <w:r w:rsidR="2C98675C">
        <w:t xml:space="preserve"> reported </w:t>
      </w:r>
      <w:proofErr w:type="gramStart"/>
      <w:r w:rsidR="2C98675C">
        <w:t>immediately.</w:t>
      </w:r>
      <w:r w:rsidR="2736CC64">
        <w:t>[</w:t>
      </w:r>
      <w:proofErr w:type="gramEnd"/>
      <w:r w:rsidR="2DAC1D4D">
        <w:t>4</w:t>
      </w:r>
      <w:r w:rsidR="2D05F324">
        <w:t>-</w:t>
      </w:r>
      <w:r w:rsidR="14209F35">
        <w:t>7</w:t>
      </w:r>
      <w:r w:rsidR="2736CC64">
        <w:t>]</w:t>
      </w:r>
    </w:p>
    <w:p w14:paraId="76EBA23C" w14:textId="2299A93B" w:rsidR="009E3F15" w:rsidRPr="00F70A79" w:rsidRDefault="009E3F15" w:rsidP="00F70A79">
      <w:pPr>
        <w:pStyle w:val="ListParagraph"/>
        <w:numPr>
          <w:ilvl w:val="0"/>
          <w:numId w:val="13"/>
        </w:numPr>
        <w:spacing w:after="0"/>
        <w:jc w:val="both"/>
        <w:rPr>
          <w:b/>
          <w:bCs/>
        </w:rPr>
      </w:pPr>
      <w:r w:rsidRPr="0CF7FA79">
        <w:rPr>
          <w:b/>
          <w:bCs/>
        </w:rPr>
        <w:t>Integration of advanced energy production and use</w:t>
      </w:r>
      <w:r w:rsidR="00F70A79">
        <w:rPr>
          <w:b/>
          <w:bCs/>
        </w:rPr>
        <w:t xml:space="preserve">: </w:t>
      </w:r>
      <w:r w:rsidR="24856F4F">
        <w:t xml:space="preserve">Infrastructure to support electric vehicles and renewable energy </w:t>
      </w:r>
      <w:r w:rsidR="73DFA700">
        <w:t xml:space="preserve">is developed to </w:t>
      </w:r>
      <w:r w:rsidR="2DA0AAFC">
        <w:t>support</w:t>
      </w:r>
      <w:r w:rsidR="22655896">
        <w:t xml:space="preserve"> </w:t>
      </w:r>
      <w:r w:rsidR="2DA0AAFC">
        <w:t xml:space="preserve">more </w:t>
      </w:r>
      <w:r w:rsidR="22655896">
        <w:t>sustainable energy</w:t>
      </w:r>
      <w:r w:rsidR="2DA0AAFC">
        <w:t>.</w:t>
      </w:r>
      <w:r w:rsidR="6F5AADBA">
        <w:t xml:space="preserve"> Due to the two-way connection, </w:t>
      </w:r>
      <w:r w:rsidR="4320E6F3">
        <w:t xml:space="preserve">buildings with solar cells </w:t>
      </w:r>
      <w:r w:rsidR="40D2CE9B">
        <w:t>can</w:t>
      </w:r>
      <w:r w:rsidR="4320E6F3">
        <w:t xml:space="preserve"> put </w:t>
      </w:r>
      <w:r w:rsidR="28F51041">
        <w:t xml:space="preserve">excess </w:t>
      </w:r>
      <w:r w:rsidR="4320E6F3">
        <w:t xml:space="preserve">energy back into </w:t>
      </w:r>
      <w:r w:rsidR="6A49D48D">
        <w:t>the grid</w:t>
      </w:r>
      <w:r w:rsidR="28F51041">
        <w:t xml:space="preserve"> for </w:t>
      </w:r>
      <w:proofErr w:type="gramStart"/>
      <w:r w:rsidR="28F51041">
        <w:t>distribution.</w:t>
      </w:r>
      <w:r w:rsidR="2736CC64">
        <w:t>[</w:t>
      </w:r>
      <w:proofErr w:type="gramEnd"/>
      <w:r w:rsidR="3810E252">
        <w:t>4</w:t>
      </w:r>
      <w:r w:rsidR="049E9DEF">
        <w:t xml:space="preserve">, </w:t>
      </w:r>
      <w:r w:rsidR="2676044D">
        <w:t>5</w:t>
      </w:r>
      <w:r w:rsidR="2736CC64">
        <w:t>]</w:t>
      </w:r>
    </w:p>
    <w:p w14:paraId="67FB9986" w14:textId="799D05AE" w:rsidR="00EE2B6A" w:rsidRPr="00F70A79" w:rsidRDefault="00FA7241" w:rsidP="00F70A79">
      <w:pPr>
        <w:pStyle w:val="ListParagraph"/>
        <w:numPr>
          <w:ilvl w:val="0"/>
          <w:numId w:val="13"/>
        </w:numPr>
        <w:spacing w:after="0"/>
        <w:jc w:val="both"/>
        <w:rPr>
          <w:b/>
          <w:bCs/>
        </w:rPr>
      </w:pPr>
      <w:r w:rsidRPr="0CF7FA79">
        <w:rPr>
          <w:b/>
          <w:bCs/>
        </w:rPr>
        <w:t>Less centralized, more distributed</w:t>
      </w:r>
      <w:r w:rsidR="00F70A79">
        <w:rPr>
          <w:b/>
          <w:bCs/>
        </w:rPr>
        <w:t xml:space="preserve">: </w:t>
      </w:r>
      <w:r w:rsidR="59A1E818">
        <w:t xml:space="preserve">Traditional grids are centered around a few </w:t>
      </w:r>
      <w:r w:rsidR="63292258">
        <w:t>ma</w:t>
      </w:r>
      <w:r w:rsidR="4453CD64">
        <w:t>in power plants</w:t>
      </w:r>
      <w:r w:rsidR="2736CC64">
        <w:t>,</w:t>
      </w:r>
      <w:r w:rsidR="59A1E818">
        <w:t xml:space="preserve"> while smart grids have </w:t>
      </w:r>
      <w:r w:rsidR="2736CC64">
        <w:t xml:space="preserve">a </w:t>
      </w:r>
      <w:r w:rsidR="59A1E818">
        <w:t xml:space="preserve">greater </w:t>
      </w:r>
      <w:r w:rsidR="2736CC64">
        <w:t>power supply distribution</w:t>
      </w:r>
      <w:r w:rsidR="4453CD64">
        <w:t xml:space="preserve"> by utilizing consumer-owned generators and renewable energy sources</w:t>
      </w:r>
      <w:r w:rsidR="59A1E818">
        <w:t xml:space="preserve">. This </w:t>
      </w:r>
      <w:r w:rsidR="38A2D423">
        <w:t xml:space="preserve">minimizes the </w:t>
      </w:r>
      <w:r w:rsidR="437A8F75">
        <w:t>effect</w:t>
      </w:r>
      <w:r w:rsidR="38A2D423">
        <w:t xml:space="preserve"> of an outage at a single plant</w:t>
      </w:r>
      <w:r w:rsidR="22FAECCD">
        <w:t xml:space="preserve"> and improves </w:t>
      </w:r>
      <w:proofErr w:type="gramStart"/>
      <w:r w:rsidR="22FAECCD">
        <w:t>reliability.</w:t>
      </w:r>
      <w:r w:rsidR="2736CC64">
        <w:t>[</w:t>
      </w:r>
      <w:proofErr w:type="gramEnd"/>
      <w:r w:rsidR="0148BBB6">
        <w:t>4</w:t>
      </w:r>
      <w:r w:rsidR="44CA03ED">
        <w:t xml:space="preserve">, </w:t>
      </w:r>
      <w:r w:rsidR="3883D59F">
        <w:t>6</w:t>
      </w:r>
      <w:r w:rsidR="2736CC64">
        <w:t>]</w:t>
      </w:r>
    </w:p>
    <w:p w14:paraId="6680A4C0" w14:textId="65A64A3D" w:rsidR="00A5050D" w:rsidRPr="00F70A79" w:rsidRDefault="00A5050D" w:rsidP="00F70A79">
      <w:pPr>
        <w:pStyle w:val="ListParagraph"/>
        <w:numPr>
          <w:ilvl w:val="0"/>
          <w:numId w:val="13"/>
        </w:numPr>
        <w:spacing w:after="0"/>
        <w:jc w:val="both"/>
        <w:rPr>
          <w:b/>
          <w:bCs/>
        </w:rPr>
      </w:pPr>
      <w:r w:rsidRPr="0CF7FA79">
        <w:rPr>
          <w:b/>
          <w:bCs/>
        </w:rPr>
        <w:t>L</w:t>
      </w:r>
      <w:r w:rsidR="00FF36B3" w:rsidRPr="0CF7FA79">
        <w:rPr>
          <w:b/>
          <w:bCs/>
        </w:rPr>
        <w:t>ower energy cost</w:t>
      </w:r>
      <w:r w:rsidR="00F70A79">
        <w:rPr>
          <w:b/>
          <w:bCs/>
        </w:rPr>
        <w:t xml:space="preserve">: </w:t>
      </w:r>
      <w:r w:rsidR="40D2CE9B">
        <w:t>All</w:t>
      </w:r>
      <w:r w:rsidR="77B7D0E4">
        <w:t xml:space="preserve"> the above advantages </w:t>
      </w:r>
      <w:r w:rsidR="1B03CEDE">
        <w:t>lower the</w:t>
      </w:r>
      <w:r w:rsidR="77B7D0E4">
        <w:t xml:space="preserve"> cost of </w:t>
      </w:r>
      <w:r w:rsidR="67AFEA78">
        <w:t>energy</w:t>
      </w:r>
      <w:r w:rsidR="36ED7549">
        <w:t xml:space="preserve"> by </w:t>
      </w:r>
      <w:r w:rsidR="59E03038">
        <w:t>simplifying</w:t>
      </w:r>
      <w:r w:rsidR="669A7C75">
        <w:t xml:space="preserve"> utility management</w:t>
      </w:r>
      <w:r w:rsidR="3202DE9E">
        <w:t xml:space="preserve">, </w:t>
      </w:r>
      <w:r w:rsidR="59E03038">
        <w:t xml:space="preserve">reducing </w:t>
      </w:r>
      <w:r w:rsidR="1B03CEDE">
        <w:t xml:space="preserve">downtime from outages, and </w:t>
      </w:r>
      <w:r w:rsidR="59E03038">
        <w:t>improving efficiency</w:t>
      </w:r>
      <w:r w:rsidR="67AFEA78">
        <w:t xml:space="preserve">. </w:t>
      </w:r>
      <w:r w:rsidR="6F6187D7">
        <w:t xml:space="preserve">Moving toward sustainable energy sources also </w:t>
      </w:r>
      <w:r w:rsidR="36ED7549">
        <w:t>reduces the impact</w:t>
      </w:r>
      <w:r w:rsidR="35118DE6">
        <w:t xml:space="preserve"> of energy production</w:t>
      </w:r>
      <w:r w:rsidR="36ED7549">
        <w:t xml:space="preserve"> on the </w:t>
      </w:r>
      <w:proofErr w:type="gramStart"/>
      <w:r w:rsidR="36ED7549">
        <w:t>environment.</w:t>
      </w:r>
      <w:r w:rsidR="2736CC64">
        <w:t>[</w:t>
      </w:r>
      <w:proofErr w:type="gramEnd"/>
      <w:r w:rsidR="270BFE9F">
        <w:t>4</w:t>
      </w:r>
      <w:r w:rsidR="2555A309">
        <w:t xml:space="preserve">, </w:t>
      </w:r>
      <w:r w:rsidR="52196166">
        <w:t>5</w:t>
      </w:r>
      <w:r w:rsidR="2555A309">
        <w:t xml:space="preserve">, </w:t>
      </w:r>
      <w:r w:rsidR="38EDCC36">
        <w:t>7</w:t>
      </w:r>
      <w:r w:rsidR="21E25DB5">
        <w:t xml:space="preserve">, </w:t>
      </w:r>
      <w:r w:rsidR="0B0E54A6">
        <w:t>8</w:t>
      </w:r>
      <w:r w:rsidR="2736CC64">
        <w:t>]</w:t>
      </w:r>
    </w:p>
    <w:p w14:paraId="703D53E1" w14:textId="77777777" w:rsidR="0029085E" w:rsidRDefault="0029085E" w:rsidP="001F007B">
      <w:pPr>
        <w:jc w:val="both"/>
      </w:pPr>
    </w:p>
    <w:p w14:paraId="7BC7E1C9" w14:textId="77777777" w:rsidR="001E4FF4" w:rsidRDefault="001E4FF4" w:rsidP="001E4FF4">
      <w:pPr>
        <w:jc w:val="both"/>
        <w:rPr>
          <w:b/>
          <w:bCs/>
        </w:rPr>
      </w:pPr>
      <w:r>
        <w:rPr>
          <w:noProof/>
        </w:rPr>
        <w:lastRenderedPageBreak/>
        <w:drawing>
          <wp:inline distT="0" distB="0" distL="0" distR="0" wp14:anchorId="19C612D3" wp14:editId="5ECCDE60">
            <wp:extent cx="2607711" cy="1737360"/>
            <wp:effectExtent l="0" t="0" r="0" b="2540"/>
            <wp:docPr id="4" name="Picture 4" descr="A high angle view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igh angle view of a hous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7711" cy="1737360"/>
                    </a:xfrm>
                    <a:prstGeom prst="rect">
                      <a:avLst/>
                    </a:prstGeom>
                  </pic:spPr>
                </pic:pic>
              </a:graphicData>
            </a:graphic>
          </wp:inline>
        </w:drawing>
      </w:r>
      <w:r>
        <w:rPr>
          <w:b/>
          <w:bCs/>
        </w:rPr>
        <w:tab/>
      </w:r>
      <w:r>
        <w:rPr>
          <w:noProof/>
        </w:rPr>
        <w:drawing>
          <wp:inline distT="0" distB="0" distL="0" distR="0" wp14:anchorId="747BEBC7" wp14:editId="51112881">
            <wp:extent cx="2607714" cy="1737360"/>
            <wp:effectExtent l="0" t="0" r="0" b="2540"/>
            <wp:docPr id="5" name="Picture 5" descr="A picture containing tree, outdoor, street,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street, wa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7714" cy="1737360"/>
                    </a:xfrm>
                    <a:prstGeom prst="rect">
                      <a:avLst/>
                    </a:prstGeom>
                  </pic:spPr>
                </pic:pic>
              </a:graphicData>
            </a:graphic>
          </wp:inline>
        </w:drawing>
      </w:r>
    </w:p>
    <w:p w14:paraId="3E2DD062" w14:textId="77777777" w:rsidR="007562F5" w:rsidRPr="00E14D89" w:rsidRDefault="003A29C9" w:rsidP="001F007B">
      <w:pPr>
        <w:jc w:val="both"/>
      </w:pPr>
      <w:r w:rsidRPr="00E14D89">
        <w:t>©asphotos/123RF.COM</w:t>
      </w:r>
      <w:r w:rsidR="00E14D89" w:rsidRPr="00E14D89">
        <w:tab/>
      </w:r>
      <w:r w:rsidR="00E14D89" w:rsidRPr="00E14D89">
        <w:tab/>
      </w:r>
      <w:r w:rsidR="00E14D89">
        <w:tab/>
      </w:r>
      <w:r w:rsidR="00E14D89" w:rsidRPr="00E14D89">
        <w:tab/>
        <w:t>©elarina/123RF.COM</w:t>
      </w:r>
    </w:p>
    <w:p w14:paraId="7EA01CE2" w14:textId="77777777" w:rsidR="00B57DB8" w:rsidRDefault="189C1106" w:rsidP="00F70A79">
      <w:pPr>
        <w:pStyle w:val="Heading2"/>
      </w:pPr>
      <w:bookmarkStart w:id="6" w:name="_Toc178791828"/>
      <w:r w:rsidRPr="00DA75FC">
        <w:t>How do smart grids help during a natural disaster like a hurricane or tornado?</w:t>
      </w:r>
      <w:bookmarkEnd w:id="6"/>
    </w:p>
    <w:p w14:paraId="2347F01F" w14:textId="77777777" w:rsidR="00F70A79" w:rsidRPr="00F70A79" w:rsidRDefault="00F70A79" w:rsidP="00F70A79">
      <w:pPr>
        <w:rPr>
          <w:sz w:val="2"/>
          <w:szCs w:val="2"/>
        </w:rPr>
      </w:pPr>
    </w:p>
    <w:p w14:paraId="11E69BF6" w14:textId="097898F4" w:rsidR="00A06531" w:rsidRDefault="1AF5FE43" w:rsidP="001F007B">
      <w:pPr>
        <w:jc w:val="both"/>
      </w:pPr>
      <w:r>
        <w:t xml:space="preserve">During </w:t>
      </w:r>
      <w:r w:rsidR="307490A8">
        <w:t xml:space="preserve">a natural disaster such as a hurricane or tornado, strong winds </w:t>
      </w:r>
      <w:r w:rsidR="6CC42B15">
        <w:t xml:space="preserve">and the debris that comes with it may easily </w:t>
      </w:r>
      <w:r w:rsidR="65D245A3">
        <w:t xml:space="preserve">knock down </w:t>
      </w:r>
      <w:r w:rsidR="6AFE2C6A">
        <w:t>distribution</w:t>
      </w:r>
      <w:r w:rsidR="46602894">
        <w:t xml:space="preserve"> lines. </w:t>
      </w:r>
      <w:r w:rsidR="6A743B61">
        <w:t xml:space="preserve">If there is flooding, the water must recede before substations can be accessed for </w:t>
      </w:r>
      <w:proofErr w:type="gramStart"/>
      <w:r w:rsidR="2A8E6F34">
        <w:t>repairs.</w:t>
      </w:r>
      <w:r w:rsidR="506E186D">
        <w:t>[</w:t>
      </w:r>
      <w:proofErr w:type="gramEnd"/>
      <w:r w:rsidR="012F2350">
        <w:t>9</w:t>
      </w:r>
      <w:r w:rsidR="4F210C16">
        <w:t>-</w:t>
      </w:r>
      <w:r w:rsidR="7D985403">
        <w:t>1</w:t>
      </w:r>
      <w:r w:rsidR="43C65423">
        <w:t>3]</w:t>
      </w:r>
      <w:r w:rsidR="5F04C61B">
        <w:t xml:space="preserve"> This </w:t>
      </w:r>
      <w:r w:rsidR="4C7532B4">
        <w:t xml:space="preserve">could </w:t>
      </w:r>
      <w:r w:rsidR="687735B5">
        <w:t>keep</w:t>
      </w:r>
      <w:r w:rsidR="5F04C61B">
        <w:t xml:space="preserve"> hospitals</w:t>
      </w:r>
      <w:r w:rsidR="7A3BE382">
        <w:t xml:space="preserve"> and other critical resources</w:t>
      </w:r>
      <w:r w:rsidR="5F04C61B">
        <w:t xml:space="preserve"> </w:t>
      </w:r>
      <w:r w:rsidR="7A3BE382">
        <w:t>without</w:t>
      </w:r>
      <w:r w:rsidR="5F04C61B">
        <w:t xml:space="preserve"> </w:t>
      </w:r>
      <w:r w:rsidR="7A3BE382">
        <w:t xml:space="preserve">power until </w:t>
      </w:r>
      <w:r w:rsidR="6B8B598B">
        <w:t xml:space="preserve">long </w:t>
      </w:r>
      <w:r w:rsidR="687735B5">
        <w:t xml:space="preserve">after the disaster. </w:t>
      </w:r>
      <w:r w:rsidR="388936DA">
        <w:t>In the act of a natural disaster, many</w:t>
      </w:r>
      <w:r w:rsidR="79F43C3F">
        <w:t xml:space="preserve"> schools become active emergency shelters for those that need to evacuate an area or have a safe place t</w:t>
      </w:r>
      <w:r w:rsidR="53543639">
        <w:t>o stay.</w:t>
      </w:r>
      <w:r w:rsidR="7BFE9962">
        <w:t>[1</w:t>
      </w:r>
      <w:r w:rsidR="134116A9">
        <w:t>4</w:t>
      </w:r>
      <w:r w:rsidR="7BFE9962">
        <w:t>]</w:t>
      </w:r>
    </w:p>
    <w:p w14:paraId="5F810FC6" w14:textId="2EF1F26C" w:rsidR="00CA3689" w:rsidRPr="00D17F5D" w:rsidRDefault="2A8E6F34" w:rsidP="452A5F04">
      <w:pPr>
        <w:jc w:val="both"/>
        <w:rPr>
          <w:noProof/>
          <w:vertAlign w:val="superscript"/>
        </w:rPr>
      </w:pPr>
      <w:r>
        <w:t xml:space="preserve">The grid isn’t only vulnerable to natural disasters. Climate change has significantly increased both the frequency and intensity of </w:t>
      </w:r>
      <w:r w:rsidR="2736CC64">
        <w:t>heatwaves</w:t>
      </w:r>
      <w:r>
        <w:t xml:space="preserve"> and winter </w:t>
      </w:r>
      <w:proofErr w:type="gramStart"/>
      <w:r>
        <w:t>storms.</w:t>
      </w:r>
      <w:r w:rsidR="506E186D">
        <w:t>[</w:t>
      </w:r>
      <w:proofErr w:type="gramEnd"/>
      <w:r w:rsidR="116A6998">
        <w:t>11</w:t>
      </w:r>
      <w:r w:rsidR="42F95014">
        <w:t>-</w:t>
      </w:r>
      <w:r w:rsidR="7D985403">
        <w:t>1</w:t>
      </w:r>
      <w:r w:rsidR="72697A52">
        <w:t>3</w:t>
      </w:r>
      <w:r w:rsidR="506E186D">
        <w:t>]</w:t>
      </w:r>
      <w:r>
        <w:t xml:space="preserve"> These have the potential to melt </w:t>
      </w:r>
      <w:r w:rsidR="7A463D0C">
        <w:t>distribution</w:t>
      </w:r>
      <w:r>
        <w:t xml:space="preserve"> lines or freeze entire power plants.</w:t>
      </w:r>
      <w:r w:rsidR="506E186D">
        <w:t>[</w:t>
      </w:r>
      <w:r w:rsidR="7D985403" w:rsidRPr="452A5F04">
        <w:rPr>
          <w:noProof/>
        </w:rPr>
        <w:t>1</w:t>
      </w:r>
      <w:r w:rsidR="62F127EC" w:rsidRPr="452A5F04">
        <w:rPr>
          <w:noProof/>
        </w:rPr>
        <w:t>3</w:t>
      </w:r>
      <w:r w:rsidR="506E186D" w:rsidRPr="452A5F04">
        <w:rPr>
          <w:noProof/>
        </w:rPr>
        <w:t>]</w:t>
      </w:r>
    </w:p>
    <w:p w14:paraId="7A4EDB52" w14:textId="7DF1EB30" w:rsidR="000A1E98" w:rsidRDefault="62FAFF38" w:rsidP="001F007B">
      <w:pPr>
        <w:jc w:val="both"/>
      </w:pPr>
      <w:r>
        <w:t>In a traditional grid, outages are not made known to the utility company until someone calls it in, and a team must be sent out to diagnose the issue before the right equipment is brought it. With a smart grid, the issue is immediately detected and remotely diagnosed. If available, power may be instantly rerouted, and the affected area will only notice a flicker in power.</w:t>
      </w:r>
      <w:r w:rsidR="400524D5">
        <w:t>[</w:t>
      </w:r>
      <w:r w:rsidR="7A7FD078">
        <w:t>6</w:t>
      </w:r>
      <w:r w:rsidR="400524D5">
        <w:t>]</w:t>
      </w:r>
    </w:p>
    <w:p w14:paraId="7BACFA8C" w14:textId="2E912919" w:rsidR="00806874" w:rsidRPr="00806874" w:rsidRDefault="672A1727" w:rsidP="001E4FF4">
      <w:pPr>
        <w:jc w:val="both"/>
        <w:rPr>
          <w:vertAlign w:val="superscript"/>
        </w:rPr>
      </w:pPr>
      <w:r>
        <w:t xml:space="preserve">Of course, </w:t>
      </w:r>
      <w:r w:rsidR="25DB1577">
        <w:t>a</w:t>
      </w:r>
      <w:r w:rsidR="17EB456C">
        <w:t xml:space="preserve">utomation and </w:t>
      </w:r>
      <w:r w:rsidR="5BEED270">
        <w:t xml:space="preserve">remote controls </w:t>
      </w:r>
      <w:r w:rsidR="373C4CA8">
        <w:t xml:space="preserve">alone </w:t>
      </w:r>
      <w:r w:rsidR="37E3C753">
        <w:t>cannot prevent</w:t>
      </w:r>
      <w:r w:rsidR="07DC423B">
        <w:t xml:space="preserve"> </w:t>
      </w:r>
      <w:r w:rsidR="5B7CD6DC">
        <w:t xml:space="preserve">large-scale </w:t>
      </w:r>
      <w:r w:rsidR="07DC423B">
        <w:t>blackouts</w:t>
      </w:r>
      <w:r w:rsidR="5BEED270">
        <w:t xml:space="preserve"> during a disaster</w:t>
      </w:r>
      <w:r w:rsidR="25FA2D69">
        <w:t xml:space="preserve">. </w:t>
      </w:r>
      <w:r w:rsidR="6C0743EE">
        <w:t xml:space="preserve">Additional </w:t>
      </w:r>
      <w:r w:rsidR="25FA2D69">
        <w:t xml:space="preserve">reinforcements or </w:t>
      </w:r>
      <w:r w:rsidR="2D35F103">
        <w:t>“hardening”</w:t>
      </w:r>
      <w:r w:rsidR="25FA2D69">
        <w:t xml:space="preserve"> are required to prevent the </w:t>
      </w:r>
      <w:r w:rsidR="6B102E32">
        <w:t xml:space="preserve">physical vulnerability of </w:t>
      </w:r>
      <w:r w:rsidR="52CB1A72">
        <w:t>the grid</w:t>
      </w:r>
      <w:r w:rsidR="6B102E32">
        <w:t xml:space="preserve"> during a natural </w:t>
      </w:r>
      <w:proofErr w:type="gramStart"/>
      <w:r w:rsidR="6B102E32">
        <w:t>disaster.</w:t>
      </w:r>
      <w:r w:rsidR="400524D5">
        <w:t>[</w:t>
      </w:r>
      <w:proofErr w:type="gramEnd"/>
      <w:r w:rsidR="4CE32024">
        <w:t>10</w:t>
      </w:r>
      <w:r w:rsidR="12F4B1ED">
        <w:t>,</w:t>
      </w:r>
      <w:r w:rsidR="7D985403">
        <w:t xml:space="preserve"> </w:t>
      </w:r>
      <w:r w:rsidR="00641FDE">
        <w:t>11</w:t>
      </w:r>
      <w:r w:rsidR="7D985403">
        <w:t>,</w:t>
      </w:r>
      <w:r w:rsidR="12F4B1ED">
        <w:t xml:space="preserve"> </w:t>
      </w:r>
      <w:r w:rsidR="7D985403">
        <w:t>1</w:t>
      </w:r>
      <w:r w:rsidR="2318C6BC">
        <w:t>3</w:t>
      </w:r>
      <w:r w:rsidR="400524D5">
        <w:t>]</w:t>
      </w:r>
      <w:r w:rsidR="6B102E32">
        <w:t xml:space="preserve"> </w:t>
      </w:r>
      <w:r w:rsidR="0E82A549">
        <w:t xml:space="preserve">This may </w:t>
      </w:r>
      <w:r w:rsidR="31C2FA49">
        <w:t>include</w:t>
      </w:r>
      <w:r w:rsidR="0E82A549">
        <w:t xml:space="preserve"> </w:t>
      </w:r>
      <w:r w:rsidR="31C2FA49">
        <w:t>switching</w:t>
      </w:r>
      <w:r w:rsidR="0E82A549">
        <w:t xml:space="preserve"> from wooden </w:t>
      </w:r>
      <w:r w:rsidR="66C383E6">
        <w:t>distribution line</w:t>
      </w:r>
      <w:r w:rsidR="0E82A549">
        <w:t xml:space="preserve"> poles to </w:t>
      </w:r>
      <w:r w:rsidR="31C2FA49">
        <w:t>concrete</w:t>
      </w:r>
      <w:r w:rsidR="6CC53984">
        <w:t>, redesigning the</w:t>
      </w:r>
      <w:r w:rsidR="0719B869">
        <w:t xml:space="preserve"> infrastructure in</w:t>
      </w:r>
      <w:r w:rsidR="6CC53984">
        <w:t xml:space="preserve"> flood zones, </w:t>
      </w:r>
      <w:r w:rsidR="7455BAFA">
        <w:t>or</w:t>
      </w:r>
      <w:r w:rsidR="31C2FA49">
        <w:t xml:space="preserve"> moving lines underground. </w:t>
      </w:r>
      <w:r w:rsidR="6C0743EE">
        <w:t xml:space="preserve">The smart grid does, </w:t>
      </w:r>
      <w:r w:rsidR="07DC423B">
        <w:t xml:space="preserve">however, </w:t>
      </w:r>
      <w:r w:rsidR="6C0743EE">
        <w:t xml:space="preserve">reduce the </w:t>
      </w:r>
      <w:r w:rsidR="084DB2A2">
        <w:t>time</w:t>
      </w:r>
      <w:r w:rsidR="4B8FD2E2">
        <w:t xml:space="preserve"> until</w:t>
      </w:r>
      <w:r w:rsidR="084DB2A2">
        <w:t xml:space="preserve"> </w:t>
      </w:r>
      <w:r w:rsidR="2736CC64">
        <w:t xml:space="preserve">the </w:t>
      </w:r>
      <w:r w:rsidR="084DB2A2">
        <w:t xml:space="preserve">power </w:t>
      </w:r>
      <w:r w:rsidR="7AAE27A4">
        <w:t>is restored</w:t>
      </w:r>
      <w:r w:rsidR="084DB2A2">
        <w:t xml:space="preserve"> and</w:t>
      </w:r>
      <w:r w:rsidR="461019D5">
        <w:t xml:space="preserve"> </w:t>
      </w:r>
      <w:r w:rsidR="406FD65B">
        <w:t xml:space="preserve">provides </w:t>
      </w:r>
      <w:r w:rsidR="7AAE27A4">
        <w:t>u</w:t>
      </w:r>
      <w:r w:rsidR="406FD65B">
        <w:t>seful information</w:t>
      </w:r>
      <w:r w:rsidR="15BC9C1E">
        <w:t xml:space="preserve"> for future </w:t>
      </w:r>
      <w:r w:rsidR="4C2ECDC7">
        <w:t>improvements</w:t>
      </w:r>
      <w:r w:rsidR="15BC9C1E">
        <w:t>. W</w:t>
      </w:r>
      <w:r w:rsidR="461019D5">
        <w:t xml:space="preserve">ith the help of </w:t>
      </w:r>
      <w:r w:rsidR="6A18D80B">
        <w:t>statistical</w:t>
      </w:r>
      <w:r w:rsidR="2899CAF8">
        <w:t xml:space="preserve"> </w:t>
      </w:r>
      <w:r w:rsidR="2736CC64">
        <w:t>modeling</w:t>
      </w:r>
      <w:r w:rsidR="5F5A3F77">
        <w:t xml:space="preserve"> and AI, </w:t>
      </w:r>
      <w:r w:rsidR="5F4B6C2A">
        <w:t xml:space="preserve">utility companies </w:t>
      </w:r>
      <w:r w:rsidR="2899CAF8">
        <w:t xml:space="preserve">can use </w:t>
      </w:r>
      <w:r w:rsidR="15BC9C1E">
        <w:t xml:space="preserve">this </w:t>
      </w:r>
      <w:r w:rsidR="2899CAF8">
        <w:t xml:space="preserve">data to better prepare for upcoming disasters and </w:t>
      </w:r>
      <w:r w:rsidR="01FBC058">
        <w:t>make decisions on which</w:t>
      </w:r>
      <w:r w:rsidR="2899CAF8">
        <w:t xml:space="preserve"> areas</w:t>
      </w:r>
      <w:r w:rsidR="01FBC058">
        <w:t xml:space="preserve"> are</w:t>
      </w:r>
      <w:r w:rsidR="2899CAF8">
        <w:t xml:space="preserve"> most in need of </w:t>
      </w:r>
      <w:proofErr w:type="gramStart"/>
      <w:r w:rsidR="2899CAF8">
        <w:t>hardening</w:t>
      </w:r>
      <w:r w:rsidR="7D985403">
        <w:t>.</w:t>
      </w:r>
      <w:r w:rsidR="400524D5">
        <w:t>[</w:t>
      </w:r>
      <w:proofErr w:type="gramEnd"/>
      <w:r w:rsidR="76965D19">
        <w:t>8</w:t>
      </w:r>
      <w:r w:rsidR="21E25DB5">
        <w:t xml:space="preserve">, </w:t>
      </w:r>
      <w:r w:rsidR="1359D36B">
        <w:t>10</w:t>
      </w:r>
      <w:r w:rsidR="7D985403">
        <w:t>,</w:t>
      </w:r>
      <w:r w:rsidR="2A5120B4">
        <w:t xml:space="preserve"> </w:t>
      </w:r>
      <w:r w:rsidR="6EDEF2E9">
        <w:t>12</w:t>
      </w:r>
      <w:r w:rsidR="2A5120B4">
        <w:t xml:space="preserve">, </w:t>
      </w:r>
      <w:r w:rsidR="7D985403">
        <w:t>1</w:t>
      </w:r>
      <w:r w:rsidR="34EC5B4A">
        <w:t>3</w:t>
      </w:r>
      <w:r w:rsidR="400524D5">
        <w:t>]</w:t>
      </w:r>
    </w:p>
    <w:p w14:paraId="4D1B2847" w14:textId="4CEDDB3B" w:rsidR="00806874" w:rsidRPr="00B124C2" w:rsidRDefault="001E4FF4" w:rsidP="00806874">
      <w:pPr>
        <w:jc w:val="both"/>
      </w:pPr>
      <w:r>
        <w:rPr>
          <w:bCs/>
          <w:noProof/>
        </w:rPr>
        <w:lastRenderedPageBreak/>
        <mc:AlternateContent>
          <mc:Choice Requires="wps">
            <w:drawing>
              <wp:anchor distT="0" distB="0" distL="114300" distR="114300" simplePos="0" relativeHeight="251658242" behindDoc="0" locked="0" layoutInCell="1" allowOverlap="1" wp14:anchorId="1A4BB668" wp14:editId="65A16994">
                <wp:simplePos x="0" y="0"/>
                <wp:positionH relativeFrom="column">
                  <wp:posOffset>2584450</wp:posOffset>
                </wp:positionH>
                <wp:positionV relativeFrom="paragraph">
                  <wp:posOffset>2102485</wp:posOffset>
                </wp:positionV>
                <wp:extent cx="338328"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338328" cy="0"/>
                        </a:xfrm>
                        <a:prstGeom prst="straightConnector1">
                          <a:avLst/>
                        </a:prstGeom>
                        <a:ln w="381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7164B32D">
              <v:shapetype id="_x0000_t32" coordsize="21600,21600" o:oned="t" filled="f" o:spt="32" path="m,l21600,21600e" w14:anchorId="340E12BB">
                <v:path fillok="f" arrowok="t" o:connecttype="none"/>
                <o:lock v:ext="edit" shapetype="t"/>
              </v:shapetype>
              <v:shape id="Straight Arrow Connector 8" style="position:absolute;margin-left:203.5pt;margin-top:165.55pt;width:26.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">
                <v:stroke joinstyle="miter" endarrow="block"/>
              </v:shape>
            </w:pict>
          </mc:Fallback>
        </mc:AlternateContent>
      </w:r>
      <w:r>
        <w:rPr>
          <w:bCs/>
          <w:noProof/>
        </w:rPr>
        <mc:AlternateContent>
          <mc:Choice Requires="wps">
            <w:drawing>
              <wp:anchor distT="0" distB="0" distL="114300" distR="114300" simplePos="0" relativeHeight="251658240" behindDoc="1" locked="0" layoutInCell="1" allowOverlap="1" wp14:anchorId="7C5C3CA3" wp14:editId="798F2C4D">
                <wp:simplePos x="0" y="0"/>
                <wp:positionH relativeFrom="column">
                  <wp:posOffset>3352165</wp:posOffset>
                </wp:positionH>
                <wp:positionV relativeFrom="paragraph">
                  <wp:posOffset>71755</wp:posOffset>
                </wp:positionV>
                <wp:extent cx="1128395" cy="2305050"/>
                <wp:effectExtent l="2223" t="0" r="0" b="0"/>
                <wp:wrapNone/>
                <wp:docPr id="7" name="Text Box 7"/>
                <wp:cNvGraphicFramePr/>
                <a:graphic xmlns:a="http://schemas.openxmlformats.org/drawingml/2006/main">
                  <a:graphicData uri="http://schemas.microsoft.com/office/word/2010/wordprocessingShape">
                    <wps:wsp>
                      <wps:cNvSpPr txBox="1"/>
                      <wps:spPr>
                        <a:xfrm rot="5400000">
                          <a:off x="0" y="0"/>
                          <a:ext cx="1128395" cy="2305050"/>
                        </a:xfrm>
                        <a:prstGeom prst="rect">
                          <a:avLst/>
                        </a:prstGeom>
                        <a:solidFill>
                          <a:schemeClr val="accent6">
                            <a:lumMod val="40000"/>
                            <a:lumOff val="60000"/>
                          </a:schemeClr>
                        </a:solidFill>
                        <a:ln w="6350">
                          <a:noFill/>
                        </a:ln>
                      </wps:spPr>
                      <wps:txbx>
                        <w:txbxContent>
                          <w:p w14:paraId="7D012C88" w14:textId="77777777" w:rsidR="001E4FF4" w:rsidRPr="0046780C" w:rsidRDefault="001E4FF4" w:rsidP="001E4FF4">
                            <w:pPr>
                              <w:rPr>
                                <w:b/>
                                <w:bCs/>
                                <w:color w:val="FFFFFF" w:themeColor="background1"/>
                                <w:sz w:val="28"/>
                                <w:szCs w:val="28"/>
                              </w:rPr>
                            </w:pPr>
                            <w:r w:rsidRPr="0046780C">
                              <w:rPr>
                                <w:b/>
                                <w:bCs/>
                                <w:color w:val="FFFFFF" w:themeColor="background1"/>
                                <w:sz w:val="28"/>
                                <w:szCs w:val="28"/>
                              </w:rPr>
                              <w:t>Smart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C3CA3" id="_x0000_t202" coordsize="21600,21600" o:spt="202" path="m,l,21600r21600,l21600,xe">
                <v:stroke joinstyle="miter"/>
                <v:path gradientshapeok="t" o:connecttype="rect"/>
              </v:shapetype>
              <v:shape id="Text Box 7" o:spid="_x0000_s1026" type="#_x0000_t202" style="position:absolute;left:0;text-align:left;margin-left:263.95pt;margin-top:5.65pt;width:88.85pt;height:18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" fillcolor="#c5e0b3 [1305]" stroked="f" strokeweight=".5pt">
                <v:textbox>
                  <w:txbxContent>
                    <w:p w14:paraId="7D012C88" w14:textId="77777777" w:rsidR="001E4FF4" w:rsidRPr="0046780C" w:rsidRDefault="001E4FF4" w:rsidP="001E4FF4">
                      <w:pPr>
                        <w:rPr>
                          <w:b/>
                          <w:bCs/>
                          <w:color w:val="FFFFFF" w:themeColor="background1"/>
                          <w:sz w:val="28"/>
                          <w:szCs w:val="28"/>
                        </w:rPr>
                      </w:pPr>
                      <w:r w:rsidRPr="0046780C">
                        <w:rPr>
                          <w:b/>
                          <w:bCs/>
                          <w:color w:val="FFFFFF" w:themeColor="background1"/>
                          <w:sz w:val="28"/>
                          <w:szCs w:val="28"/>
                        </w:rPr>
                        <w:t>Smart Grid</w:t>
                      </w:r>
                    </w:p>
                  </w:txbxContent>
                </v:textbox>
              </v:shape>
            </w:pict>
          </mc:Fallback>
        </mc:AlternateContent>
      </w:r>
      <w:r>
        <w:rPr>
          <w:bCs/>
          <w:noProof/>
        </w:rPr>
        <mc:AlternateContent>
          <mc:Choice Requires="wps">
            <w:drawing>
              <wp:anchor distT="0" distB="0" distL="114300" distR="114300" simplePos="0" relativeHeight="251658241" behindDoc="1" locked="0" layoutInCell="1" allowOverlap="1" wp14:anchorId="04A3862E" wp14:editId="105F3E19">
                <wp:simplePos x="0" y="0"/>
                <wp:positionH relativeFrom="column">
                  <wp:posOffset>643655</wp:posOffset>
                </wp:positionH>
                <wp:positionV relativeFrom="paragraph">
                  <wp:posOffset>409892</wp:posOffset>
                </wp:positionV>
                <wp:extent cx="1836420" cy="2339975"/>
                <wp:effectExtent l="0" t="4128" r="7303" b="7302"/>
                <wp:wrapNone/>
                <wp:docPr id="6" name="Text Box 6"/>
                <wp:cNvGraphicFramePr/>
                <a:graphic xmlns:a="http://schemas.openxmlformats.org/drawingml/2006/main">
                  <a:graphicData uri="http://schemas.microsoft.com/office/word/2010/wordprocessingShape">
                    <wps:wsp>
                      <wps:cNvSpPr txBox="1"/>
                      <wps:spPr>
                        <a:xfrm rot="16200000">
                          <a:off x="0" y="0"/>
                          <a:ext cx="1836420" cy="2339975"/>
                        </a:xfrm>
                        <a:prstGeom prst="rect">
                          <a:avLst/>
                        </a:prstGeom>
                        <a:solidFill>
                          <a:schemeClr val="accent1">
                            <a:lumMod val="40000"/>
                            <a:lumOff val="60000"/>
                          </a:schemeClr>
                        </a:solidFill>
                        <a:ln w="6350">
                          <a:noFill/>
                        </a:ln>
                      </wps:spPr>
                      <wps:txbx>
                        <w:txbxContent>
                          <w:p w14:paraId="31164ACE" w14:textId="77777777" w:rsidR="001E4FF4" w:rsidRPr="0046780C" w:rsidRDefault="001E4FF4" w:rsidP="001E4FF4">
                            <w:pPr>
                              <w:rPr>
                                <w:b/>
                                <w:bCs/>
                                <w:color w:val="FFFFFF" w:themeColor="background1"/>
                                <w:sz w:val="28"/>
                                <w:szCs w:val="28"/>
                              </w:rPr>
                            </w:pPr>
                            <w:r w:rsidRPr="0046780C">
                              <w:rPr>
                                <w:b/>
                                <w:bCs/>
                                <w:color w:val="FFFFFF" w:themeColor="background1"/>
                                <w:sz w:val="28"/>
                                <w:szCs w:val="28"/>
                              </w:rPr>
                              <w:t>Traditional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862E" id="Text Box 6" o:spid="_x0000_s1027" type="#_x0000_t202" style="position:absolute;left:0;text-align:left;margin-left:50.7pt;margin-top:32.25pt;width:144.6pt;height:184.25pt;rotation:-9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" fillcolor="#b4c6e7 [1300]" stroked="f" strokeweight=".5pt">
                <v:textbox>
                  <w:txbxContent>
                    <w:p w14:paraId="31164ACE" w14:textId="77777777" w:rsidR="001E4FF4" w:rsidRPr="0046780C" w:rsidRDefault="001E4FF4" w:rsidP="001E4FF4">
                      <w:pPr>
                        <w:rPr>
                          <w:b/>
                          <w:bCs/>
                          <w:color w:val="FFFFFF" w:themeColor="background1"/>
                          <w:sz w:val="28"/>
                          <w:szCs w:val="28"/>
                        </w:rPr>
                      </w:pPr>
                      <w:r w:rsidRPr="0046780C">
                        <w:rPr>
                          <w:b/>
                          <w:bCs/>
                          <w:color w:val="FFFFFF" w:themeColor="background1"/>
                          <w:sz w:val="28"/>
                          <w:szCs w:val="28"/>
                        </w:rPr>
                        <w:t>Traditional Grid</w:t>
                      </w:r>
                    </w:p>
                  </w:txbxContent>
                </v:textbox>
              </v:shape>
            </w:pict>
          </mc:Fallback>
        </mc:AlternateContent>
      </w:r>
      <w:r>
        <w:rPr>
          <w:bCs/>
          <w:noProof/>
        </w:rPr>
        <w:drawing>
          <wp:inline distT="0" distB="0" distL="0" distR="0" wp14:anchorId="30DDFF14" wp14:editId="45679CCC">
            <wp:extent cx="5493434" cy="2637692"/>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3F3920E" w14:textId="18B69FA8" w:rsidR="00806874" w:rsidRDefault="72F2EA6D" w:rsidP="0053464F">
      <w:pPr>
        <w:pStyle w:val="Heading2"/>
      </w:pPr>
      <w:bookmarkStart w:id="7" w:name="_Toc178791829"/>
      <w:r w:rsidRPr="0CF7FA79">
        <w:t>How is power restored after a storm?</w:t>
      </w:r>
      <w:bookmarkEnd w:id="7"/>
    </w:p>
    <w:p w14:paraId="6F2DB080" w14:textId="77777777" w:rsidR="0053464F" w:rsidRPr="0053464F" w:rsidRDefault="0053464F" w:rsidP="0053464F">
      <w:pPr>
        <w:rPr>
          <w:sz w:val="2"/>
          <w:szCs w:val="2"/>
        </w:rPr>
      </w:pPr>
    </w:p>
    <w:p w14:paraId="24B9DC4F" w14:textId="6F525192" w:rsidR="00806874" w:rsidRPr="00B124C2" w:rsidRDefault="68244251" w:rsidP="00806874">
      <w:pPr>
        <w:jc w:val="both"/>
      </w:pPr>
      <w:r>
        <w:t xml:space="preserve">Planning for power restoration begins long before disaster strikes. Electric companies run company-wide drills and make plans with the local government to prepare for different </w:t>
      </w:r>
      <w:proofErr w:type="gramStart"/>
      <w:r>
        <w:t>events.[</w:t>
      </w:r>
      <w:proofErr w:type="gramEnd"/>
      <w:r>
        <w:t>1</w:t>
      </w:r>
      <w:r w:rsidR="1BE0E0E6">
        <w:t>6</w:t>
      </w:r>
      <w:r>
        <w:t>, 1</w:t>
      </w:r>
      <w:r w:rsidR="13C548CB">
        <w:t>7</w:t>
      </w:r>
      <w:r>
        <w:t>]</w:t>
      </w:r>
    </w:p>
    <w:p w14:paraId="2A6ACE9F" w14:textId="64E5ABE8" w:rsidR="00806874" w:rsidRPr="00A13056" w:rsidRDefault="68244251" w:rsidP="452A5F04">
      <w:pPr>
        <w:jc w:val="both"/>
      </w:pPr>
      <w:r>
        <w:t xml:space="preserve">Generally, the first step is to send out a team to assess the damage and ensure no power flows through downed lines. Power plants are the first to be fixed since they will provide power to the rest of the system. Next are transmission lines and substations. Water and wastewater plants are also restored to ensure emergency responders have a clean water supply. Power is then restored to emergency functions, including hospitals, police and fire stations, and communication systems. Once essential needs are met, distribution lines are fixed based on how quickly they can get power to the largest number of people. This includes lines that power whole neighborhoods, industries, or large businesses. Generally, the closer you are to a transmission line, the faster you will get power restored. Individual homes are the last step in power </w:t>
      </w:r>
      <w:proofErr w:type="gramStart"/>
      <w:r>
        <w:t>restoration.[</w:t>
      </w:r>
      <w:proofErr w:type="gramEnd"/>
      <w:r>
        <w:t>1</w:t>
      </w:r>
      <w:r w:rsidR="7433D630">
        <w:t>6</w:t>
      </w:r>
      <w:r>
        <w:t>, 1</w:t>
      </w:r>
      <w:r w:rsidR="34B44268">
        <w:t>7</w:t>
      </w:r>
      <w:r>
        <w:t>]</w:t>
      </w:r>
    </w:p>
    <w:p w14:paraId="379FBA8E" w14:textId="4CEDDB3B" w:rsidR="00806874" w:rsidRDefault="00806874" w:rsidP="0053464F">
      <w:pPr>
        <w:pStyle w:val="Heading2"/>
      </w:pPr>
      <w:bookmarkStart w:id="8" w:name="_Toc178791830"/>
      <w:r w:rsidRPr="00B124C2">
        <w:t>Current ways power outages are reduced</w:t>
      </w:r>
      <w:bookmarkEnd w:id="8"/>
    </w:p>
    <w:p w14:paraId="42F07B87" w14:textId="77777777" w:rsidR="0053464F" w:rsidRPr="0053464F" w:rsidRDefault="0053464F" w:rsidP="0053464F">
      <w:pPr>
        <w:rPr>
          <w:sz w:val="2"/>
          <w:szCs w:val="2"/>
        </w:rPr>
      </w:pPr>
    </w:p>
    <w:p w14:paraId="659A627D" w14:textId="1988D86C" w:rsidR="008241EC" w:rsidRPr="007B3070" w:rsidRDefault="7457D37F" w:rsidP="001E4FF4">
      <w:pPr>
        <w:jc w:val="both"/>
      </w:pPr>
      <w:r>
        <w:t>Brownout</w:t>
      </w:r>
      <w:r w:rsidR="06AC5720">
        <w:t xml:space="preserve">s </w:t>
      </w:r>
      <w:r w:rsidR="289A2D84">
        <w:t>are a</w:t>
      </w:r>
      <w:r w:rsidR="1F83FCAD">
        <w:t xml:space="preserve"> reduction in voltage </w:t>
      </w:r>
      <w:r w:rsidR="237F0C54">
        <w:t xml:space="preserve">that </w:t>
      </w:r>
      <w:r w:rsidR="538BE0C1">
        <w:t>lasts</w:t>
      </w:r>
      <w:r w:rsidR="237F0C54">
        <w:t xml:space="preserve"> for minutes to hours. </w:t>
      </w:r>
      <w:r w:rsidR="0908B06E">
        <w:t>They can be uninten</w:t>
      </w:r>
      <w:r w:rsidR="66C02DA5">
        <w:t xml:space="preserve">tional, such as during </w:t>
      </w:r>
      <w:r w:rsidR="1560DF6D">
        <w:t xml:space="preserve">a storm or </w:t>
      </w:r>
      <w:r w:rsidR="36002834">
        <w:t>intentionally</w:t>
      </w:r>
      <w:r w:rsidR="6C868EBF">
        <w:t xml:space="preserve"> produced</w:t>
      </w:r>
      <w:r w:rsidR="2C92C2B8">
        <w:t xml:space="preserve"> by utility companies. </w:t>
      </w:r>
      <w:r w:rsidR="6CA58459">
        <w:t xml:space="preserve">Voltage is decreased </w:t>
      </w:r>
      <w:r w:rsidR="538BE0C1">
        <w:t xml:space="preserve">by </w:t>
      </w:r>
      <w:r w:rsidR="6CA58459">
        <w:t>10-25%</w:t>
      </w:r>
      <w:r w:rsidR="538BE0C1">
        <w:t>,</w:t>
      </w:r>
      <w:r w:rsidR="6CA58459">
        <w:t xml:space="preserve"> and most electronics are not affected. </w:t>
      </w:r>
      <w:r w:rsidR="2C92C2B8">
        <w:t xml:space="preserve">In an emergency, a brownout is used </w:t>
      </w:r>
      <w:r w:rsidR="04B4CFE3">
        <w:t>to reduce power load and prevent a blackout.</w:t>
      </w:r>
      <w:r w:rsidR="134B29C0">
        <w:t xml:space="preserve"> </w:t>
      </w:r>
      <w:r w:rsidR="6E64CFED">
        <w:t xml:space="preserve">A blackout is a complete interruption of </w:t>
      </w:r>
      <w:r w:rsidR="281799D1">
        <w:t xml:space="preserve">power </w:t>
      </w:r>
      <w:proofErr w:type="gramStart"/>
      <w:r w:rsidR="281799D1">
        <w:t>in a given</w:t>
      </w:r>
      <w:proofErr w:type="gramEnd"/>
      <w:r w:rsidR="281799D1">
        <w:t xml:space="preserve"> area. </w:t>
      </w:r>
      <w:r w:rsidR="2EE57701">
        <w:t xml:space="preserve">Planned outages or rolling blackouts may be </w:t>
      </w:r>
      <w:r w:rsidR="34BC05D0">
        <w:t xml:space="preserve">implemented </w:t>
      </w:r>
      <w:r w:rsidR="0B8D6BE3">
        <w:t xml:space="preserve">by utility companies </w:t>
      </w:r>
      <w:r w:rsidR="422FBCA1">
        <w:t xml:space="preserve">for maintenance or </w:t>
      </w:r>
      <w:r w:rsidR="6E6C121D">
        <w:t>to reduce stress on the system</w:t>
      </w:r>
      <w:r w:rsidR="0383100E">
        <w:t xml:space="preserve">; however, blackouts are typically caused by </w:t>
      </w:r>
      <w:r w:rsidR="727D4B3E">
        <w:t>natural disasters or catastrophic events.</w:t>
      </w:r>
      <w:r w:rsidR="116AB57C">
        <w:t>[</w:t>
      </w:r>
      <w:r w:rsidR="776F3C41">
        <w:t>1</w:t>
      </w:r>
      <w:r w:rsidR="73D1B3EE">
        <w:t>5</w:t>
      </w:r>
      <w:r w:rsidR="776F3C41">
        <w:t>]</w:t>
      </w:r>
    </w:p>
    <w:p w14:paraId="1B6E15EE" w14:textId="5856D7AC" w:rsidR="004C6B4C" w:rsidRDefault="00C46DFF" w:rsidP="0053464F">
      <w:pPr>
        <w:pStyle w:val="Heading2"/>
      </w:pPr>
      <w:bookmarkStart w:id="9" w:name="_Toc178791831"/>
      <w:r>
        <w:t>Energy vs. Power</w:t>
      </w:r>
      <w:bookmarkEnd w:id="9"/>
    </w:p>
    <w:p w14:paraId="75E0A0B8" w14:textId="77777777" w:rsidR="0053464F" w:rsidRPr="0053464F" w:rsidRDefault="0053464F" w:rsidP="0053464F">
      <w:pPr>
        <w:rPr>
          <w:sz w:val="2"/>
          <w:szCs w:val="2"/>
        </w:rPr>
      </w:pPr>
    </w:p>
    <w:p w14:paraId="694C1C9B" w14:textId="44CBE182" w:rsidR="001A492D" w:rsidRDefault="0199E9E3" w:rsidP="633828BF">
      <w:pPr>
        <w:jc w:val="both"/>
      </w:pPr>
      <w:r>
        <w:t xml:space="preserve">Energy </w:t>
      </w:r>
      <w:r w:rsidR="740483BF">
        <w:t xml:space="preserve">can be stored or </w:t>
      </w:r>
      <w:r w:rsidR="3D7E98A7">
        <w:t>converted</w:t>
      </w:r>
      <w:r w:rsidR="740483BF">
        <w:t xml:space="preserve"> in</w:t>
      </w:r>
      <w:r w:rsidR="3D7E98A7">
        <w:t>to</w:t>
      </w:r>
      <w:r w:rsidR="740483BF">
        <w:t xml:space="preserve"> many forms</w:t>
      </w:r>
      <w:r w:rsidR="67B52BA7">
        <w:t>,</w:t>
      </w:r>
      <w:r w:rsidR="740483BF">
        <w:t xml:space="preserve"> including </w:t>
      </w:r>
      <w:r w:rsidR="3D7E98A7">
        <w:t xml:space="preserve">kinetic, potential, and electrical. </w:t>
      </w:r>
      <w:r w:rsidR="51F83C3D">
        <w:t xml:space="preserve">Some units that are used to measure energy are </w:t>
      </w:r>
      <w:r w:rsidR="7AB73231">
        <w:t xml:space="preserve">British </w:t>
      </w:r>
      <w:r w:rsidR="696B853F">
        <w:t>t</w:t>
      </w:r>
      <w:r w:rsidR="7AB73231">
        <w:t>hermal units</w:t>
      </w:r>
      <w:r w:rsidR="696B853F">
        <w:t xml:space="preserve"> (BTU), </w:t>
      </w:r>
      <w:r w:rsidR="02238A9C">
        <w:t>watt</w:t>
      </w:r>
      <w:r w:rsidR="67B52BA7">
        <w:t>-</w:t>
      </w:r>
      <w:r w:rsidR="02238A9C">
        <w:t>hours (</w:t>
      </w:r>
      <w:proofErr w:type="spellStart"/>
      <w:r w:rsidR="02238A9C">
        <w:t>Wh</w:t>
      </w:r>
      <w:proofErr w:type="spellEnd"/>
      <w:r w:rsidR="696B853F">
        <w:t>),</w:t>
      </w:r>
      <w:r w:rsidR="51F83C3D">
        <w:t xml:space="preserve"> </w:t>
      </w:r>
      <w:r w:rsidR="696B853F">
        <w:t>and</w:t>
      </w:r>
      <w:r w:rsidR="40E9E01E">
        <w:t xml:space="preserve"> </w:t>
      </w:r>
      <w:r w:rsidR="51F83C3D">
        <w:t>joules (J).</w:t>
      </w:r>
      <w:r w:rsidR="39199D79">
        <w:t xml:space="preserve"> </w:t>
      </w:r>
      <w:r w:rsidR="6E22EC32">
        <w:t xml:space="preserve">An electricity bill typically shows the total energy use </w:t>
      </w:r>
      <w:r w:rsidR="0E6AFE5E">
        <w:t>by adding up the total kilowatt</w:t>
      </w:r>
      <w:r w:rsidR="67B52BA7">
        <w:t>-</w:t>
      </w:r>
      <w:r w:rsidR="0E6AFE5E">
        <w:t xml:space="preserve">hours (kWh) used over the course of a month. </w:t>
      </w:r>
      <w:r w:rsidR="5ABAE175">
        <w:t xml:space="preserve">When </w:t>
      </w:r>
      <w:r w:rsidR="16AF6224">
        <w:t xml:space="preserve">looking at energy bills for </w:t>
      </w:r>
      <w:r w:rsidR="5ABAE175">
        <w:t>different buildings</w:t>
      </w:r>
      <w:r w:rsidR="222F615C">
        <w:t xml:space="preserve">, </w:t>
      </w:r>
      <w:r w:rsidR="27281E02">
        <w:t xml:space="preserve">this value can only be </w:t>
      </w:r>
      <w:r w:rsidR="16AF6224">
        <w:lastRenderedPageBreak/>
        <w:t>compared</w:t>
      </w:r>
      <w:r w:rsidR="27281E02">
        <w:t xml:space="preserve"> if the measurements were taken over the same amount of time. For example, </w:t>
      </w:r>
      <w:r w:rsidR="533A31F0">
        <w:t>total kWh used over one year.</w:t>
      </w:r>
      <w:r w:rsidR="5CFEA73C">
        <w:t>[1</w:t>
      </w:r>
      <w:r w:rsidR="4A391BF6">
        <w:t>8</w:t>
      </w:r>
      <w:r w:rsidR="6B313D5B">
        <w:t>]</w:t>
      </w:r>
    </w:p>
    <w:p w14:paraId="3E3911DA" w14:textId="2CBE1B47" w:rsidR="0053464F" w:rsidRDefault="673E98BC" w:rsidP="633828BF">
      <w:pPr>
        <w:jc w:val="both"/>
      </w:pPr>
      <w:r>
        <w:t xml:space="preserve">We can also divide the energy </w:t>
      </w:r>
      <w:r w:rsidR="0BE608EB">
        <w:t xml:space="preserve">measurement </w:t>
      </w:r>
      <w:r>
        <w:t>by the</w:t>
      </w:r>
      <w:r w:rsidR="7BFA42BA">
        <w:t xml:space="preserve"> period </w:t>
      </w:r>
      <w:r w:rsidR="51DF96BC">
        <w:t xml:space="preserve">over which </w:t>
      </w:r>
      <w:r w:rsidR="0BE608EB">
        <w:t xml:space="preserve">it </w:t>
      </w:r>
      <w:r w:rsidR="7BFA42BA">
        <w:t>was taken to get a rate</w:t>
      </w:r>
      <w:r w:rsidR="0BE608EB">
        <w:t xml:space="preserve"> of energy usage</w:t>
      </w:r>
      <w:r w:rsidR="67B52BA7">
        <w:t xml:space="preserve"> or power.</w:t>
      </w:r>
      <w:r w:rsidR="7BFA42BA">
        <w:t xml:space="preserve"> </w:t>
      </w:r>
      <w:r w:rsidR="0BE608EB">
        <w:t xml:space="preserve">This can then be directly compared </w:t>
      </w:r>
      <w:r w:rsidR="27A75A48">
        <w:t xml:space="preserve">with other power measurements. </w:t>
      </w:r>
      <w:r w:rsidR="40E9E01E">
        <w:t xml:space="preserve">Power can be measured </w:t>
      </w:r>
      <w:r w:rsidR="4110E854">
        <w:t>in</w:t>
      </w:r>
      <w:r w:rsidR="60277088">
        <w:t xml:space="preserve"> watts (W)</w:t>
      </w:r>
      <w:r w:rsidR="0199E9E3">
        <w:t>, which</w:t>
      </w:r>
      <w:r w:rsidR="39199D79">
        <w:t xml:space="preserve"> is simply 1 Joule per second</w:t>
      </w:r>
      <w:r w:rsidR="60277088">
        <w:t xml:space="preserve"> (J/s)</w:t>
      </w:r>
      <w:r w:rsidR="64DAECE4">
        <w:t>, which makes it easier to</w:t>
      </w:r>
      <w:r w:rsidR="0199E9E3">
        <w:t xml:space="preserve"> see that </w:t>
      </w:r>
      <w:r w:rsidR="60277088">
        <w:t>power describes how much energy is used per unit of time.</w:t>
      </w:r>
      <w:r w:rsidR="57D3BC26">
        <w:t xml:space="preserve"> </w:t>
      </w:r>
      <w:r w:rsidR="1F699E2A">
        <w:t xml:space="preserve">Thinking in terms of distance, energy is comparable to miles </w:t>
      </w:r>
      <w:r w:rsidR="67B52BA7">
        <w:t>traveled</w:t>
      </w:r>
      <w:r w:rsidR="538BE0C1">
        <w:t>,</w:t>
      </w:r>
      <w:r w:rsidR="67B52BA7">
        <w:t xml:space="preserve"> while power is comparable to speed in miles per hour.[</w:t>
      </w:r>
      <w:r w:rsidR="5CFEA73C">
        <w:t>1</w:t>
      </w:r>
      <w:r w:rsidR="5DF2C8B0">
        <w:t>8</w:t>
      </w:r>
      <w:r w:rsidR="5CFEA73C">
        <w:t>]</w:t>
      </w:r>
    </w:p>
    <w:p w14:paraId="7F7F276B" w14:textId="20FC09E2" w:rsidR="67D16CC5" w:rsidRPr="00D763E9" w:rsidRDefault="67D16CC5" w:rsidP="0053464F">
      <w:pPr>
        <w:pStyle w:val="Heading2"/>
      </w:pPr>
      <w:bookmarkStart w:id="10" w:name="_Toc178791832"/>
      <w:r w:rsidRPr="3E2C32BA">
        <w:t>Relevant Research Papers</w:t>
      </w:r>
      <w:bookmarkEnd w:id="10"/>
    </w:p>
    <w:p w14:paraId="39F51381" w14:textId="4E1B7BDB" w:rsidR="67D16CC5" w:rsidRPr="00833A00" w:rsidRDefault="67D16CC5" w:rsidP="3E2C32BA">
      <w:pPr>
        <w:jc w:val="both"/>
      </w:pPr>
      <w:r w:rsidRPr="00833A00">
        <w:t xml:space="preserve">Use the research papers below to learn more about the information discussed in this activity. These can also be used as references for your final proposal presentation. </w:t>
      </w:r>
    </w:p>
    <w:p w14:paraId="3A49FD8B" w14:textId="5CD8C1C4" w:rsidR="61EC9392" w:rsidRPr="00833A00" w:rsidRDefault="61EC9392" w:rsidP="3E2C32BA">
      <w:pPr>
        <w:pStyle w:val="ListParagraph"/>
        <w:numPr>
          <w:ilvl w:val="0"/>
          <w:numId w:val="5"/>
        </w:numPr>
        <w:jc w:val="both"/>
      </w:pPr>
      <w:r w:rsidRPr="00833A00">
        <w:rPr>
          <w:i/>
          <w:iCs/>
        </w:rPr>
        <w:t>A Comprehensive Review on Smart Grids: Challenges and Opportunities</w:t>
      </w:r>
      <w:r w:rsidRPr="00833A00">
        <w:t xml:space="preserve"> </w:t>
      </w:r>
      <w:hyperlink r:id="rId29">
        <w:r w:rsidRPr="00833A00">
          <w:rPr>
            <w:rStyle w:val="Hyperlink"/>
          </w:rPr>
          <w:t>https://www.ncbi.nlm.nih.gov/pmc/articles/PMC8587637/</w:t>
        </w:r>
      </w:hyperlink>
    </w:p>
    <w:p w14:paraId="35992262" w14:textId="1CD5199F" w:rsidR="61EC9392" w:rsidRPr="00833A00" w:rsidRDefault="61EC9392" w:rsidP="3E2C32BA">
      <w:pPr>
        <w:pStyle w:val="ListParagraph"/>
        <w:numPr>
          <w:ilvl w:val="1"/>
          <w:numId w:val="5"/>
        </w:numPr>
        <w:jc w:val="both"/>
      </w:pPr>
      <w:r w:rsidRPr="00833A00">
        <w:t xml:space="preserve">This paper </w:t>
      </w:r>
      <w:r w:rsidR="442B9744" w:rsidRPr="00833A00">
        <w:t xml:space="preserve">provides an overview of smart grids. It discusses the challenges and opportunities that smart grids bring to electrical power grids. </w:t>
      </w:r>
      <w:r w:rsidR="34A834DF" w:rsidRPr="00833A00">
        <w:t xml:space="preserve">This paper analyzes different aspects of smart grids like </w:t>
      </w:r>
      <w:bookmarkStart w:id="11" w:name="_Int_o28tIPqL"/>
      <w:r w:rsidR="34A834DF" w:rsidRPr="00833A00">
        <w:t>its</w:t>
      </w:r>
      <w:bookmarkEnd w:id="11"/>
      <w:r w:rsidR="34A834DF" w:rsidRPr="00833A00">
        <w:t xml:space="preserve"> technological advancements, challenges in implementation, and opportunities for enhancing energy management. </w:t>
      </w:r>
      <w:r w:rsidR="49FFC26C" w:rsidRPr="00833A00">
        <w:t xml:space="preserve">Use this paper to get a better understanding of smart grids and how they are evolving. </w:t>
      </w:r>
    </w:p>
    <w:p w14:paraId="5B8712CA" w14:textId="2A22FCAF" w:rsidR="65A027A6" w:rsidRPr="00833A00" w:rsidRDefault="65A027A6" w:rsidP="3E2C32BA">
      <w:pPr>
        <w:pStyle w:val="ListParagraph"/>
        <w:numPr>
          <w:ilvl w:val="0"/>
          <w:numId w:val="5"/>
        </w:numPr>
        <w:jc w:val="both"/>
        <w:rPr>
          <w:rFonts w:ascii="Calibri" w:eastAsia="Calibri" w:hAnsi="Calibri" w:cs="Calibri"/>
          <w:i/>
          <w:iCs/>
        </w:rPr>
      </w:pPr>
      <w:r w:rsidRPr="00833A00">
        <w:rPr>
          <w:rFonts w:ascii="Calibri" w:eastAsia="Calibri" w:hAnsi="Calibri" w:cs="Calibri"/>
          <w:i/>
          <w:iCs/>
        </w:rPr>
        <w:t xml:space="preserve">A Comprehensive Review of Recent Advances in Smart Grids: A Sustainable Future with Renewable Energy Resources  </w:t>
      </w:r>
      <w:r w:rsidR="7FBE418F" w:rsidRPr="00833A00">
        <w:rPr>
          <w:rFonts w:ascii="Calibri" w:eastAsia="Calibri" w:hAnsi="Calibri" w:cs="Calibri"/>
          <w:i/>
          <w:iCs/>
        </w:rPr>
        <w:t xml:space="preserve"> </w:t>
      </w:r>
    </w:p>
    <w:p w14:paraId="5FE8FABD" w14:textId="4500112F" w:rsidR="7911BF9B" w:rsidRPr="00833A00" w:rsidRDefault="7911BF9B" w:rsidP="3E2C32BA">
      <w:pPr>
        <w:ind w:left="720"/>
        <w:jc w:val="both"/>
        <w:rPr>
          <w:rStyle w:val="Hyperlink"/>
          <w:rFonts w:ascii="Calibri" w:eastAsia="Calibri" w:hAnsi="Calibri" w:cs="Calibri"/>
        </w:rPr>
      </w:pPr>
      <w:hyperlink r:id="rId30">
        <w:r w:rsidRPr="00833A00">
          <w:rPr>
            <w:rStyle w:val="Hyperlink"/>
            <w:rFonts w:ascii="Calibri" w:eastAsia="Calibri" w:hAnsi="Calibri" w:cs="Calibri"/>
          </w:rPr>
          <w:t>https://www.researchgate.net/publication/347221538_A_Comprehensive_Review_of_Recent_Advances_in_Smart_Grids_A_Sustainable_Future_with_Renewable_Energy_Resources</w:t>
        </w:r>
      </w:hyperlink>
    </w:p>
    <w:p w14:paraId="3C197B71" w14:textId="1E9D4EA0" w:rsidR="6108903C" w:rsidRPr="00833A00" w:rsidRDefault="6108903C" w:rsidP="3E2C32BA">
      <w:pPr>
        <w:pStyle w:val="ListParagraph"/>
        <w:numPr>
          <w:ilvl w:val="1"/>
          <w:numId w:val="5"/>
        </w:numPr>
        <w:jc w:val="both"/>
        <w:rPr>
          <w:rFonts w:ascii="Calibri" w:eastAsia="Calibri" w:hAnsi="Calibri" w:cs="Calibri"/>
        </w:rPr>
      </w:pPr>
      <w:r w:rsidRPr="00833A00">
        <w:rPr>
          <w:rFonts w:ascii="Calibri" w:eastAsia="Calibri" w:hAnsi="Calibri" w:cs="Calibri"/>
        </w:rPr>
        <w:t xml:space="preserve">This paper gives an in-depth overview of developments in smart grids and the integration of renewable energy resources into smart grids. </w:t>
      </w:r>
      <w:r w:rsidR="024C27B8" w:rsidRPr="00833A00">
        <w:rPr>
          <w:rFonts w:ascii="Calibri" w:eastAsia="Calibri" w:hAnsi="Calibri" w:cs="Calibri"/>
        </w:rPr>
        <w:t xml:space="preserve">The goal of this paper is to understand how smart grids can support renewable energy integration in the future. </w:t>
      </w:r>
    </w:p>
    <w:p w14:paraId="45C7855D" w14:textId="6A695630" w:rsidR="5E257CD0" w:rsidRPr="00833A00" w:rsidRDefault="5E257CD0" w:rsidP="3E2C32BA">
      <w:pPr>
        <w:pStyle w:val="ListParagraph"/>
        <w:numPr>
          <w:ilvl w:val="0"/>
          <w:numId w:val="5"/>
        </w:numPr>
        <w:jc w:val="both"/>
      </w:pPr>
      <w:r w:rsidRPr="00833A00">
        <w:rPr>
          <w:i/>
          <w:iCs/>
        </w:rPr>
        <w:t xml:space="preserve">Recent </w:t>
      </w:r>
      <w:proofErr w:type="spellStart"/>
      <w:r w:rsidRPr="00833A00">
        <w:rPr>
          <w:i/>
          <w:iCs/>
        </w:rPr>
        <w:t>Advancments</w:t>
      </w:r>
      <w:proofErr w:type="spellEnd"/>
      <w:r w:rsidRPr="00833A00">
        <w:rPr>
          <w:i/>
          <w:iCs/>
        </w:rPr>
        <w:t xml:space="preserve"> in Smart Grid Technology: Future Prospect in the Electrical Power Network</w:t>
      </w:r>
      <w:r w:rsidRPr="00833A00">
        <w:t xml:space="preserve"> </w:t>
      </w:r>
      <w:hyperlink r:id="rId31">
        <w:r w:rsidR="7FBE418F" w:rsidRPr="00833A00">
          <w:rPr>
            <w:rStyle w:val="Hyperlink"/>
            <w:rFonts w:ascii="Calibri" w:eastAsia="Calibri" w:hAnsi="Calibri" w:cs="Calibri"/>
          </w:rPr>
          <w:t>https://www.sciencedirect.com/science/article/pii/S2090447920301064</w:t>
        </w:r>
      </w:hyperlink>
    </w:p>
    <w:p w14:paraId="234536F9" w14:textId="45329B1C" w:rsidR="36A2905B" w:rsidRPr="00833A00" w:rsidRDefault="36A2905B" w:rsidP="3E2C32BA">
      <w:pPr>
        <w:pStyle w:val="ListParagraph"/>
        <w:numPr>
          <w:ilvl w:val="1"/>
          <w:numId w:val="5"/>
        </w:numPr>
        <w:jc w:val="both"/>
      </w:pPr>
      <w:r w:rsidRPr="00833A00">
        <w:t xml:space="preserve">This paper explains smart grids and </w:t>
      </w:r>
      <w:r w:rsidR="697B7CAA" w:rsidRPr="00833A00">
        <w:t>their</w:t>
      </w:r>
      <w:r w:rsidRPr="00833A00">
        <w:t xml:space="preserve"> implications for the electrical power network while highlighting</w:t>
      </w:r>
      <w:r w:rsidR="51585008" w:rsidRPr="00833A00">
        <w:t xml:space="preserve"> the challenges in both production and distribution. </w:t>
      </w:r>
      <w:r w:rsidR="60DBB26D" w:rsidRPr="00833A00">
        <w:t xml:space="preserve">Smart grids provide a solution to these challenges by enhancing the efficiency, reliability and sustainability of the electrical distribution system. </w:t>
      </w:r>
    </w:p>
    <w:p w14:paraId="1F354FA6" w14:textId="50ED59B5" w:rsidR="1625E9AD" w:rsidRPr="00833A00" w:rsidRDefault="1625E9AD" w:rsidP="3E2C32BA">
      <w:pPr>
        <w:pStyle w:val="ListParagraph"/>
        <w:numPr>
          <w:ilvl w:val="0"/>
          <w:numId w:val="5"/>
        </w:numPr>
        <w:jc w:val="both"/>
      </w:pPr>
      <w:r w:rsidRPr="00833A00">
        <w:rPr>
          <w:i/>
          <w:iCs/>
        </w:rPr>
        <w:t>Overview of Smart Grid Implementation: Framework, Impact, Performance, and Challenges</w:t>
      </w:r>
      <w:r w:rsidRPr="00833A00">
        <w:t xml:space="preserve"> </w:t>
      </w:r>
      <w:hyperlink r:id="rId32">
        <w:r w:rsidR="7FBE418F" w:rsidRPr="00833A00">
          <w:rPr>
            <w:rStyle w:val="Hyperlink"/>
            <w:rFonts w:ascii="Calibri" w:eastAsia="Calibri" w:hAnsi="Calibri" w:cs="Calibri"/>
          </w:rPr>
          <w:t>https://www.sciencedirect.com/science/article/abs/pii/S2352152X22000950</w:t>
        </w:r>
      </w:hyperlink>
    </w:p>
    <w:p w14:paraId="2403F6E8" w14:textId="5645D91C" w:rsidR="4563DEAD" w:rsidRPr="00833A00" w:rsidRDefault="4563DEAD" w:rsidP="3E2C32BA">
      <w:pPr>
        <w:pStyle w:val="ListParagraph"/>
        <w:numPr>
          <w:ilvl w:val="1"/>
          <w:numId w:val="5"/>
        </w:numPr>
        <w:jc w:val="both"/>
      </w:pPr>
      <w:r w:rsidRPr="00833A00">
        <w:t xml:space="preserve">This paper provides a survey of smart grid frameworks and their impact from 2015 to 2021 due to the increasing demand for electricity. </w:t>
      </w:r>
      <w:r w:rsidR="4B4642EF" w:rsidRPr="00833A00">
        <w:t xml:space="preserve">Furthermore, the paper explores the framework of smart grids by examining its social, economic, and environmental impacts. </w:t>
      </w:r>
      <w:r w:rsidR="4A534823" w:rsidRPr="00833A00">
        <w:t xml:space="preserve"> It also provides information on how transforming traditional grids into smart grids works.</w:t>
      </w:r>
    </w:p>
    <w:p w14:paraId="18469EE4" w14:textId="79D8BAE7" w:rsidR="0053464F" w:rsidRPr="00D763E9" w:rsidRDefault="67D16CC5" w:rsidP="00D763E9">
      <w:pPr>
        <w:pStyle w:val="Heading2"/>
      </w:pPr>
      <w:bookmarkStart w:id="12" w:name="_Toc178791833"/>
      <w:r w:rsidRPr="00D763E9">
        <w:t>References</w:t>
      </w:r>
      <w:bookmarkEnd w:id="12"/>
    </w:p>
    <w:p w14:paraId="145628B9" w14:textId="03380469" w:rsidR="078F6213" w:rsidRPr="00A13056" w:rsidRDefault="078F6213" w:rsidP="0053464F">
      <w:pPr>
        <w:pStyle w:val="paragraph"/>
        <w:spacing w:before="0" w:beforeAutospacing="0" w:after="0" w:afterAutospacing="0"/>
        <w:rPr>
          <w:rStyle w:val="normaltextrun"/>
          <w:rFonts w:ascii="Calibri" w:hAnsi="Calibri" w:cs="Calibri"/>
          <w:b/>
          <w:bCs/>
          <w:sz w:val="20"/>
          <w:szCs w:val="20"/>
        </w:rPr>
      </w:pPr>
      <w:r w:rsidRPr="00A13056">
        <w:rPr>
          <w:rStyle w:val="normaltextrun"/>
          <w:rFonts w:ascii="Calibri" w:hAnsi="Calibri" w:cs="Calibri"/>
          <w:b/>
          <w:bCs/>
          <w:sz w:val="20"/>
          <w:szCs w:val="20"/>
        </w:rPr>
        <w:t>Artificial Intelligence</w:t>
      </w:r>
    </w:p>
    <w:p w14:paraId="550C770A" w14:textId="45D54385" w:rsidR="078F6213" w:rsidRPr="00A13056" w:rsidRDefault="078F6213" w:rsidP="0053464F">
      <w:pPr>
        <w:spacing w:before="240" w:after="240" w:line="240" w:lineRule="auto"/>
        <w:ind w:left="567" w:hanging="567"/>
        <w:rPr>
          <w:rStyle w:val="normaltextrun"/>
          <w:rFonts w:ascii="Calibri" w:hAnsi="Calibri" w:cs="Calibri"/>
          <w:sz w:val="20"/>
          <w:szCs w:val="20"/>
        </w:rPr>
      </w:pPr>
      <w:r w:rsidRPr="00A13056">
        <w:rPr>
          <w:rStyle w:val="normaltextrun"/>
          <w:rFonts w:ascii="Calibri" w:hAnsi="Calibri" w:cs="Calibri"/>
          <w:sz w:val="20"/>
          <w:szCs w:val="20"/>
        </w:rPr>
        <w:t>[</w:t>
      </w:r>
      <w:r w:rsidR="217457A3" w:rsidRPr="00A13056">
        <w:rPr>
          <w:rStyle w:val="normaltextrun"/>
          <w:rFonts w:ascii="Calibri" w:hAnsi="Calibri" w:cs="Calibri"/>
          <w:sz w:val="20"/>
          <w:szCs w:val="20"/>
        </w:rPr>
        <w:t>1</w:t>
      </w:r>
      <w:r w:rsidRPr="00A13056">
        <w:rPr>
          <w:rStyle w:val="normaltextrun"/>
          <w:rFonts w:ascii="Calibri" w:hAnsi="Calibri" w:cs="Calibri"/>
          <w:sz w:val="20"/>
          <w:szCs w:val="20"/>
        </w:rPr>
        <w:t xml:space="preserve">] </w:t>
      </w:r>
      <w:r w:rsidR="36A0F865" w:rsidRPr="00A13056">
        <w:rPr>
          <w:sz w:val="20"/>
          <w:szCs w:val="20"/>
        </w:rPr>
        <w:t xml:space="preserve">Ivey, A. (2023, March 23). </w:t>
      </w:r>
      <w:r w:rsidR="36A0F865" w:rsidRPr="00A13056">
        <w:rPr>
          <w:i/>
          <w:iCs/>
          <w:sz w:val="20"/>
          <w:szCs w:val="20"/>
        </w:rPr>
        <w:t>7 artificial intelligence examples in Everyday Life</w:t>
      </w:r>
      <w:r w:rsidR="36A0F865" w:rsidRPr="00A13056">
        <w:rPr>
          <w:sz w:val="20"/>
          <w:szCs w:val="20"/>
        </w:rPr>
        <w:t xml:space="preserve">. </w:t>
      </w:r>
      <w:proofErr w:type="spellStart"/>
      <w:r w:rsidR="36A0F865" w:rsidRPr="00A13056">
        <w:rPr>
          <w:sz w:val="20"/>
          <w:szCs w:val="20"/>
        </w:rPr>
        <w:t>Cointelegraph</w:t>
      </w:r>
      <w:proofErr w:type="spellEnd"/>
      <w:r w:rsidR="36A0F865" w:rsidRPr="00A13056">
        <w:rPr>
          <w:sz w:val="20"/>
          <w:szCs w:val="20"/>
        </w:rPr>
        <w:t xml:space="preserve">. </w:t>
      </w:r>
      <w:hyperlink r:id="rId33">
        <w:r w:rsidR="36A0F865" w:rsidRPr="00A13056">
          <w:rPr>
            <w:rStyle w:val="Hyperlink"/>
            <w:sz w:val="20"/>
            <w:szCs w:val="20"/>
          </w:rPr>
          <w:t>https://cointelegraph.com/news/7-artificial-intelligence-examples-in-everyday-life</w:t>
        </w:r>
      </w:hyperlink>
    </w:p>
    <w:p w14:paraId="5C81524D" w14:textId="0ED7411E" w:rsidR="078F6213" w:rsidRPr="00A13056" w:rsidRDefault="078F6213" w:rsidP="0053464F">
      <w:pPr>
        <w:spacing w:before="240" w:after="240" w:line="240" w:lineRule="auto"/>
        <w:ind w:left="567" w:hanging="567"/>
        <w:rPr>
          <w:rFonts w:ascii="Calibri" w:eastAsia="Calibri" w:hAnsi="Calibri" w:cs="Calibri"/>
          <w:sz w:val="20"/>
          <w:szCs w:val="20"/>
        </w:rPr>
      </w:pPr>
      <w:r w:rsidRPr="00A13056">
        <w:rPr>
          <w:rStyle w:val="normaltextrun"/>
          <w:rFonts w:ascii="Calibri" w:hAnsi="Calibri" w:cs="Calibri"/>
          <w:sz w:val="20"/>
          <w:szCs w:val="20"/>
        </w:rPr>
        <w:lastRenderedPageBreak/>
        <w:t>[</w:t>
      </w:r>
      <w:r w:rsidR="08BE652F" w:rsidRPr="00A13056">
        <w:rPr>
          <w:rStyle w:val="normaltextrun"/>
          <w:rFonts w:ascii="Calibri" w:hAnsi="Calibri" w:cs="Calibri"/>
          <w:sz w:val="20"/>
          <w:szCs w:val="20"/>
        </w:rPr>
        <w:t>2</w:t>
      </w:r>
      <w:r w:rsidRPr="00A13056">
        <w:rPr>
          <w:rStyle w:val="normaltextrun"/>
          <w:rFonts w:ascii="Calibri" w:hAnsi="Calibri" w:cs="Calibri"/>
          <w:sz w:val="20"/>
          <w:szCs w:val="20"/>
        </w:rPr>
        <w:t>]</w:t>
      </w:r>
      <w:r w:rsidR="78EF0DFF" w:rsidRPr="00A13056">
        <w:rPr>
          <w:rFonts w:ascii="Calibri" w:eastAsia="Calibri" w:hAnsi="Calibri" w:cs="Calibri"/>
          <w:sz w:val="20"/>
          <w:szCs w:val="20"/>
        </w:rPr>
        <w:t xml:space="preserve"> </w:t>
      </w:r>
      <w:proofErr w:type="spellStart"/>
      <w:r w:rsidR="78EF0DFF" w:rsidRPr="00A13056">
        <w:rPr>
          <w:rFonts w:ascii="Calibri" w:eastAsia="Calibri" w:hAnsi="Calibri" w:cs="Calibri"/>
          <w:sz w:val="20"/>
          <w:szCs w:val="20"/>
        </w:rPr>
        <w:t>Kornowski</w:t>
      </w:r>
      <w:proofErr w:type="spellEnd"/>
      <w:r w:rsidR="78EF0DFF" w:rsidRPr="00A13056">
        <w:rPr>
          <w:rFonts w:ascii="Calibri" w:eastAsia="Calibri" w:hAnsi="Calibri" w:cs="Calibri"/>
          <w:sz w:val="20"/>
          <w:szCs w:val="20"/>
        </w:rPr>
        <w:t xml:space="preserve">, R. (2023, February 16). </w:t>
      </w:r>
      <w:proofErr w:type="gramStart"/>
      <w:r w:rsidR="78EF0DFF" w:rsidRPr="00A13056">
        <w:rPr>
          <w:rFonts w:ascii="Calibri" w:eastAsia="Calibri" w:hAnsi="Calibri" w:cs="Calibri"/>
          <w:i/>
          <w:iCs/>
          <w:sz w:val="20"/>
          <w:szCs w:val="20"/>
        </w:rPr>
        <w:t>How</w:t>
      </w:r>
      <w:proofErr w:type="gramEnd"/>
      <w:r w:rsidR="78EF0DFF" w:rsidRPr="00A13056">
        <w:rPr>
          <w:rFonts w:ascii="Calibri" w:eastAsia="Calibri" w:hAnsi="Calibri" w:cs="Calibri"/>
          <w:i/>
          <w:iCs/>
          <w:sz w:val="20"/>
          <w:szCs w:val="20"/>
        </w:rPr>
        <w:t xml:space="preserve"> artificial intelligence - ai - will change the future of Health Care: Opinion</w:t>
      </w:r>
      <w:r w:rsidR="78EF0DFF" w:rsidRPr="00A13056">
        <w:rPr>
          <w:rFonts w:ascii="Calibri" w:eastAsia="Calibri" w:hAnsi="Calibri" w:cs="Calibri"/>
          <w:sz w:val="20"/>
          <w:szCs w:val="20"/>
        </w:rPr>
        <w:t xml:space="preserve">. North Jersey Media Group. </w:t>
      </w:r>
      <w:hyperlink r:id="rId34">
        <w:r w:rsidR="78EF0DFF" w:rsidRPr="00A13056">
          <w:rPr>
            <w:rStyle w:val="Hyperlink"/>
            <w:rFonts w:ascii="Calibri" w:eastAsia="Calibri" w:hAnsi="Calibri" w:cs="Calibri"/>
            <w:sz w:val="20"/>
            <w:szCs w:val="20"/>
          </w:rPr>
          <w:t>https://www.northjersey.com/story/opinion/2023/02/10/aiwill-changethe-future-of-health-care/69885537007/</w:t>
        </w:r>
      </w:hyperlink>
    </w:p>
    <w:p w14:paraId="75F65CA6" w14:textId="493481D3" w:rsidR="078F6213" w:rsidRPr="00A13056" w:rsidRDefault="078F6213" w:rsidP="0053464F">
      <w:pPr>
        <w:spacing w:before="240" w:after="240" w:line="240" w:lineRule="auto"/>
        <w:ind w:left="567" w:hanging="567"/>
        <w:rPr>
          <w:sz w:val="20"/>
          <w:szCs w:val="20"/>
        </w:rPr>
      </w:pPr>
      <w:r w:rsidRPr="00A13056">
        <w:rPr>
          <w:rStyle w:val="normaltextrun"/>
          <w:rFonts w:ascii="Calibri" w:hAnsi="Calibri" w:cs="Calibri"/>
          <w:sz w:val="20"/>
          <w:szCs w:val="20"/>
        </w:rPr>
        <w:t>[</w:t>
      </w:r>
      <w:r w:rsidR="0B72E531" w:rsidRPr="00A13056">
        <w:rPr>
          <w:rStyle w:val="normaltextrun"/>
          <w:rFonts w:ascii="Calibri" w:hAnsi="Calibri" w:cs="Calibri"/>
          <w:sz w:val="20"/>
          <w:szCs w:val="20"/>
        </w:rPr>
        <w:t>3</w:t>
      </w:r>
      <w:r w:rsidRPr="00A13056">
        <w:rPr>
          <w:rStyle w:val="normaltextrun"/>
          <w:rFonts w:ascii="Calibri" w:hAnsi="Calibri" w:cs="Calibri"/>
          <w:sz w:val="20"/>
          <w:szCs w:val="20"/>
        </w:rPr>
        <w:t xml:space="preserve">] </w:t>
      </w:r>
      <w:r w:rsidR="087F085E" w:rsidRPr="00A13056">
        <w:rPr>
          <w:i/>
          <w:iCs/>
          <w:sz w:val="20"/>
          <w:szCs w:val="20"/>
        </w:rPr>
        <w:t>How ai will permanently disrupt the education industry</w:t>
      </w:r>
      <w:r w:rsidR="087F085E" w:rsidRPr="00A13056">
        <w:rPr>
          <w:sz w:val="20"/>
          <w:szCs w:val="20"/>
        </w:rPr>
        <w:t xml:space="preserve">. Gold Penguin. (2023, September 4). </w:t>
      </w:r>
      <w:hyperlink r:id="rId35">
        <w:r w:rsidR="087F085E" w:rsidRPr="00A13056">
          <w:rPr>
            <w:rStyle w:val="Hyperlink"/>
            <w:sz w:val="20"/>
            <w:szCs w:val="20"/>
          </w:rPr>
          <w:t>https://goldpenguin.org/blog/how-ai-will-permanently-disrupt-the-education-industry/</w:t>
        </w:r>
      </w:hyperlink>
    </w:p>
    <w:p w14:paraId="3DB0C695" w14:textId="77777777" w:rsidR="003027C0" w:rsidRPr="00A13056" w:rsidRDefault="003027C0" w:rsidP="0053464F">
      <w:pPr>
        <w:pStyle w:val="paragraph"/>
        <w:spacing w:before="0" w:beforeAutospacing="0" w:after="0" w:afterAutospacing="0"/>
        <w:textAlignment w:val="baseline"/>
        <w:rPr>
          <w:rFonts w:ascii="Segoe UI" w:hAnsi="Segoe UI" w:cs="Segoe UI"/>
          <w:sz w:val="20"/>
          <w:szCs w:val="20"/>
        </w:rPr>
      </w:pPr>
      <w:r w:rsidRPr="00A13056">
        <w:rPr>
          <w:rStyle w:val="normaltextrun"/>
          <w:rFonts w:ascii="Calibri" w:hAnsi="Calibri" w:cs="Calibri"/>
          <w:b/>
          <w:bCs/>
          <w:sz w:val="20"/>
          <w:szCs w:val="20"/>
        </w:rPr>
        <w:t>Smart Grids</w:t>
      </w:r>
    </w:p>
    <w:p w14:paraId="41BF26C2" w14:textId="20F240D6" w:rsidR="003027C0" w:rsidRPr="00A13056" w:rsidRDefault="3CAE83B1" w:rsidP="0053464F">
      <w:pPr>
        <w:spacing w:before="240" w:after="240" w:line="240" w:lineRule="auto"/>
        <w:ind w:left="567" w:hanging="567"/>
        <w:textAlignment w:val="baseline"/>
        <w:rPr>
          <w:sz w:val="20"/>
          <w:szCs w:val="20"/>
        </w:rPr>
      </w:pPr>
      <w:r w:rsidRPr="00A13056">
        <w:rPr>
          <w:rStyle w:val="normaltextrun"/>
          <w:rFonts w:ascii="Calibri" w:hAnsi="Calibri" w:cs="Calibri"/>
          <w:sz w:val="20"/>
          <w:szCs w:val="20"/>
        </w:rPr>
        <w:t>[</w:t>
      </w:r>
      <w:r w:rsidR="14BFB3B3" w:rsidRPr="00A13056">
        <w:rPr>
          <w:rStyle w:val="normaltextrun"/>
          <w:rFonts w:ascii="Calibri" w:hAnsi="Calibri" w:cs="Calibri"/>
          <w:sz w:val="20"/>
          <w:szCs w:val="20"/>
        </w:rPr>
        <w:t>4</w:t>
      </w:r>
      <w:r w:rsidRPr="00A13056">
        <w:rPr>
          <w:rStyle w:val="normaltextrun"/>
          <w:rFonts w:ascii="Calibri" w:hAnsi="Calibri" w:cs="Calibri"/>
          <w:sz w:val="20"/>
          <w:szCs w:val="20"/>
        </w:rPr>
        <w:t xml:space="preserve">] </w:t>
      </w:r>
      <w:r w:rsidR="71E141C3" w:rsidRPr="00A13056">
        <w:rPr>
          <w:i/>
          <w:iCs/>
          <w:sz w:val="20"/>
          <w:szCs w:val="20"/>
        </w:rPr>
        <w:t>Smart Grid: The smart grid</w:t>
      </w:r>
      <w:r w:rsidR="71E141C3" w:rsidRPr="00A13056">
        <w:rPr>
          <w:sz w:val="20"/>
          <w:szCs w:val="20"/>
        </w:rPr>
        <w:t xml:space="preserve">. Smart Grid: The Smart Grid | SmartGrid.gov. (2019, December 16). </w:t>
      </w:r>
      <w:hyperlink r:id="rId36">
        <w:r w:rsidR="71E141C3" w:rsidRPr="00A13056">
          <w:rPr>
            <w:rStyle w:val="Hyperlink"/>
            <w:sz w:val="20"/>
            <w:szCs w:val="20"/>
          </w:rPr>
          <w:t>https://smartgrid.gov/the_smart_grid/smart_grid.html</w:t>
        </w:r>
      </w:hyperlink>
    </w:p>
    <w:p w14:paraId="57E81218" w14:textId="3EAEE70B" w:rsidR="6F023BB4" w:rsidRPr="00A13056" w:rsidRDefault="6F023BB4" w:rsidP="0053464F">
      <w:pPr>
        <w:spacing w:before="240" w:after="240" w:line="240" w:lineRule="auto"/>
        <w:ind w:left="567" w:hanging="567"/>
        <w:rPr>
          <w:sz w:val="20"/>
          <w:szCs w:val="20"/>
        </w:rPr>
      </w:pPr>
      <w:r w:rsidRPr="00A13056">
        <w:rPr>
          <w:rStyle w:val="normaltextrun"/>
          <w:rFonts w:ascii="Calibri" w:hAnsi="Calibri" w:cs="Calibri"/>
          <w:sz w:val="20"/>
          <w:szCs w:val="20"/>
        </w:rPr>
        <w:t>[</w:t>
      </w:r>
      <w:r w:rsidR="70E67EDF" w:rsidRPr="00A13056">
        <w:rPr>
          <w:rStyle w:val="normaltextrun"/>
          <w:rFonts w:ascii="Calibri" w:hAnsi="Calibri" w:cs="Calibri"/>
          <w:sz w:val="20"/>
          <w:szCs w:val="20"/>
        </w:rPr>
        <w:t>5</w:t>
      </w:r>
      <w:r w:rsidRPr="00A13056">
        <w:rPr>
          <w:rStyle w:val="normaltextrun"/>
          <w:rFonts w:ascii="Calibri" w:hAnsi="Calibri" w:cs="Calibri"/>
          <w:sz w:val="20"/>
          <w:szCs w:val="20"/>
        </w:rPr>
        <w:t xml:space="preserve">] </w:t>
      </w:r>
      <w:r w:rsidR="1A2D6582" w:rsidRPr="00A13056">
        <w:rPr>
          <w:sz w:val="20"/>
          <w:szCs w:val="20"/>
        </w:rPr>
        <w:t xml:space="preserve">Michaelson, H. (2021, February 24). </w:t>
      </w:r>
      <w:r w:rsidR="1A2D6582" w:rsidRPr="00A13056">
        <w:rPr>
          <w:i/>
          <w:iCs/>
          <w:sz w:val="20"/>
          <w:szCs w:val="20"/>
        </w:rPr>
        <w:t>Smart grids: Updating the traditional grid</w:t>
      </w:r>
      <w:r w:rsidR="1A2D6582" w:rsidRPr="00A13056">
        <w:rPr>
          <w:sz w:val="20"/>
          <w:szCs w:val="20"/>
        </w:rPr>
        <w:t xml:space="preserve">. Medium. </w:t>
      </w:r>
      <w:hyperlink r:id="rId37" w:anchor=":~:text=The%20traditional%20power%20grid%20moves,of%20energy%20into%20the%20grid">
        <w:r w:rsidR="1A2D6582" w:rsidRPr="00A13056">
          <w:rPr>
            <w:rStyle w:val="Hyperlink"/>
            <w:sz w:val="20"/>
            <w:szCs w:val="20"/>
          </w:rPr>
          <w:t>https://medium.com/sjei/smart-grids-updating-the-traditional-grid-7979bed47761#:~:text=The%20traditional%20power%20grid%20moves,of%20energy%20into%20the%20grid</w:t>
        </w:r>
      </w:hyperlink>
      <w:r w:rsidR="1A2D6582" w:rsidRPr="00A13056">
        <w:rPr>
          <w:sz w:val="20"/>
          <w:szCs w:val="20"/>
        </w:rPr>
        <w:t>.</w:t>
      </w:r>
    </w:p>
    <w:p w14:paraId="27919B14" w14:textId="78FA7EB6" w:rsidR="3CAE83B1" w:rsidRPr="00A13056" w:rsidRDefault="3CAE83B1" w:rsidP="0053464F">
      <w:pPr>
        <w:spacing w:before="240" w:after="240" w:line="240" w:lineRule="auto"/>
        <w:ind w:left="567" w:hanging="567"/>
        <w:rPr>
          <w:sz w:val="20"/>
          <w:szCs w:val="20"/>
        </w:rPr>
      </w:pPr>
      <w:r w:rsidRPr="00A13056">
        <w:rPr>
          <w:rStyle w:val="normaltextrun"/>
          <w:rFonts w:ascii="Calibri" w:hAnsi="Calibri" w:cs="Calibri"/>
          <w:sz w:val="20"/>
          <w:szCs w:val="20"/>
        </w:rPr>
        <w:t>[</w:t>
      </w:r>
      <w:r w:rsidR="798C0EB0" w:rsidRPr="00A13056">
        <w:rPr>
          <w:rStyle w:val="normaltextrun"/>
          <w:rFonts w:ascii="Calibri" w:hAnsi="Calibri" w:cs="Calibri"/>
          <w:sz w:val="20"/>
          <w:szCs w:val="20"/>
        </w:rPr>
        <w:t>6</w:t>
      </w:r>
      <w:r w:rsidRPr="00A13056">
        <w:rPr>
          <w:rStyle w:val="normaltextrun"/>
          <w:rFonts w:ascii="Calibri" w:hAnsi="Calibri" w:cs="Calibri"/>
          <w:sz w:val="20"/>
          <w:szCs w:val="20"/>
        </w:rPr>
        <w:t xml:space="preserve">] </w:t>
      </w:r>
      <w:r w:rsidR="4A501C34" w:rsidRPr="00A13056">
        <w:rPr>
          <w:i/>
          <w:iCs/>
          <w:sz w:val="20"/>
          <w:szCs w:val="20"/>
        </w:rPr>
        <w:t>How the smart grid keeps your power on</w:t>
      </w:r>
      <w:r w:rsidR="4A501C34" w:rsidRPr="00A13056">
        <w:rPr>
          <w:sz w:val="20"/>
          <w:szCs w:val="20"/>
        </w:rPr>
        <w:t xml:space="preserve">. What is Smart Energy? (n.d.). </w:t>
      </w:r>
      <w:hyperlink r:id="rId38">
        <w:r w:rsidR="4A501C34" w:rsidRPr="00A13056">
          <w:rPr>
            <w:rStyle w:val="Hyperlink"/>
            <w:sz w:val="20"/>
            <w:szCs w:val="20"/>
          </w:rPr>
          <w:t>https://whatissmartenergy.org/how-the-smart-grid-keeps-your-power-on</w:t>
        </w:r>
      </w:hyperlink>
    </w:p>
    <w:p w14:paraId="7517A4A4" w14:textId="61D9746C" w:rsidR="00407EE7" w:rsidRPr="00A13056" w:rsidRDefault="6F023BB4" w:rsidP="0053464F">
      <w:pPr>
        <w:spacing w:before="240" w:after="240" w:line="240" w:lineRule="auto"/>
        <w:ind w:left="567" w:hanging="567"/>
        <w:textAlignment w:val="baseline"/>
        <w:rPr>
          <w:sz w:val="20"/>
          <w:szCs w:val="20"/>
        </w:rPr>
      </w:pPr>
      <w:r w:rsidRPr="00A13056">
        <w:rPr>
          <w:rStyle w:val="normaltextrun"/>
          <w:rFonts w:ascii="Calibri" w:hAnsi="Calibri" w:cs="Calibri"/>
          <w:sz w:val="20"/>
          <w:szCs w:val="20"/>
        </w:rPr>
        <w:t>[</w:t>
      </w:r>
      <w:r w:rsidR="50C07CD5" w:rsidRPr="00A13056">
        <w:rPr>
          <w:rStyle w:val="normaltextrun"/>
          <w:rFonts w:ascii="Calibri" w:hAnsi="Calibri" w:cs="Calibri"/>
          <w:sz w:val="20"/>
          <w:szCs w:val="20"/>
        </w:rPr>
        <w:t>7</w:t>
      </w:r>
      <w:r w:rsidRPr="00A13056">
        <w:rPr>
          <w:rStyle w:val="normaltextrun"/>
          <w:rFonts w:ascii="Calibri" w:hAnsi="Calibri" w:cs="Calibri"/>
          <w:sz w:val="20"/>
          <w:szCs w:val="20"/>
        </w:rPr>
        <w:t xml:space="preserve">] </w:t>
      </w:r>
      <w:r w:rsidR="659E680E" w:rsidRPr="00A13056">
        <w:rPr>
          <w:i/>
          <w:iCs/>
          <w:sz w:val="20"/>
          <w:szCs w:val="20"/>
        </w:rPr>
        <w:t>Smart Grid and power quality</w:t>
      </w:r>
      <w:r w:rsidR="659E680E" w:rsidRPr="00A13056">
        <w:rPr>
          <w:sz w:val="20"/>
          <w:szCs w:val="20"/>
        </w:rPr>
        <w:t xml:space="preserve">. What is Smart Energy? (n.d.-b). </w:t>
      </w:r>
      <w:hyperlink r:id="rId39">
        <w:r w:rsidR="659E680E" w:rsidRPr="00A13056">
          <w:rPr>
            <w:rStyle w:val="Hyperlink"/>
            <w:sz w:val="20"/>
            <w:szCs w:val="20"/>
          </w:rPr>
          <w:t>https://whatissmartenergy.org/smart-grid-and-power-quality</w:t>
        </w:r>
      </w:hyperlink>
    </w:p>
    <w:p w14:paraId="47E89C33" w14:textId="778FEF82" w:rsidR="005B205C" w:rsidRPr="00A13056" w:rsidRDefault="3CAE83B1" w:rsidP="00957D05">
      <w:pPr>
        <w:spacing w:before="240" w:after="240" w:line="240" w:lineRule="auto"/>
        <w:ind w:left="567" w:hanging="567"/>
        <w:textAlignment w:val="baseline"/>
        <w:rPr>
          <w:rStyle w:val="normaltextrun"/>
          <w:sz w:val="20"/>
          <w:szCs w:val="20"/>
        </w:rPr>
      </w:pPr>
      <w:r w:rsidRPr="00A13056">
        <w:rPr>
          <w:rStyle w:val="normaltextrun"/>
          <w:rFonts w:ascii="Calibri" w:hAnsi="Calibri" w:cs="Calibri"/>
          <w:sz w:val="20"/>
          <w:szCs w:val="20"/>
        </w:rPr>
        <w:t>[</w:t>
      </w:r>
      <w:r w:rsidR="2470D2B0" w:rsidRPr="00A13056">
        <w:rPr>
          <w:rStyle w:val="normaltextrun"/>
          <w:rFonts w:ascii="Calibri" w:hAnsi="Calibri" w:cs="Calibri"/>
          <w:sz w:val="20"/>
          <w:szCs w:val="20"/>
        </w:rPr>
        <w:t>8</w:t>
      </w:r>
      <w:r w:rsidRPr="00A13056">
        <w:rPr>
          <w:rStyle w:val="normaltextrun"/>
          <w:rFonts w:ascii="Calibri" w:hAnsi="Calibri" w:cs="Calibri"/>
          <w:sz w:val="20"/>
          <w:szCs w:val="20"/>
        </w:rPr>
        <w:t xml:space="preserve">] </w:t>
      </w:r>
      <w:proofErr w:type="spellStart"/>
      <w:r w:rsidR="5139D54D" w:rsidRPr="00A13056">
        <w:rPr>
          <w:sz w:val="20"/>
          <w:szCs w:val="20"/>
        </w:rPr>
        <w:t>Iea</w:t>
      </w:r>
      <w:proofErr w:type="spellEnd"/>
      <w:r w:rsidR="5139D54D" w:rsidRPr="00A13056">
        <w:rPr>
          <w:sz w:val="20"/>
          <w:szCs w:val="20"/>
        </w:rPr>
        <w:t xml:space="preserve">. (n.d.). </w:t>
      </w:r>
      <w:r w:rsidR="5139D54D" w:rsidRPr="00A13056">
        <w:rPr>
          <w:i/>
          <w:iCs/>
          <w:sz w:val="20"/>
          <w:szCs w:val="20"/>
        </w:rPr>
        <w:t>Smart grids</w:t>
      </w:r>
      <w:r w:rsidR="5139D54D" w:rsidRPr="00A13056">
        <w:rPr>
          <w:sz w:val="20"/>
          <w:szCs w:val="20"/>
        </w:rPr>
        <w:t xml:space="preserve">. IEA. </w:t>
      </w:r>
      <w:hyperlink r:id="rId40">
        <w:r w:rsidR="5139D54D" w:rsidRPr="00A13056">
          <w:rPr>
            <w:rStyle w:val="Hyperlink"/>
            <w:sz w:val="20"/>
            <w:szCs w:val="20"/>
          </w:rPr>
          <w:t>https://www.iea.org/energy-system/electricity/smart-grids</w:t>
        </w:r>
      </w:hyperlink>
    </w:p>
    <w:p w14:paraId="41BD3994" w14:textId="77777777" w:rsidR="005B205C" w:rsidRPr="00A13056" w:rsidRDefault="005B205C" w:rsidP="0053464F">
      <w:pPr>
        <w:pStyle w:val="paragraph"/>
        <w:spacing w:before="0" w:beforeAutospacing="0" w:after="0" w:afterAutospacing="0"/>
        <w:textAlignment w:val="baseline"/>
        <w:rPr>
          <w:rStyle w:val="normaltextrun"/>
          <w:rFonts w:ascii="Calibri" w:hAnsi="Calibri" w:cs="Calibri"/>
          <w:b/>
          <w:bCs/>
          <w:sz w:val="20"/>
          <w:szCs w:val="20"/>
        </w:rPr>
      </w:pPr>
      <w:r w:rsidRPr="00A13056">
        <w:rPr>
          <w:rStyle w:val="normaltextrun"/>
          <w:rFonts w:ascii="Calibri" w:hAnsi="Calibri" w:cs="Calibri"/>
          <w:b/>
          <w:bCs/>
          <w:sz w:val="20"/>
          <w:szCs w:val="20"/>
        </w:rPr>
        <w:t>Smart Grids and Natural Disasters</w:t>
      </w:r>
    </w:p>
    <w:p w14:paraId="370ED3CB" w14:textId="20860F29" w:rsidR="50D3B12A" w:rsidRPr="00A13056" w:rsidRDefault="50D3B12A" w:rsidP="0053464F">
      <w:pPr>
        <w:spacing w:before="240" w:after="240" w:line="240" w:lineRule="auto"/>
        <w:ind w:left="567" w:hanging="567"/>
        <w:rPr>
          <w:rFonts w:ascii="Segoe UI" w:hAnsi="Segoe UI" w:cs="Segoe UI"/>
          <w:sz w:val="20"/>
          <w:szCs w:val="20"/>
        </w:rPr>
      </w:pPr>
      <w:r w:rsidRPr="00A13056">
        <w:rPr>
          <w:rStyle w:val="normaltextrun"/>
          <w:rFonts w:ascii="Calibri" w:hAnsi="Calibri" w:cs="Calibri"/>
          <w:sz w:val="20"/>
          <w:szCs w:val="20"/>
        </w:rPr>
        <w:t>[</w:t>
      </w:r>
      <w:r w:rsidR="229DB8BA" w:rsidRPr="00A13056">
        <w:rPr>
          <w:rStyle w:val="normaltextrun"/>
          <w:rFonts w:ascii="Calibri" w:hAnsi="Calibri" w:cs="Calibri"/>
          <w:sz w:val="20"/>
          <w:szCs w:val="20"/>
        </w:rPr>
        <w:t>9</w:t>
      </w:r>
      <w:r w:rsidRPr="00A13056">
        <w:rPr>
          <w:rStyle w:val="normaltextrun"/>
          <w:rFonts w:ascii="Calibri" w:hAnsi="Calibri" w:cs="Calibri"/>
          <w:sz w:val="20"/>
          <w:szCs w:val="20"/>
        </w:rPr>
        <w:t xml:space="preserve">] </w:t>
      </w:r>
      <w:r w:rsidR="0F3E51C6" w:rsidRPr="00A13056">
        <w:rPr>
          <w:sz w:val="20"/>
          <w:szCs w:val="20"/>
        </w:rPr>
        <w:t xml:space="preserve">Public Broadcasting Service. (n.d.). </w:t>
      </w:r>
      <w:r w:rsidR="0F3E51C6" w:rsidRPr="00A13056">
        <w:rPr>
          <w:i/>
          <w:iCs/>
          <w:sz w:val="20"/>
          <w:szCs w:val="20"/>
        </w:rPr>
        <w:t>Hurricane Sandy and the limits of the smart grid | inside nova</w:t>
      </w:r>
      <w:r w:rsidR="0F3E51C6" w:rsidRPr="00A13056">
        <w:rPr>
          <w:sz w:val="20"/>
          <w:szCs w:val="20"/>
        </w:rPr>
        <w:t xml:space="preserve">. PBS. </w:t>
      </w:r>
      <w:hyperlink r:id="rId41">
        <w:r w:rsidR="0F3E51C6" w:rsidRPr="00A13056">
          <w:rPr>
            <w:rStyle w:val="Hyperlink"/>
            <w:sz w:val="20"/>
            <w:szCs w:val="20"/>
          </w:rPr>
          <w:t>https://www.pbs.org/wgbh/nova/insidenova/2012/11/hurricane-sandy-and-the-limits-of-the-smart-grid.html</w:t>
        </w:r>
      </w:hyperlink>
      <w:r w:rsidR="0F3E51C6" w:rsidRPr="00A13056">
        <w:rPr>
          <w:sz w:val="20"/>
          <w:szCs w:val="20"/>
        </w:rPr>
        <w:t xml:space="preserve"> </w:t>
      </w:r>
    </w:p>
    <w:p w14:paraId="2AFBC8DF" w14:textId="2327F224" w:rsidR="3CAE83B1" w:rsidRPr="00A13056" w:rsidRDefault="3CAE83B1" w:rsidP="0053464F">
      <w:pPr>
        <w:spacing w:before="240" w:after="240" w:line="240" w:lineRule="auto"/>
        <w:ind w:left="567" w:hanging="567"/>
        <w:rPr>
          <w:sz w:val="20"/>
          <w:szCs w:val="20"/>
        </w:rPr>
      </w:pPr>
      <w:r w:rsidRPr="00A13056">
        <w:rPr>
          <w:rStyle w:val="normaltextrun"/>
          <w:rFonts w:ascii="Calibri" w:hAnsi="Calibri" w:cs="Calibri"/>
          <w:sz w:val="20"/>
          <w:szCs w:val="20"/>
        </w:rPr>
        <w:t>[</w:t>
      </w:r>
      <w:r w:rsidR="1A65A86C" w:rsidRPr="00A13056">
        <w:rPr>
          <w:rStyle w:val="normaltextrun"/>
          <w:rFonts w:ascii="Calibri" w:hAnsi="Calibri" w:cs="Calibri"/>
          <w:sz w:val="20"/>
          <w:szCs w:val="20"/>
        </w:rPr>
        <w:t>10</w:t>
      </w:r>
      <w:r w:rsidRPr="00A13056">
        <w:rPr>
          <w:rStyle w:val="normaltextrun"/>
          <w:rFonts w:ascii="Calibri" w:hAnsi="Calibri" w:cs="Calibri"/>
          <w:sz w:val="20"/>
          <w:szCs w:val="20"/>
        </w:rPr>
        <w:t xml:space="preserve">] </w:t>
      </w:r>
      <w:r w:rsidR="0501289E" w:rsidRPr="00A13056">
        <w:rPr>
          <w:sz w:val="20"/>
          <w:szCs w:val="20"/>
        </w:rPr>
        <w:t xml:space="preserve">Author links open overlay </w:t>
      </w:r>
      <w:proofErr w:type="spellStart"/>
      <w:r w:rsidR="0501289E" w:rsidRPr="00A13056">
        <w:rPr>
          <w:sz w:val="20"/>
          <w:szCs w:val="20"/>
        </w:rPr>
        <w:t>panelMuhammad</w:t>
      </w:r>
      <w:proofErr w:type="spellEnd"/>
      <w:r w:rsidR="0501289E" w:rsidRPr="00A13056">
        <w:rPr>
          <w:sz w:val="20"/>
          <w:szCs w:val="20"/>
        </w:rPr>
        <w:t xml:space="preserve"> Waseem, &amp; </w:t>
      </w:r>
      <w:proofErr w:type="spellStart"/>
      <w:r w:rsidR="0501289E" w:rsidRPr="00A13056">
        <w:rPr>
          <w:sz w:val="20"/>
          <w:szCs w:val="20"/>
        </w:rPr>
        <w:t>AbstractElectricity</w:t>
      </w:r>
      <w:proofErr w:type="spellEnd"/>
      <w:r w:rsidR="0501289E" w:rsidRPr="00A13056">
        <w:rPr>
          <w:sz w:val="20"/>
          <w:szCs w:val="20"/>
        </w:rPr>
        <w:t xml:space="preserve"> grid vulnerabilities can lead to outages with prolonged load interruptions. Research activities on the impact of natural disasters on power system are underway to figure out the outage reasons. (2020, November 3). </w:t>
      </w:r>
      <w:r w:rsidR="0501289E" w:rsidRPr="00A13056">
        <w:rPr>
          <w:i/>
          <w:iCs/>
          <w:sz w:val="20"/>
          <w:szCs w:val="20"/>
        </w:rPr>
        <w:t>Electricity Grid Resilience amid various natural disasters: Challenges and solutions</w:t>
      </w:r>
      <w:r w:rsidR="0501289E" w:rsidRPr="00A13056">
        <w:rPr>
          <w:sz w:val="20"/>
          <w:szCs w:val="20"/>
        </w:rPr>
        <w:t xml:space="preserve">. The Electricity Journal. </w:t>
      </w:r>
      <w:hyperlink r:id="rId42">
        <w:r w:rsidR="0501289E" w:rsidRPr="00A13056">
          <w:rPr>
            <w:rStyle w:val="Hyperlink"/>
            <w:sz w:val="20"/>
            <w:szCs w:val="20"/>
          </w:rPr>
          <w:t>https://www.sciencedirect.com/science/article/pii/S1040619020301561</w:t>
        </w:r>
      </w:hyperlink>
    </w:p>
    <w:p w14:paraId="3C9261E5" w14:textId="53599B3E" w:rsidR="3CAE83B1" w:rsidRPr="00A13056" w:rsidRDefault="3CAE83B1" w:rsidP="0053464F">
      <w:pPr>
        <w:spacing w:before="240" w:after="240" w:line="240" w:lineRule="auto"/>
        <w:ind w:left="567" w:hanging="567"/>
        <w:rPr>
          <w:sz w:val="20"/>
          <w:szCs w:val="20"/>
        </w:rPr>
      </w:pPr>
      <w:r w:rsidRPr="00A13056">
        <w:rPr>
          <w:rStyle w:val="normaltextrun"/>
          <w:rFonts w:ascii="Calibri" w:hAnsi="Calibri" w:cs="Calibri"/>
          <w:sz w:val="20"/>
          <w:szCs w:val="20"/>
        </w:rPr>
        <w:t>[</w:t>
      </w:r>
      <w:r w:rsidR="212C3526" w:rsidRPr="00A13056">
        <w:rPr>
          <w:rStyle w:val="normaltextrun"/>
          <w:rFonts w:ascii="Calibri" w:hAnsi="Calibri" w:cs="Calibri"/>
          <w:sz w:val="20"/>
          <w:szCs w:val="20"/>
        </w:rPr>
        <w:t>11</w:t>
      </w:r>
      <w:r w:rsidRPr="00A13056">
        <w:rPr>
          <w:rStyle w:val="normaltextrun"/>
          <w:rFonts w:ascii="Calibri" w:hAnsi="Calibri" w:cs="Calibri"/>
          <w:sz w:val="20"/>
          <w:szCs w:val="20"/>
        </w:rPr>
        <w:t xml:space="preserve">] </w:t>
      </w:r>
      <w:r w:rsidR="3D3F776B" w:rsidRPr="00A13056">
        <w:rPr>
          <w:sz w:val="20"/>
          <w:szCs w:val="20"/>
        </w:rPr>
        <w:t xml:space="preserve">WP Company. (2021, October 24). </w:t>
      </w:r>
      <w:r w:rsidR="3D3F776B" w:rsidRPr="00A13056">
        <w:rPr>
          <w:i/>
          <w:iCs/>
          <w:sz w:val="20"/>
          <w:szCs w:val="20"/>
        </w:rPr>
        <w:t>Longer, more frequent outages afflict the U.S. power grid as states fail to prepare for climate change</w:t>
      </w:r>
      <w:r w:rsidR="3D3F776B" w:rsidRPr="00A13056">
        <w:rPr>
          <w:sz w:val="20"/>
          <w:szCs w:val="20"/>
        </w:rPr>
        <w:t xml:space="preserve">. The Washington Post. </w:t>
      </w:r>
      <w:hyperlink r:id="rId43">
        <w:r w:rsidR="3D3F776B" w:rsidRPr="00A13056">
          <w:rPr>
            <w:rStyle w:val="Hyperlink"/>
            <w:sz w:val="20"/>
            <w:szCs w:val="20"/>
          </w:rPr>
          <w:t>https://www.washingtonpost.com/business/2021/10/24/climate-change-power-outages/</w:t>
        </w:r>
      </w:hyperlink>
    </w:p>
    <w:p w14:paraId="2F8DD1D6" w14:textId="20F63316" w:rsidR="3CAE83B1" w:rsidRPr="00A13056" w:rsidRDefault="3CAE83B1" w:rsidP="0053464F">
      <w:pPr>
        <w:spacing w:before="240" w:after="240" w:line="240" w:lineRule="auto"/>
        <w:ind w:left="567" w:hanging="567"/>
        <w:rPr>
          <w:sz w:val="20"/>
          <w:szCs w:val="20"/>
        </w:rPr>
      </w:pPr>
      <w:r w:rsidRPr="00A13056">
        <w:rPr>
          <w:rStyle w:val="normaltextrun"/>
          <w:rFonts w:ascii="Calibri" w:hAnsi="Calibri" w:cs="Calibri"/>
          <w:sz w:val="20"/>
          <w:szCs w:val="20"/>
        </w:rPr>
        <w:t>[</w:t>
      </w:r>
      <w:r w:rsidR="482E6474" w:rsidRPr="00A13056">
        <w:rPr>
          <w:rStyle w:val="normaltextrun"/>
          <w:rFonts w:ascii="Calibri" w:hAnsi="Calibri" w:cs="Calibri"/>
          <w:sz w:val="20"/>
          <w:szCs w:val="20"/>
        </w:rPr>
        <w:t>12</w:t>
      </w:r>
      <w:r w:rsidRPr="00A13056">
        <w:rPr>
          <w:rStyle w:val="normaltextrun"/>
          <w:rFonts w:ascii="Calibri" w:hAnsi="Calibri" w:cs="Calibri"/>
          <w:sz w:val="20"/>
          <w:szCs w:val="20"/>
        </w:rPr>
        <w:t xml:space="preserve">] </w:t>
      </w:r>
      <w:proofErr w:type="spellStart"/>
      <w:r w:rsidR="42A6F8C3" w:rsidRPr="00A13056">
        <w:rPr>
          <w:sz w:val="20"/>
          <w:szCs w:val="20"/>
        </w:rPr>
        <w:t>Sanstad</w:t>
      </w:r>
      <w:proofErr w:type="spellEnd"/>
      <w:r w:rsidR="42A6F8C3" w:rsidRPr="00A13056">
        <w:rPr>
          <w:sz w:val="20"/>
          <w:szCs w:val="20"/>
        </w:rPr>
        <w:t xml:space="preserve">, A. H., Authors, </w:t>
      </w:r>
      <w:proofErr w:type="spellStart"/>
      <w:r w:rsidR="42A6F8C3" w:rsidRPr="00A13056">
        <w:rPr>
          <w:sz w:val="20"/>
          <w:szCs w:val="20"/>
        </w:rPr>
        <w:t>Sanstad</w:t>
      </w:r>
      <w:proofErr w:type="spellEnd"/>
      <w:r w:rsidR="42A6F8C3" w:rsidRPr="00A13056">
        <w:rPr>
          <w:sz w:val="20"/>
          <w:szCs w:val="20"/>
        </w:rPr>
        <w:t xml:space="preserve">, A. H., Larsen, P. H., &amp; </w:t>
      </w:r>
      <w:proofErr w:type="spellStart"/>
      <w:r w:rsidR="42A6F8C3" w:rsidRPr="00A13056">
        <w:rPr>
          <w:sz w:val="20"/>
          <w:szCs w:val="20"/>
        </w:rPr>
        <w:t>Eto</w:t>
      </w:r>
      <w:proofErr w:type="spellEnd"/>
      <w:r w:rsidR="42A6F8C3" w:rsidRPr="00A13056">
        <w:rPr>
          <w:sz w:val="20"/>
          <w:szCs w:val="20"/>
        </w:rPr>
        <w:t xml:space="preserve">, J. H. (n.d.). </w:t>
      </w:r>
      <w:r w:rsidR="42A6F8C3" w:rsidRPr="00A13056">
        <w:rPr>
          <w:i/>
          <w:iCs/>
          <w:sz w:val="20"/>
          <w:szCs w:val="20"/>
        </w:rPr>
        <w:t>Case studies of the economic impacts of power interruptions and damage to electricity system infrastructure from extreme events</w:t>
      </w:r>
      <w:r w:rsidR="42A6F8C3" w:rsidRPr="00A13056">
        <w:rPr>
          <w:sz w:val="20"/>
          <w:szCs w:val="20"/>
        </w:rPr>
        <w:t xml:space="preserve">. Case Studies of the Economic Impacts of Power Interruptions and Damage to Electricity System Infrastructure from Extreme Events | Electricity Markets and Policy Group. </w:t>
      </w:r>
      <w:hyperlink r:id="rId44">
        <w:r w:rsidR="42A6F8C3" w:rsidRPr="00A13056">
          <w:rPr>
            <w:rStyle w:val="Hyperlink"/>
            <w:sz w:val="20"/>
            <w:szCs w:val="20"/>
          </w:rPr>
          <w:t>https://emp.lbl.gov/publications/case-studies-economic-impacts-power</w:t>
        </w:r>
      </w:hyperlink>
    </w:p>
    <w:p w14:paraId="5643AACA" w14:textId="3CF03436" w:rsidR="50D3B12A" w:rsidRPr="00A13056" w:rsidRDefault="50D3B12A" w:rsidP="0053464F">
      <w:pPr>
        <w:spacing w:before="240" w:after="240" w:line="240" w:lineRule="auto"/>
        <w:ind w:left="567" w:hanging="567"/>
        <w:rPr>
          <w:sz w:val="20"/>
          <w:szCs w:val="20"/>
        </w:rPr>
      </w:pPr>
      <w:r w:rsidRPr="00A13056">
        <w:rPr>
          <w:rStyle w:val="normaltextrun"/>
          <w:rFonts w:eastAsiaTheme="minorEastAsia"/>
          <w:sz w:val="20"/>
          <w:szCs w:val="20"/>
        </w:rPr>
        <w:t>[</w:t>
      </w:r>
      <w:r w:rsidR="7F162CA3" w:rsidRPr="00A13056">
        <w:rPr>
          <w:rStyle w:val="normaltextrun"/>
          <w:rFonts w:eastAsiaTheme="minorEastAsia"/>
          <w:sz w:val="20"/>
          <w:szCs w:val="20"/>
        </w:rPr>
        <w:t>13</w:t>
      </w:r>
      <w:r w:rsidRPr="00A13056">
        <w:rPr>
          <w:rStyle w:val="normaltextrun"/>
          <w:rFonts w:eastAsiaTheme="minorEastAsia"/>
          <w:sz w:val="20"/>
          <w:szCs w:val="20"/>
        </w:rPr>
        <w:t xml:space="preserve">] </w:t>
      </w:r>
      <w:proofErr w:type="spellStart"/>
      <w:r w:rsidR="4315C16D" w:rsidRPr="00A13056">
        <w:rPr>
          <w:sz w:val="20"/>
          <w:szCs w:val="20"/>
        </w:rPr>
        <w:t>Dhanesha</w:t>
      </w:r>
      <w:proofErr w:type="spellEnd"/>
      <w:r w:rsidR="4315C16D" w:rsidRPr="00A13056">
        <w:rPr>
          <w:sz w:val="20"/>
          <w:szCs w:val="20"/>
        </w:rPr>
        <w:t xml:space="preserve">, N. (2021, December 2). </w:t>
      </w:r>
      <w:r w:rsidR="4315C16D" w:rsidRPr="00A13056">
        <w:rPr>
          <w:i/>
          <w:iCs/>
          <w:sz w:val="20"/>
          <w:szCs w:val="20"/>
        </w:rPr>
        <w:t>The futuristic plan to fix America’s Power Grid</w:t>
      </w:r>
      <w:r w:rsidR="4315C16D" w:rsidRPr="00A13056">
        <w:rPr>
          <w:sz w:val="20"/>
          <w:szCs w:val="20"/>
        </w:rPr>
        <w:t xml:space="preserve">. Vox. </w:t>
      </w:r>
      <w:hyperlink r:id="rId45">
        <w:r w:rsidR="4315C16D" w:rsidRPr="00A13056">
          <w:rPr>
            <w:rStyle w:val="Hyperlink"/>
            <w:sz w:val="20"/>
            <w:szCs w:val="20"/>
          </w:rPr>
          <w:t>https://www.vox.com/recode/22812748/storm-hurricane-heatwave-climate-infrastructure-smart-grid-ai</w:t>
        </w:r>
      </w:hyperlink>
    </w:p>
    <w:p w14:paraId="06443299" w14:textId="3ED66A57" w:rsidR="00B539AB" w:rsidRPr="00A13056" w:rsidRDefault="7BFE9962" w:rsidP="0053464F">
      <w:pPr>
        <w:spacing w:before="240" w:after="240" w:line="240" w:lineRule="auto"/>
        <w:ind w:left="567" w:hanging="567"/>
        <w:rPr>
          <w:sz w:val="20"/>
          <w:szCs w:val="20"/>
        </w:rPr>
      </w:pPr>
      <w:r w:rsidRPr="00A13056">
        <w:rPr>
          <w:rFonts w:eastAsiaTheme="minorEastAsia"/>
          <w:sz w:val="20"/>
          <w:szCs w:val="20"/>
        </w:rPr>
        <w:t>[1</w:t>
      </w:r>
      <w:r w:rsidR="5D3BFBB4" w:rsidRPr="00A13056">
        <w:rPr>
          <w:rFonts w:eastAsiaTheme="minorEastAsia"/>
          <w:sz w:val="20"/>
          <w:szCs w:val="20"/>
        </w:rPr>
        <w:t>4</w:t>
      </w:r>
      <w:r w:rsidRPr="00A13056">
        <w:rPr>
          <w:rFonts w:eastAsiaTheme="minorEastAsia"/>
          <w:sz w:val="20"/>
          <w:szCs w:val="20"/>
        </w:rPr>
        <w:t xml:space="preserve">] </w:t>
      </w:r>
      <w:r w:rsidR="0F84C999" w:rsidRPr="00A13056">
        <w:rPr>
          <w:i/>
          <w:iCs/>
          <w:sz w:val="20"/>
          <w:szCs w:val="20"/>
        </w:rPr>
        <w:t>Home</w:t>
      </w:r>
      <w:r w:rsidR="0F84C999" w:rsidRPr="00A13056">
        <w:rPr>
          <w:sz w:val="20"/>
          <w:szCs w:val="20"/>
        </w:rPr>
        <w:t xml:space="preserve">. FloridaDisaster.org. (n.d.). </w:t>
      </w:r>
      <w:hyperlink r:id="rId46">
        <w:r w:rsidR="0F84C999" w:rsidRPr="00A13056">
          <w:rPr>
            <w:rStyle w:val="Hyperlink"/>
            <w:sz w:val="20"/>
            <w:szCs w:val="20"/>
          </w:rPr>
          <w:t>https://www.floridadisaster.org/</w:t>
        </w:r>
      </w:hyperlink>
    </w:p>
    <w:p w14:paraId="0AFD6912" w14:textId="48B5F974" w:rsidR="00E01DF9" w:rsidRPr="00A13056" w:rsidRDefault="776F3C41" w:rsidP="0053464F">
      <w:pPr>
        <w:spacing w:before="240" w:after="240" w:line="240" w:lineRule="auto"/>
        <w:ind w:left="567" w:hanging="567"/>
        <w:rPr>
          <w:sz w:val="20"/>
          <w:szCs w:val="20"/>
        </w:rPr>
      </w:pPr>
      <w:r w:rsidRPr="00A13056">
        <w:rPr>
          <w:rFonts w:eastAsiaTheme="minorEastAsia"/>
          <w:sz w:val="20"/>
          <w:szCs w:val="20"/>
        </w:rPr>
        <w:lastRenderedPageBreak/>
        <w:t>[1</w:t>
      </w:r>
      <w:r w:rsidR="364C79EF" w:rsidRPr="00A13056">
        <w:rPr>
          <w:rFonts w:eastAsiaTheme="minorEastAsia"/>
          <w:sz w:val="20"/>
          <w:szCs w:val="20"/>
        </w:rPr>
        <w:t>5</w:t>
      </w:r>
      <w:r w:rsidRPr="00A13056">
        <w:rPr>
          <w:rFonts w:eastAsiaTheme="minorEastAsia"/>
          <w:sz w:val="20"/>
          <w:szCs w:val="20"/>
        </w:rPr>
        <w:t>]</w:t>
      </w:r>
      <w:r w:rsidR="5CD89980" w:rsidRPr="00A13056">
        <w:rPr>
          <w:rFonts w:eastAsiaTheme="minorEastAsia"/>
          <w:sz w:val="20"/>
          <w:szCs w:val="20"/>
        </w:rPr>
        <w:t xml:space="preserve"> </w:t>
      </w:r>
      <w:r w:rsidR="17F2F3C7" w:rsidRPr="00A13056">
        <w:rPr>
          <w:i/>
          <w:iCs/>
          <w:sz w:val="20"/>
          <w:szCs w:val="20"/>
        </w:rPr>
        <w:t>Understanding brownouts and blackouts: Causes, effects, and solutions</w:t>
      </w:r>
      <w:r w:rsidR="17F2F3C7" w:rsidRPr="00A13056">
        <w:rPr>
          <w:sz w:val="20"/>
          <w:szCs w:val="20"/>
        </w:rPr>
        <w:t xml:space="preserve">. California Commercial Generator Sales, Rental, Maintenance &amp; Service. (2023, March 29). </w:t>
      </w:r>
      <w:hyperlink r:id="rId47">
        <w:r w:rsidR="17F2F3C7" w:rsidRPr="00A13056">
          <w:rPr>
            <w:rStyle w:val="Hyperlink"/>
            <w:sz w:val="20"/>
            <w:szCs w:val="20"/>
          </w:rPr>
          <w:t>https://www.gotpower.com/brownouts-and-blackouts/</w:t>
        </w:r>
      </w:hyperlink>
    </w:p>
    <w:p w14:paraId="3C4954D2" w14:textId="6938AD83" w:rsidR="7A5D22F2" w:rsidRPr="00A13056" w:rsidRDefault="0685C5CC" w:rsidP="0053464F">
      <w:pPr>
        <w:spacing w:before="240" w:after="240" w:line="240" w:lineRule="auto"/>
        <w:ind w:left="567" w:hanging="567"/>
        <w:rPr>
          <w:sz w:val="20"/>
          <w:szCs w:val="20"/>
        </w:rPr>
      </w:pPr>
      <w:r w:rsidRPr="00A13056">
        <w:rPr>
          <w:rFonts w:eastAsiaTheme="minorEastAsia"/>
          <w:sz w:val="20"/>
          <w:szCs w:val="20"/>
        </w:rPr>
        <w:t>[1</w:t>
      </w:r>
      <w:r w:rsidR="3B0435A7" w:rsidRPr="00A13056">
        <w:rPr>
          <w:rFonts w:eastAsiaTheme="minorEastAsia"/>
          <w:sz w:val="20"/>
          <w:szCs w:val="20"/>
        </w:rPr>
        <w:t>6</w:t>
      </w:r>
      <w:r w:rsidRPr="00A13056">
        <w:rPr>
          <w:rFonts w:eastAsiaTheme="minorEastAsia"/>
          <w:sz w:val="20"/>
          <w:szCs w:val="20"/>
        </w:rPr>
        <w:t xml:space="preserve">] </w:t>
      </w:r>
      <w:r w:rsidR="12E69A64" w:rsidRPr="00A13056">
        <w:rPr>
          <w:sz w:val="20"/>
          <w:szCs w:val="20"/>
        </w:rPr>
        <w:t xml:space="preserve">Understanding the electric power industry’s response and restoration ... (n.d.). </w:t>
      </w:r>
      <w:hyperlink r:id="rId48">
        <w:r w:rsidR="12E69A64" w:rsidRPr="00A13056">
          <w:rPr>
            <w:rStyle w:val="Hyperlink"/>
            <w:sz w:val="20"/>
            <w:szCs w:val="20"/>
          </w:rPr>
          <w:t>https://www.eei.org/-/media/Project/EEI/Documents/Issues-and-Policy/Reliability-and-Emergency-Response/MA_101.pdf?la=en&amp;hash=ED8AAD4C4C9B2EFA7B6A0A7663A15A6C03C61794</w:t>
        </w:r>
      </w:hyperlink>
    </w:p>
    <w:p w14:paraId="66352D76" w14:textId="089B924D" w:rsidR="452A5F04" w:rsidRPr="00A13056" w:rsidRDefault="0685C5CC" w:rsidP="00957D05">
      <w:pPr>
        <w:spacing w:before="240" w:after="240" w:line="240" w:lineRule="auto"/>
        <w:ind w:left="567" w:hanging="567"/>
        <w:rPr>
          <w:sz w:val="20"/>
          <w:szCs w:val="20"/>
        </w:rPr>
      </w:pPr>
      <w:r w:rsidRPr="00A13056">
        <w:rPr>
          <w:rFonts w:eastAsiaTheme="minorEastAsia"/>
          <w:sz w:val="20"/>
          <w:szCs w:val="20"/>
        </w:rPr>
        <w:t>[1</w:t>
      </w:r>
      <w:r w:rsidR="4C5A8DA9" w:rsidRPr="00A13056">
        <w:rPr>
          <w:rFonts w:eastAsiaTheme="minorEastAsia"/>
          <w:sz w:val="20"/>
          <w:szCs w:val="20"/>
        </w:rPr>
        <w:t>7</w:t>
      </w:r>
      <w:r w:rsidRPr="00A13056">
        <w:rPr>
          <w:rFonts w:eastAsiaTheme="minorEastAsia"/>
          <w:sz w:val="20"/>
          <w:szCs w:val="20"/>
        </w:rPr>
        <w:t xml:space="preserve">] </w:t>
      </w:r>
      <w:proofErr w:type="gramStart"/>
      <w:r w:rsidR="04D3348F" w:rsidRPr="00A13056">
        <w:rPr>
          <w:sz w:val="20"/>
          <w:szCs w:val="20"/>
        </w:rPr>
        <w:t>ig.uana</w:t>
      </w:r>
      <w:proofErr w:type="gramEnd"/>
      <w:r w:rsidR="04D3348F" w:rsidRPr="00A13056">
        <w:rPr>
          <w:sz w:val="20"/>
          <w:szCs w:val="20"/>
        </w:rPr>
        <w:t xml:space="preserve">.16. (2021, April 15). </w:t>
      </w:r>
      <w:r w:rsidR="04D3348F" w:rsidRPr="00A13056">
        <w:rPr>
          <w:i/>
          <w:iCs/>
          <w:sz w:val="20"/>
          <w:szCs w:val="20"/>
        </w:rPr>
        <w:t>How the Electric Company restores power after a Storm</w:t>
      </w:r>
      <w:r w:rsidR="04D3348F" w:rsidRPr="00A13056">
        <w:rPr>
          <w:sz w:val="20"/>
          <w:szCs w:val="20"/>
        </w:rPr>
        <w:t xml:space="preserve">. Pro Tool Reviews. </w:t>
      </w:r>
      <w:hyperlink r:id="rId49">
        <w:r w:rsidR="04D3348F" w:rsidRPr="00A13056">
          <w:rPr>
            <w:rStyle w:val="Hyperlink"/>
            <w:sz w:val="20"/>
            <w:szCs w:val="20"/>
          </w:rPr>
          <w:t>https://www.protoolreviews.com/how-power-restored-after-storm-order/</w:t>
        </w:r>
      </w:hyperlink>
    </w:p>
    <w:p w14:paraId="5D77DC65" w14:textId="77777777" w:rsidR="004357A7" w:rsidRPr="00A13056" w:rsidRDefault="00C46DFF" w:rsidP="0053464F">
      <w:pPr>
        <w:pStyle w:val="paragraph"/>
        <w:spacing w:before="0" w:beforeAutospacing="0" w:after="0" w:afterAutospacing="0"/>
        <w:textAlignment w:val="baseline"/>
        <w:rPr>
          <w:rStyle w:val="normaltextrun"/>
          <w:rFonts w:ascii="Calibri" w:hAnsi="Calibri" w:cs="Calibri"/>
          <w:b/>
          <w:bCs/>
          <w:sz w:val="20"/>
          <w:szCs w:val="20"/>
        </w:rPr>
      </w:pPr>
      <w:r w:rsidRPr="00A13056">
        <w:rPr>
          <w:rStyle w:val="normaltextrun"/>
          <w:rFonts w:ascii="Calibri" w:hAnsi="Calibri" w:cs="Calibri"/>
          <w:b/>
          <w:bCs/>
          <w:sz w:val="20"/>
          <w:szCs w:val="20"/>
        </w:rPr>
        <w:t>Energy vs. Power</w:t>
      </w:r>
    </w:p>
    <w:p w14:paraId="7782DCE0" w14:textId="64AD116B" w:rsidR="006E3948" w:rsidRDefault="7231F5C3" w:rsidP="0053464F">
      <w:pPr>
        <w:spacing w:before="240" w:after="240" w:line="240" w:lineRule="auto"/>
        <w:ind w:left="567" w:hanging="567"/>
        <w:textAlignment w:val="baseline"/>
        <w:rPr>
          <w:rStyle w:val="Hyperlink"/>
          <w:sz w:val="20"/>
          <w:szCs w:val="20"/>
        </w:rPr>
      </w:pPr>
      <w:r w:rsidRPr="00A13056">
        <w:rPr>
          <w:rStyle w:val="normaltextrun"/>
          <w:rFonts w:ascii="Calibri" w:hAnsi="Calibri" w:cs="Calibri"/>
          <w:sz w:val="20"/>
          <w:szCs w:val="20"/>
        </w:rPr>
        <w:t>[1</w:t>
      </w:r>
      <w:r w:rsidR="51D27044" w:rsidRPr="00A13056">
        <w:rPr>
          <w:rStyle w:val="normaltextrun"/>
          <w:rFonts w:ascii="Calibri" w:hAnsi="Calibri" w:cs="Calibri"/>
          <w:sz w:val="20"/>
          <w:szCs w:val="20"/>
        </w:rPr>
        <w:t>8</w:t>
      </w:r>
      <w:r w:rsidRPr="00A13056">
        <w:rPr>
          <w:rStyle w:val="normaltextrun"/>
          <w:rFonts w:ascii="Calibri" w:hAnsi="Calibri" w:cs="Calibri"/>
          <w:sz w:val="20"/>
          <w:szCs w:val="20"/>
        </w:rPr>
        <w:t>]</w:t>
      </w:r>
      <w:r w:rsidR="4A183C1D" w:rsidRPr="00A13056">
        <w:rPr>
          <w:rStyle w:val="normaltextrun"/>
          <w:rFonts w:ascii="Calibri" w:hAnsi="Calibri" w:cs="Calibri"/>
          <w:sz w:val="20"/>
          <w:szCs w:val="20"/>
        </w:rPr>
        <w:t xml:space="preserve"> </w:t>
      </w:r>
      <w:proofErr w:type="gramStart"/>
      <w:r w:rsidR="2739AB4A" w:rsidRPr="00A13056">
        <w:rPr>
          <w:sz w:val="20"/>
          <w:szCs w:val="20"/>
        </w:rPr>
        <w:t>ig.uana</w:t>
      </w:r>
      <w:proofErr w:type="gramEnd"/>
      <w:r w:rsidR="2739AB4A" w:rsidRPr="00A13056">
        <w:rPr>
          <w:sz w:val="20"/>
          <w:szCs w:val="20"/>
        </w:rPr>
        <w:t xml:space="preserve">.16. (2021a, April 15). </w:t>
      </w:r>
      <w:r w:rsidR="2739AB4A" w:rsidRPr="00A13056">
        <w:rPr>
          <w:i/>
          <w:iCs/>
          <w:sz w:val="20"/>
          <w:szCs w:val="20"/>
        </w:rPr>
        <w:t>How the Electric Company restores power after a Storm</w:t>
      </w:r>
      <w:r w:rsidR="2739AB4A" w:rsidRPr="00A13056">
        <w:rPr>
          <w:sz w:val="20"/>
          <w:szCs w:val="20"/>
        </w:rPr>
        <w:t xml:space="preserve">. Pro Tool Reviews. </w:t>
      </w:r>
      <w:hyperlink r:id="rId50">
        <w:r w:rsidR="2739AB4A" w:rsidRPr="00A13056">
          <w:rPr>
            <w:rStyle w:val="Hyperlink"/>
            <w:sz w:val="20"/>
            <w:szCs w:val="20"/>
          </w:rPr>
          <w:t>https://www.protoolreviews.com/how-power-restored-after-storm-order/</w:t>
        </w:r>
      </w:hyperlink>
    </w:p>
    <w:p w14:paraId="13DEC124" w14:textId="77777777" w:rsidR="00D763E9" w:rsidRDefault="00D763E9" w:rsidP="0053464F">
      <w:pPr>
        <w:spacing w:before="240" w:after="240" w:line="240" w:lineRule="auto"/>
        <w:ind w:left="567" w:hanging="567"/>
        <w:textAlignment w:val="baseline"/>
        <w:rPr>
          <w:rStyle w:val="Hyperlink"/>
          <w:sz w:val="20"/>
          <w:szCs w:val="20"/>
        </w:rPr>
      </w:pPr>
    </w:p>
    <w:p w14:paraId="7B751AF2" w14:textId="77777777" w:rsidR="00D763E9" w:rsidRDefault="00D763E9" w:rsidP="0053464F">
      <w:pPr>
        <w:spacing w:before="240" w:after="240" w:line="240" w:lineRule="auto"/>
        <w:ind w:left="567" w:hanging="567"/>
        <w:textAlignment w:val="baseline"/>
        <w:rPr>
          <w:rStyle w:val="Hyperlink"/>
          <w:sz w:val="20"/>
          <w:szCs w:val="20"/>
        </w:rPr>
      </w:pPr>
    </w:p>
    <w:p w14:paraId="13A8A04A" w14:textId="77777777" w:rsidR="00D763E9" w:rsidRDefault="00D763E9" w:rsidP="0053464F">
      <w:pPr>
        <w:spacing w:before="240" w:after="240" w:line="240" w:lineRule="auto"/>
        <w:ind w:left="567" w:hanging="567"/>
        <w:textAlignment w:val="baseline"/>
        <w:rPr>
          <w:rStyle w:val="Hyperlink"/>
          <w:sz w:val="20"/>
          <w:szCs w:val="20"/>
        </w:rPr>
      </w:pPr>
    </w:p>
    <w:p w14:paraId="4C4E4E68" w14:textId="77777777" w:rsidR="00D763E9" w:rsidRDefault="00D763E9" w:rsidP="0053464F">
      <w:pPr>
        <w:spacing w:before="240" w:after="240" w:line="240" w:lineRule="auto"/>
        <w:ind w:left="567" w:hanging="567"/>
        <w:textAlignment w:val="baseline"/>
        <w:rPr>
          <w:rStyle w:val="Hyperlink"/>
          <w:sz w:val="20"/>
          <w:szCs w:val="20"/>
        </w:rPr>
      </w:pPr>
    </w:p>
    <w:p w14:paraId="7EF2490C" w14:textId="77777777" w:rsidR="00D763E9" w:rsidRDefault="00D763E9" w:rsidP="0053464F">
      <w:pPr>
        <w:spacing w:before="240" w:after="240" w:line="240" w:lineRule="auto"/>
        <w:ind w:left="567" w:hanging="567"/>
        <w:textAlignment w:val="baseline"/>
        <w:rPr>
          <w:rStyle w:val="Hyperlink"/>
          <w:sz w:val="20"/>
          <w:szCs w:val="20"/>
        </w:rPr>
      </w:pPr>
    </w:p>
    <w:p w14:paraId="269CDF75" w14:textId="77777777" w:rsidR="00D763E9" w:rsidRDefault="00D763E9" w:rsidP="0053464F">
      <w:pPr>
        <w:spacing w:before="240" w:after="240" w:line="240" w:lineRule="auto"/>
        <w:ind w:left="567" w:hanging="567"/>
        <w:textAlignment w:val="baseline"/>
        <w:rPr>
          <w:rStyle w:val="Hyperlink"/>
          <w:sz w:val="20"/>
          <w:szCs w:val="20"/>
        </w:rPr>
      </w:pPr>
    </w:p>
    <w:p w14:paraId="7927A207" w14:textId="77777777" w:rsidR="00D763E9" w:rsidRDefault="00D763E9" w:rsidP="0053464F">
      <w:pPr>
        <w:spacing w:before="240" w:after="240" w:line="240" w:lineRule="auto"/>
        <w:ind w:left="567" w:hanging="567"/>
        <w:textAlignment w:val="baseline"/>
        <w:rPr>
          <w:rStyle w:val="Hyperlink"/>
          <w:sz w:val="20"/>
          <w:szCs w:val="20"/>
        </w:rPr>
      </w:pPr>
    </w:p>
    <w:p w14:paraId="44768E23" w14:textId="39A2CAE7" w:rsidR="00D763E9" w:rsidRPr="00A10180" w:rsidRDefault="00A10180" w:rsidP="00D763E9">
      <w:pPr>
        <w:spacing w:before="240" w:after="240" w:line="240" w:lineRule="auto"/>
        <w:ind w:left="567" w:hanging="567"/>
        <w:jc w:val="center"/>
        <w:textAlignment w:val="baseline"/>
        <w:rPr>
          <w:rStyle w:val="Hyperlink"/>
          <w:color w:val="auto"/>
          <w:sz w:val="44"/>
          <w:szCs w:val="44"/>
        </w:rPr>
      </w:pPr>
      <w:r w:rsidRPr="00A10180">
        <w:rPr>
          <w:rStyle w:val="Hyperlink"/>
          <w:color w:val="auto"/>
          <w:sz w:val="44"/>
          <w:szCs w:val="44"/>
        </w:rPr>
        <w:t xml:space="preserve">More </w:t>
      </w:r>
      <w:r>
        <w:rPr>
          <w:rStyle w:val="Hyperlink"/>
          <w:color w:val="auto"/>
          <w:sz w:val="44"/>
          <w:szCs w:val="44"/>
        </w:rPr>
        <w:t>O</w:t>
      </w:r>
      <w:r w:rsidRPr="00A10180">
        <w:rPr>
          <w:rStyle w:val="Hyperlink"/>
          <w:color w:val="auto"/>
          <w:sz w:val="44"/>
          <w:szCs w:val="44"/>
        </w:rPr>
        <w:t>n Next Page</w:t>
      </w:r>
    </w:p>
    <w:p w14:paraId="3BD4923F" w14:textId="679642C0" w:rsidR="00406712" w:rsidRPr="0053464F" w:rsidRDefault="001C0C2D" w:rsidP="001C0C2D">
      <w:pPr>
        <w:rPr>
          <w:rStyle w:val="Hyperlink"/>
        </w:rPr>
      </w:pPr>
      <w:r>
        <w:rPr>
          <w:rStyle w:val="Hyperlink"/>
        </w:rPr>
        <w:br w:type="page"/>
      </w:r>
    </w:p>
    <w:p w14:paraId="7C35B7FD" w14:textId="57259EE5" w:rsidR="009A1684" w:rsidRDefault="00406712" w:rsidP="001C0C2D">
      <w:pPr>
        <w:pStyle w:val="Heading1"/>
      </w:pPr>
      <w:bookmarkStart w:id="13" w:name="_Toc178791834"/>
      <w:r>
        <w:lastRenderedPageBreak/>
        <w:t>Part 3:</w:t>
      </w:r>
      <w:r w:rsidR="009A1684">
        <w:t xml:space="preserve"> </w:t>
      </w:r>
      <w:r w:rsidR="0015587A">
        <w:t xml:space="preserve">Team Name and </w:t>
      </w:r>
      <w:r w:rsidR="009A1684">
        <w:t>Assigning Team Roles</w:t>
      </w:r>
      <w:bookmarkEnd w:id="13"/>
    </w:p>
    <w:p w14:paraId="19B87BEA" w14:textId="77777777" w:rsidR="001C0C2D" w:rsidRPr="001C0C2D" w:rsidRDefault="001C0C2D" w:rsidP="001C0C2D">
      <w:pPr>
        <w:rPr>
          <w:sz w:val="2"/>
          <w:szCs w:val="2"/>
        </w:rPr>
      </w:pPr>
    </w:p>
    <w:p w14:paraId="1073E990" w14:textId="7B86E60B" w:rsidR="0015587A" w:rsidRPr="004001D1" w:rsidRDefault="00982A8E" w:rsidP="009A1684">
      <w:pPr>
        <w:rPr>
          <w:rFonts w:ascii="Calibri" w:eastAsia="Calibri" w:hAnsi="Calibri" w:cs="Calibri"/>
        </w:rPr>
      </w:pPr>
      <w:r w:rsidRPr="004001D1">
        <w:rPr>
          <w:rFonts w:ascii="Calibri" w:eastAsia="Calibri" w:hAnsi="Calibri" w:cs="Calibri"/>
        </w:rPr>
        <w:t xml:space="preserve">Decide together on a team name. Enter your </w:t>
      </w:r>
      <w:proofErr w:type="gramStart"/>
      <w:r w:rsidRPr="004001D1">
        <w:rPr>
          <w:rFonts w:ascii="Calibri" w:eastAsia="Calibri" w:hAnsi="Calibri" w:cs="Calibri"/>
        </w:rPr>
        <w:t>team</w:t>
      </w:r>
      <w:proofErr w:type="gramEnd"/>
      <w:r w:rsidRPr="004001D1">
        <w:rPr>
          <w:rFonts w:ascii="Calibri" w:eastAsia="Calibri" w:hAnsi="Calibri" w:cs="Calibri"/>
        </w:rPr>
        <w:t xml:space="preserve"> name at the top of this document and be sure to </w:t>
      </w:r>
      <w:r w:rsidR="00C759B1" w:rsidRPr="004001D1">
        <w:rPr>
          <w:rFonts w:ascii="Calibri" w:eastAsia="Calibri" w:hAnsi="Calibri" w:cs="Calibri"/>
        </w:rPr>
        <w:t>do so before you submit each contest activity.</w:t>
      </w:r>
    </w:p>
    <w:p w14:paraId="4A33580F" w14:textId="5FD93351" w:rsidR="009A1684" w:rsidRPr="004001D1" w:rsidRDefault="009A1684" w:rsidP="009A1684">
      <w:pPr>
        <w:rPr>
          <w:rFonts w:ascii="Calibri" w:eastAsia="Calibri" w:hAnsi="Calibri" w:cs="Calibri"/>
        </w:rPr>
      </w:pPr>
      <w:r w:rsidRPr="00EC7560">
        <w:rPr>
          <w:rFonts w:ascii="Calibri" w:eastAsia="Calibri" w:hAnsi="Calibri" w:cs="Calibri"/>
          <w:b/>
          <w:bCs/>
          <w:u w:val="single"/>
        </w:rPr>
        <w:t xml:space="preserve">Each of your team members is an equal participant in </w:t>
      </w:r>
      <w:r w:rsidR="00D16213" w:rsidRPr="00EC7560">
        <w:rPr>
          <w:rFonts w:ascii="Calibri" w:eastAsia="Calibri" w:hAnsi="Calibri" w:cs="Calibri"/>
          <w:b/>
          <w:bCs/>
          <w:u w:val="single"/>
        </w:rPr>
        <w:t>the design process</w:t>
      </w:r>
      <w:r w:rsidR="00EC7560">
        <w:rPr>
          <w:rFonts w:ascii="Calibri" w:eastAsia="Calibri" w:hAnsi="Calibri" w:cs="Calibri"/>
          <w:b/>
          <w:bCs/>
          <w:u w:val="single"/>
        </w:rPr>
        <w:t xml:space="preserve"> IN ALL OF THE ACTIVITIES</w:t>
      </w:r>
      <w:r w:rsidRPr="00EC7560">
        <w:rPr>
          <w:rFonts w:ascii="Calibri" w:eastAsia="Calibri" w:hAnsi="Calibri" w:cs="Calibri"/>
          <w:b/>
          <w:bCs/>
          <w:u w:val="single"/>
        </w:rPr>
        <w:t>.</w:t>
      </w:r>
      <w:r w:rsidR="00EA730E" w:rsidRPr="004001D1">
        <w:rPr>
          <w:rFonts w:ascii="Calibri" w:eastAsia="Calibri" w:hAnsi="Calibri" w:cs="Calibri"/>
        </w:rPr>
        <w:t xml:space="preserve"> Everyone has a voice and will share ideas to complete the contest objectives.</w:t>
      </w:r>
      <w:r w:rsidRPr="004001D1">
        <w:rPr>
          <w:rFonts w:ascii="Calibri" w:eastAsia="Calibri" w:hAnsi="Calibri" w:cs="Calibri"/>
        </w:rPr>
        <w:t xml:space="preserve"> Below is a table with</w:t>
      </w:r>
      <w:r w:rsidR="00E51B83" w:rsidRPr="004001D1">
        <w:rPr>
          <w:rFonts w:ascii="Calibri" w:eastAsia="Calibri" w:hAnsi="Calibri" w:cs="Calibri"/>
        </w:rPr>
        <w:t xml:space="preserve"> four roles and their</w:t>
      </w:r>
      <w:r w:rsidRPr="004001D1">
        <w:rPr>
          <w:rFonts w:ascii="Calibri" w:eastAsia="Calibri" w:hAnsi="Calibri" w:cs="Calibri"/>
        </w:rPr>
        <w:t xml:space="preserve"> descriptions. </w:t>
      </w:r>
      <w:r w:rsidR="001D219D" w:rsidRPr="004001D1">
        <w:t>Read the descriptions, and, as a group, decide who will take on what role</w:t>
      </w:r>
      <w:r w:rsidRPr="004001D1">
        <w:rPr>
          <w:rFonts w:ascii="Calibri" w:eastAsia="Calibri" w:hAnsi="Calibri" w:cs="Calibri"/>
        </w:rPr>
        <w:t xml:space="preserve">. </w:t>
      </w:r>
      <w:r w:rsidRPr="004001D1">
        <w:rPr>
          <w:rFonts w:ascii="Calibri" w:eastAsia="Calibri" w:hAnsi="Calibri" w:cs="Calibri"/>
          <w:b/>
          <w:bCs/>
        </w:rPr>
        <w:t>These roles each have key responsibilities that are important to your project’s success</w:t>
      </w:r>
      <w:r w:rsidRPr="004001D1">
        <w:rPr>
          <w:rFonts w:ascii="Calibri" w:eastAsia="Calibri" w:hAnsi="Calibri" w:cs="Calibri"/>
        </w:rPr>
        <w:t>.</w:t>
      </w:r>
    </w:p>
    <w:p w14:paraId="2EC62632" w14:textId="77777777" w:rsidR="009A1684" w:rsidRPr="004001D1" w:rsidRDefault="009A1684" w:rsidP="009A1684">
      <w:pPr>
        <w:rPr>
          <w:rFonts w:ascii="Calibri" w:eastAsia="Calibri" w:hAnsi="Calibri" w:cs="Calibri"/>
        </w:rPr>
      </w:pPr>
      <w:r w:rsidRPr="004001D1">
        <w:rPr>
          <w:rFonts w:cstheme="minorHAnsi"/>
          <w:b/>
          <w:bCs/>
          <w:u w:val="single"/>
        </w:rPr>
        <w:t>Instructions</w:t>
      </w:r>
      <w:r w:rsidRPr="004001D1">
        <w:rPr>
          <w:rFonts w:cstheme="minorHAnsi"/>
          <w:b/>
          <w:bCs/>
        </w:rPr>
        <w:t>:</w:t>
      </w:r>
      <w:r w:rsidRPr="004001D1">
        <w:rPr>
          <w:rFonts w:ascii="Calibri" w:eastAsia="Calibri" w:hAnsi="Calibri" w:cs="Calibri"/>
        </w:rPr>
        <w:t xml:space="preserve"> Write each team member’s name in the table next to their assigned role.</w:t>
      </w:r>
    </w:p>
    <w:tbl>
      <w:tblPr>
        <w:tblStyle w:val="GridTable5Dark-Accent1"/>
        <w:tblW w:w="5152" w:type="pct"/>
        <w:jc w:val="center"/>
        <w:tblLook w:val="06A0" w:firstRow="1" w:lastRow="0" w:firstColumn="1" w:lastColumn="0" w:noHBand="1" w:noVBand="1"/>
      </w:tblPr>
      <w:tblGrid>
        <w:gridCol w:w="1535"/>
        <w:gridCol w:w="6380"/>
        <w:gridCol w:w="1719"/>
      </w:tblGrid>
      <w:tr w:rsidR="009A1684" w14:paraId="78880110" w14:textId="77777777" w:rsidTr="00E81D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7" w:type="pct"/>
          </w:tcPr>
          <w:p w14:paraId="02B4117A" w14:textId="77777777" w:rsidR="009A1684" w:rsidRDefault="009A1684">
            <w:pPr>
              <w:jc w:val="center"/>
              <w:rPr>
                <w:rFonts w:ascii="Calibri" w:eastAsia="Calibri" w:hAnsi="Calibri" w:cs="Calibri"/>
                <w:b w:val="0"/>
                <w:bCs w:val="0"/>
              </w:rPr>
            </w:pPr>
            <w:r w:rsidRPr="2A3FE2D1">
              <w:rPr>
                <w:rFonts w:ascii="Calibri" w:eastAsia="Calibri" w:hAnsi="Calibri" w:cs="Calibri"/>
              </w:rPr>
              <w:t>Role Name</w:t>
            </w:r>
          </w:p>
        </w:tc>
        <w:tc>
          <w:tcPr>
            <w:tcW w:w="3311" w:type="pct"/>
          </w:tcPr>
          <w:p w14:paraId="510F2978" w14:textId="77777777" w:rsidR="009A1684" w:rsidRDefault="009A168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rPr>
              <w:t>Key Responsibilities</w:t>
            </w:r>
          </w:p>
        </w:tc>
        <w:tc>
          <w:tcPr>
            <w:tcW w:w="892" w:type="pct"/>
          </w:tcPr>
          <w:p w14:paraId="4DB6CA9E" w14:textId="77777777" w:rsidR="009A1684" w:rsidRDefault="009A168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2A3FE2D1">
              <w:rPr>
                <w:rFonts w:ascii="Calibri" w:eastAsia="Calibri" w:hAnsi="Calibri" w:cs="Calibri"/>
              </w:rPr>
              <w:t>Team Member Name</w:t>
            </w:r>
          </w:p>
        </w:tc>
      </w:tr>
      <w:tr w:rsidR="009A1684" w14:paraId="164FAB92" w14:textId="77777777" w:rsidTr="00E81D77">
        <w:trPr>
          <w:trHeight w:val="300"/>
          <w:jc w:val="center"/>
        </w:trPr>
        <w:tc>
          <w:tcPr>
            <w:cnfStyle w:val="001000000000" w:firstRow="0" w:lastRow="0" w:firstColumn="1" w:lastColumn="0" w:oddVBand="0" w:evenVBand="0" w:oddHBand="0" w:evenHBand="0" w:firstRowFirstColumn="0" w:firstRowLastColumn="0" w:lastRowFirstColumn="0" w:lastRowLastColumn="0"/>
            <w:tcW w:w="797" w:type="pct"/>
            <w:vAlign w:val="center"/>
          </w:tcPr>
          <w:p w14:paraId="149DB1B6" w14:textId="77777777" w:rsidR="009A1684" w:rsidRDefault="009A1684">
            <w:pPr>
              <w:jc w:val="center"/>
              <w:rPr>
                <w:rFonts w:ascii="Calibri" w:eastAsia="Calibri" w:hAnsi="Calibri" w:cs="Calibri"/>
                <w:b w:val="0"/>
              </w:rPr>
            </w:pPr>
            <w:r w:rsidRPr="5BB9F230">
              <w:rPr>
                <w:rFonts w:ascii="Calibri" w:eastAsia="Calibri" w:hAnsi="Calibri" w:cs="Calibri"/>
              </w:rPr>
              <w:t>Project Manager</w:t>
            </w:r>
          </w:p>
        </w:tc>
        <w:tc>
          <w:tcPr>
            <w:tcW w:w="3311" w:type="pct"/>
          </w:tcPr>
          <w:p w14:paraId="00B74001" w14:textId="025F4CEC"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Manages correct and on-time completion of Activity 1</w:t>
            </w:r>
          </w:p>
          <w:p w14:paraId="111F1246" w14:textId="087EE55B" w:rsidR="009A1684" w:rsidRPr="00DD10DA"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Keeps team on track with their team workplan</w:t>
            </w:r>
            <w:r w:rsidRPr="00DD10DA">
              <w:rPr>
                <w:rFonts w:ascii="Calibri" w:eastAsia="Calibri" w:hAnsi="Calibri" w:cs="Calibri"/>
              </w:rPr>
              <w:t xml:space="preserve"> </w:t>
            </w:r>
          </w:p>
          <w:p w14:paraId="700CCBD6" w14:textId="314E4704" w:rsidR="009A1684" w:rsidRPr="00DD10DA"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D10DA">
              <w:rPr>
                <w:rFonts w:ascii="Calibri" w:eastAsia="Calibri" w:hAnsi="Calibri" w:cs="Calibri"/>
              </w:rPr>
              <w:t xml:space="preserve">- </w:t>
            </w:r>
            <w:r>
              <w:rPr>
                <w:rFonts w:ascii="Calibri" w:eastAsia="Calibri" w:hAnsi="Calibri" w:cs="Calibri"/>
              </w:rPr>
              <w:t>Ensures</w:t>
            </w:r>
            <w:r w:rsidR="00030338">
              <w:rPr>
                <w:rFonts w:ascii="Calibri" w:eastAsia="Calibri" w:hAnsi="Calibri" w:cs="Calibri"/>
              </w:rPr>
              <w:t xml:space="preserve"> </w:t>
            </w:r>
            <w:r w:rsidR="00030338" w:rsidRPr="00030338">
              <w:rPr>
                <w:rFonts w:ascii="Calibri" w:eastAsia="Calibri" w:hAnsi="Calibri" w:cs="Calibri"/>
                <w:i/>
                <w:iCs/>
              </w:rPr>
              <w:t>all</w:t>
            </w:r>
            <w:r w:rsidRPr="00DD10DA">
              <w:rPr>
                <w:rFonts w:ascii="Calibri" w:eastAsia="Calibri" w:hAnsi="Calibri" w:cs="Calibri"/>
              </w:rPr>
              <w:t xml:space="preserve"> activities are</w:t>
            </w:r>
            <w:r>
              <w:rPr>
                <w:rFonts w:ascii="Calibri" w:eastAsia="Calibri" w:hAnsi="Calibri" w:cs="Calibri"/>
              </w:rPr>
              <w:t xml:space="preserve"> completed</w:t>
            </w:r>
            <w:r w:rsidR="00E81D77">
              <w:rPr>
                <w:rFonts w:ascii="Calibri" w:eastAsia="Calibri" w:hAnsi="Calibri" w:cs="Calibri"/>
              </w:rPr>
              <w:t xml:space="preserve"> by </w:t>
            </w:r>
            <w:r w:rsidR="00030338" w:rsidRPr="00030338">
              <w:rPr>
                <w:rFonts w:ascii="Calibri" w:eastAsia="Calibri" w:hAnsi="Calibri" w:cs="Calibri"/>
                <w:i/>
                <w:iCs/>
              </w:rPr>
              <w:t>all</w:t>
            </w:r>
            <w:r w:rsidR="00E81D77">
              <w:rPr>
                <w:rFonts w:ascii="Calibri" w:eastAsia="Calibri" w:hAnsi="Calibri" w:cs="Calibri"/>
              </w:rPr>
              <w:t xml:space="preserve"> team</w:t>
            </w:r>
            <w:r w:rsidR="00030338">
              <w:rPr>
                <w:rFonts w:ascii="Calibri" w:eastAsia="Calibri" w:hAnsi="Calibri" w:cs="Calibri"/>
              </w:rPr>
              <w:t xml:space="preserve"> members</w:t>
            </w:r>
          </w:p>
          <w:p w14:paraId="35F4D63A" w14:textId="77777777"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D10DA">
              <w:rPr>
                <w:rFonts w:ascii="Calibri" w:eastAsia="Calibri" w:hAnsi="Calibri" w:cs="Calibri"/>
              </w:rPr>
              <w:t>- Assigns tasks to</w:t>
            </w:r>
            <w:r>
              <w:rPr>
                <w:rFonts w:ascii="Calibri" w:eastAsia="Calibri" w:hAnsi="Calibri" w:cs="Calibri"/>
              </w:rPr>
              <w:t xml:space="preserve"> themself and</w:t>
            </w:r>
            <w:r w:rsidRPr="00DD10DA">
              <w:rPr>
                <w:rFonts w:ascii="Calibri" w:eastAsia="Calibri" w:hAnsi="Calibri" w:cs="Calibri"/>
              </w:rPr>
              <w:t xml:space="preserve"> team members</w:t>
            </w:r>
          </w:p>
          <w:p w14:paraId="0CCB4C82" w14:textId="77777777" w:rsidR="009A1684" w:rsidRPr="00DD10DA"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Leads communications with team’s mentor</w:t>
            </w:r>
          </w:p>
        </w:tc>
        <w:tc>
          <w:tcPr>
            <w:tcW w:w="892" w:type="pct"/>
          </w:tcPr>
          <w:p w14:paraId="6E42DE1B" w14:textId="77777777"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p>
        </w:tc>
      </w:tr>
      <w:tr w:rsidR="009A1684" w14:paraId="06B95D6D" w14:textId="77777777" w:rsidTr="00E81D77">
        <w:trPr>
          <w:trHeight w:val="300"/>
          <w:jc w:val="center"/>
        </w:trPr>
        <w:tc>
          <w:tcPr>
            <w:cnfStyle w:val="001000000000" w:firstRow="0" w:lastRow="0" w:firstColumn="1" w:lastColumn="0" w:oddVBand="0" w:evenVBand="0" w:oddHBand="0" w:evenHBand="0" w:firstRowFirstColumn="0" w:firstRowLastColumn="0" w:lastRowFirstColumn="0" w:lastRowLastColumn="0"/>
            <w:tcW w:w="797" w:type="pct"/>
            <w:vAlign w:val="center"/>
          </w:tcPr>
          <w:p w14:paraId="0975B9F6" w14:textId="0D6DED26" w:rsidR="009A1684" w:rsidRPr="5409D76E" w:rsidRDefault="00BF6C96">
            <w:pPr>
              <w:jc w:val="center"/>
              <w:rPr>
                <w:rFonts w:ascii="Calibri" w:eastAsia="Calibri" w:hAnsi="Calibri" w:cs="Calibri"/>
              </w:rPr>
            </w:pPr>
            <w:r>
              <w:rPr>
                <w:rFonts w:ascii="Calibri" w:eastAsia="Calibri" w:hAnsi="Calibri" w:cs="Calibri"/>
              </w:rPr>
              <w:t>Quality Engineer</w:t>
            </w:r>
          </w:p>
        </w:tc>
        <w:tc>
          <w:tcPr>
            <w:tcW w:w="3311" w:type="pct"/>
          </w:tcPr>
          <w:p w14:paraId="046BD582" w14:textId="77777777"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D10DA">
              <w:rPr>
                <w:rFonts w:ascii="Calibri" w:eastAsia="Calibri" w:hAnsi="Calibri" w:cs="Calibri"/>
              </w:rPr>
              <w:t xml:space="preserve">- </w:t>
            </w:r>
            <w:r>
              <w:rPr>
                <w:rFonts w:ascii="Calibri" w:eastAsia="Calibri" w:hAnsi="Calibri" w:cs="Calibri"/>
              </w:rPr>
              <w:t>Manages correct and on-time completion of Activity 2</w:t>
            </w:r>
          </w:p>
          <w:p w14:paraId="37EA861D" w14:textId="77777777"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Reviews tables, graphs, and schematics for proper formatting</w:t>
            </w:r>
          </w:p>
          <w:p w14:paraId="3B27CE9E" w14:textId="3ECBCAA1"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Edits activit</w:t>
            </w:r>
            <w:r w:rsidR="00F62DFE">
              <w:rPr>
                <w:rFonts w:ascii="Calibri" w:eastAsia="Calibri" w:hAnsi="Calibri" w:cs="Calibri"/>
              </w:rPr>
              <w:t>y submissions</w:t>
            </w:r>
            <w:r>
              <w:rPr>
                <w:rFonts w:ascii="Calibri" w:eastAsia="Calibri" w:hAnsi="Calibri" w:cs="Calibri"/>
              </w:rPr>
              <w:t xml:space="preserve"> for proper grammar and formatting</w:t>
            </w:r>
          </w:p>
          <w:p w14:paraId="57267588" w14:textId="77777777"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r w:rsidRPr="00DD10DA">
              <w:rPr>
                <w:rFonts w:ascii="Calibri" w:eastAsia="Calibri" w:hAnsi="Calibri" w:cs="Calibri"/>
              </w:rPr>
              <w:t xml:space="preserve">Reviews and submits </w:t>
            </w:r>
            <w:r>
              <w:rPr>
                <w:rFonts w:ascii="Calibri" w:eastAsia="Calibri" w:hAnsi="Calibri" w:cs="Calibri"/>
              </w:rPr>
              <w:t>all</w:t>
            </w:r>
            <w:r w:rsidRPr="00DD10DA">
              <w:rPr>
                <w:rFonts w:ascii="Calibri" w:eastAsia="Calibri" w:hAnsi="Calibri" w:cs="Calibri"/>
              </w:rPr>
              <w:t xml:space="preserve"> activit</w:t>
            </w:r>
            <w:r>
              <w:rPr>
                <w:rFonts w:ascii="Calibri" w:eastAsia="Calibri" w:hAnsi="Calibri" w:cs="Calibri"/>
              </w:rPr>
              <w:t>ies</w:t>
            </w:r>
          </w:p>
          <w:p w14:paraId="012E5334" w14:textId="3C8FB948" w:rsidR="00397AD7" w:rsidRPr="00DD10DA" w:rsidRDefault="00397AD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Reviews and edits final report</w:t>
            </w:r>
          </w:p>
        </w:tc>
        <w:tc>
          <w:tcPr>
            <w:tcW w:w="892" w:type="pct"/>
          </w:tcPr>
          <w:p w14:paraId="693A9029" w14:textId="77777777" w:rsidR="009A1684" w:rsidRPr="00093BB5"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highlight w:val="green"/>
              </w:rPr>
            </w:pPr>
          </w:p>
        </w:tc>
      </w:tr>
      <w:tr w:rsidR="009A1684" w14:paraId="17D6E364" w14:textId="77777777" w:rsidTr="00E81D77">
        <w:trPr>
          <w:trHeight w:val="300"/>
          <w:jc w:val="center"/>
        </w:trPr>
        <w:tc>
          <w:tcPr>
            <w:cnfStyle w:val="001000000000" w:firstRow="0" w:lastRow="0" w:firstColumn="1" w:lastColumn="0" w:oddVBand="0" w:evenVBand="0" w:oddHBand="0" w:evenHBand="0" w:firstRowFirstColumn="0" w:firstRowLastColumn="0" w:lastRowFirstColumn="0" w:lastRowLastColumn="0"/>
            <w:tcW w:w="797" w:type="pct"/>
            <w:vAlign w:val="center"/>
          </w:tcPr>
          <w:p w14:paraId="1041C617" w14:textId="54850C2E" w:rsidR="009A1684" w:rsidRPr="00C84A42" w:rsidRDefault="00F85A1A">
            <w:pPr>
              <w:jc w:val="center"/>
              <w:rPr>
                <w:rFonts w:ascii="Calibri" w:eastAsia="Calibri" w:hAnsi="Calibri" w:cs="Calibri"/>
                <w:b w:val="0"/>
                <w:bCs w:val="0"/>
              </w:rPr>
            </w:pPr>
            <w:r>
              <w:rPr>
                <w:rFonts w:ascii="Calibri" w:eastAsia="Calibri" w:hAnsi="Calibri" w:cs="Calibri"/>
              </w:rPr>
              <w:t>Energy Analyst</w:t>
            </w:r>
          </w:p>
        </w:tc>
        <w:tc>
          <w:tcPr>
            <w:tcW w:w="3311" w:type="pct"/>
          </w:tcPr>
          <w:p w14:paraId="46590944" w14:textId="0F95A94F"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D10DA">
              <w:rPr>
                <w:rFonts w:ascii="Calibri" w:eastAsia="Calibri" w:hAnsi="Calibri" w:cs="Calibri"/>
              </w:rPr>
              <w:t xml:space="preserve">- </w:t>
            </w:r>
            <w:r>
              <w:rPr>
                <w:rFonts w:ascii="Calibri" w:eastAsia="Calibri" w:hAnsi="Calibri" w:cs="Calibri"/>
              </w:rPr>
              <w:t>Manages correct and on-time completion of Activit</w:t>
            </w:r>
            <w:r w:rsidR="00160FFC">
              <w:rPr>
                <w:rFonts w:ascii="Calibri" w:eastAsia="Calibri" w:hAnsi="Calibri" w:cs="Calibri"/>
              </w:rPr>
              <w:t>ies 3 and 4</w:t>
            </w:r>
          </w:p>
          <w:p w14:paraId="3BF6EA41" w14:textId="5B61DEAC" w:rsidR="00995CE5"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r w:rsidR="00995CE5">
              <w:rPr>
                <w:rFonts w:ascii="Calibri" w:eastAsia="Calibri" w:hAnsi="Calibri" w:cs="Calibri"/>
              </w:rPr>
              <w:t xml:space="preserve">Leads </w:t>
            </w:r>
            <w:r w:rsidR="000B6B41">
              <w:rPr>
                <w:rFonts w:ascii="Calibri" w:eastAsia="Calibri" w:hAnsi="Calibri" w:cs="Calibri"/>
              </w:rPr>
              <w:t xml:space="preserve">team to </w:t>
            </w:r>
            <w:r w:rsidR="004C1678">
              <w:rPr>
                <w:rFonts w:ascii="Calibri" w:eastAsia="Calibri" w:hAnsi="Calibri" w:cs="Calibri"/>
              </w:rPr>
              <w:t>quantify</w:t>
            </w:r>
            <w:r w:rsidR="00995CE5">
              <w:rPr>
                <w:rFonts w:ascii="Calibri" w:eastAsia="Calibri" w:hAnsi="Calibri" w:cs="Calibri"/>
              </w:rPr>
              <w:t xml:space="preserve"> power consumption </w:t>
            </w:r>
            <w:r w:rsidR="00945FCA">
              <w:rPr>
                <w:rFonts w:ascii="Calibri" w:eastAsia="Calibri" w:hAnsi="Calibri" w:cs="Calibri"/>
              </w:rPr>
              <w:t>of different users</w:t>
            </w:r>
          </w:p>
          <w:p w14:paraId="60C55649" w14:textId="401822F0" w:rsidR="009A1684" w:rsidRDefault="00995CE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r w:rsidR="009A1684" w:rsidRPr="00DD10DA">
              <w:rPr>
                <w:rFonts w:ascii="Calibri" w:eastAsia="Calibri" w:hAnsi="Calibri" w:cs="Calibri"/>
              </w:rPr>
              <w:t xml:space="preserve">Leads </w:t>
            </w:r>
            <w:r w:rsidR="009A1684">
              <w:rPr>
                <w:rFonts w:ascii="Calibri" w:eastAsia="Calibri" w:hAnsi="Calibri" w:cs="Calibri"/>
              </w:rPr>
              <w:t>team</w:t>
            </w:r>
            <w:r w:rsidR="009A1684" w:rsidRPr="00DD10DA">
              <w:rPr>
                <w:rFonts w:ascii="Calibri" w:eastAsia="Calibri" w:hAnsi="Calibri" w:cs="Calibri"/>
              </w:rPr>
              <w:t xml:space="preserve"> discussions about</w:t>
            </w:r>
            <w:r w:rsidR="009A1684">
              <w:rPr>
                <w:rFonts w:ascii="Calibri" w:eastAsia="Calibri" w:hAnsi="Calibri" w:cs="Calibri"/>
              </w:rPr>
              <w:t xml:space="preserve"> data analysis</w:t>
            </w:r>
          </w:p>
          <w:p w14:paraId="50EFDA2B" w14:textId="7B6B47A3" w:rsidR="009A1684" w:rsidRPr="00DD10DA"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Leads team discussions about </w:t>
            </w:r>
            <w:r w:rsidR="00C13F91">
              <w:rPr>
                <w:rFonts w:ascii="Calibri" w:eastAsia="Calibri" w:hAnsi="Calibri" w:cs="Calibri"/>
              </w:rPr>
              <w:t>AI design</w:t>
            </w:r>
          </w:p>
        </w:tc>
        <w:tc>
          <w:tcPr>
            <w:tcW w:w="892" w:type="pct"/>
          </w:tcPr>
          <w:p w14:paraId="1C919391" w14:textId="77777777" w:rsidR="009A1684" w:rsidRPr="00093BB5"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highlight w:val="green"/>
              </w:rPr>
            </w:pPr>
          </w:p>
        </w:tc>
      </w:tr>
      <w:tr w:rsidR="009A1684" w14:paraId="227909FF" w14:textId="77777777" w:rsidTr="00E81D77">
        <w:trPr>
          <w:trHeight w:val="300"/>
          <w:jc w:val="center"/>
        </w:trPr>
        <w:tc>
          <w:tcPr>
            <w:cnfStyle w:val="001000000000" w:firstRow="0" w:lastRow="0" w:firstColumn="1" w:lastColumn="0" w:oddVBand="0" w:evenVBand="0" w:oddHBand="0" w:evenHBand="0" w:firstRowFirstColumn="0" w:firstRowLastColumn="0" w:lastRowFirstColumn="0" w:lastRowLastColumn="0"/>
            <w:tcW w:w="797" w:type="pct"/>
            <w:vAlign w:val="center"/>
          </w:tcPr>
          <w:p w14:paraId="29DE3245" w14:textId="73BFD008" w:rsidR="009A1684" w:rsidRDefault="00B95FB0">
            <w:pPr>
              <w:jc w:val="center"/>
              <w:rPr>
                <w:rFonts w:ascii="Calibri" w:eastAsia="Calibri" w:hAnsi="Calibri" w:cs="Calibri"/>
                <w:b w:val="0"/>
                <w:bCs w:val="0"/>
              </w:rPr>
            </w:pPr>
            <w:r>
              <w:rPr>
                <w:rFonts w:ascii="Calibri" w:eastAsia="Calibri" w:hAnsi="Calibri" w:cs="Calibri"/>
              </w:rPr>
              <w:t xml:space="preserve">Design </w:t>
            </w:r>
            <w:r w:rsidR="00C13F91">
              <w:rPr>
                <w:rFonts w:ascii="Calibri" w:eastAsia="Calibri" w:hAnsi="Calibri" w:cs="Calibri"/>
              </w:rPr>
              <w:t>Architect</w:t>
            </w:r>
          </w:p>
        </w:tc>
        <w:tc>
          <w:tcPr>
            <w:tcW w:w="3311" w:type="pct"/>
          </w:tcPr>
          <w:p w14:paraId="4C3B4AB8" w14:textId="0CC59FA6"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D10DA">
              <w:rPr>
                <w:rFonts w:ascii="Calibri" w:eastAsia="Calibri" w:hAnsi="Calibri" w:cs="Calibri"/>
              </w:rPr>
              <w:t xml:space="preserve">- Manages </w:t>
            </w:r>
            <w:r>
              <w:rPr>
                <w:rFonts w:ascii="Calibri" w:eastAsia="Calibri" w:hAnsi="Calibri" w:cs="Calibri"/>
              </w:rPr>
              <w:t>correct and on-time</w:t>
            </w:r>
            <w:r w:rsidRPr="00DD10DA">
              <w:rPr>
                <w:rFonts w:ascii="Calibri" w:eastAsia="Calibri" w:hAnsi="Calibri" w:cs="Calibri"/>
              </w:rPr>
              <w:t xml:space="preserve"> </w:t>
            </w:r>
            <w:r>
              <w:rPr>
                <w:rFonts w:ascii="Calibri" w:eastAsia="Calibri" w:hAnsi="Calibri" w:cs="Calibri"/>
              </w:rPr>
              <w:t>completion</w:t>
            </w:r>
            <w:r w:rsidRPr="00DD10DA">
              <w:rPr>
                <w:rFonts w:ascii="Calibri" w:eastAsia="Calibri" w:hAnsi="Calibri" w:cs="Calibri"/>
              </w:rPr>
              <w:t xml:space="preserve"> </w:t>
            </w:r>
            <w:r>
              <w:rPr>
                <w:rFonts w:ascii="Calibri" w:eastAsia="Calibri" w:hAnsi="Calibri" w:cs="Calibri"/>
              </w:rPr>
              <w:t xml:space="preserve">of Activity </w:t>
            </w:r>
            <w:r w:rsidR="00B95FB0">
              <w:rPr>
                <w:rFonts w:ascii="Calibri" w:eastAsia="Calibri" w:hAnsi="Calibri" w:cs="Calibri"/>
              </w:rPr>
              <w:t>5</w:t>
            </w:r>
          </w:p>
          <w:p w14:paraId="34717506" w14:textId="4AD358BC" w:rsidR="00D05633" w:rsidRDefault="00D0563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r w:rsidR="005230FA">
              <w:rPr>
                <w:rFonts w:ascii="Calibri" w:eastAsia="Calibri" w:hAnsi="Calibri" w:cs="Calibri"/>
              </w:rPr>
              <w:t>Leads discussion on prioritization of different power users</w:t>
            </w:r>
          </w:p>
          <w:p w14:paraId="003E10F6" w14:textId="33E14879" w:rsidR="007C016D" w:rsidRPr="00DD10DA" w:rsidRDefault="007C016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Leads discussion on</w:t>
            </w:r>
            <w:r w:rsidR="00B31071">
              <w:rPr>
                <w:rFonts w:ascii="Calibri" w:eastAsia="Calibri" w:hAnsi="Calibri" w:cs="Calibri"/>
              </w:rPr>
              <w:t xml:space="preserve"> microgrid design</w:t>
            </w:r>
          </w:p>
          <w:p w14:paraId="372F9656" w14:textId="51CE37DD" w:rsidR="009A1684" w:rsidRPr="00DD10DA"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D10DA">
              <w:rPr>
                <w:rFonts w:ascii="Calibri" w:eastAsia="Calibri" w:hAnsi="Calibri" w:cs="Calibri"/>
              </w:rPr>
              <w:t xml:space="preserve">- </w:t>
            </w:r>
            <w:r>
              <w:rPr>
                <w:rFonts w:ascii="Calibri" w:eastAsia="Calibri" w:hAnsi="Calibri" w:cs="Calibri"/>
              </w:rPr>
              <w:t xml:space="preserve">Leads team’s creation of final </w:t>
            </w:r>
            <w:r w:rsidR="00945FCA">
              <w:rPr>
                <w:rFonts w:ascii="Calibri" w:eastAsia="Calibri" w:hAnsi="Calibri" w:cs="Calibri"/>
              </w:rPr>
              <w:t>grid proposal</w:t>
            </w:r>
          </w:p>
        </w:tc>
        <w:tc>
          <w:tcPr>
            <w:tcW w:w="892" w:type="pct"/>
          </w:tcPr>
          <w:p w14:paraId="37A72667" w14:textId="77777777" w:rsidR="009A1684" w:rsidRDefault="009A16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p>
        </w:tc>
      </w:tr>
    </w:tbl>
    <w:p w14:paraId="101C023D" w14:textId="03D19527" w:rsidR="008124F9" w:rsidRDefault="008124F9" w:rsidP="008124F9">
      <w:pPr>
        <w:rPr>
          <w:rFonts w:ascii="Calibri" w:eastAsia="Calibri" w:hAnsi="Calibri" w:cs="Calibri"/>
          <w:b/>
          <w:bCs/>
          <w:sz w:val="28"/>
          <w:szCs w:val="28"/>
        </w:rPr>
      </w:pPr>
    </w:p>
    <w:p w14:paraId="1A53AE25" w14:textId="77777777" w:rsidR="008124F9" w:rsidRDefault="008124F9">
      <w:pPr>
        <w:rPr>
          <w:rFonts w:ascii="Calibri" w:eastAsia="Calibri" w:hAnsi="Calibri" w:cs="Calibri"/>
          <w:b/>
          <w:bCs/>
          <w:sz w:val="28"/>
          <w:szCs w:val="28"/>
        </w:rPr>
      </w:pPr>
      <w:r>
        <w:rPr>
          <w:rFonts w:ascii="Calibri" w:eastAsia="Calibri" w:hAnsi="Calibri" w:cs="Calibri"/>
          <w:b/>
          <w:bCs/>
          <w:sz w:val="28"/>
          <w:szCs w:val="28"/>
        </w:rPr>
        <w:br w:type="page"/>
      </w:r>
    </w:p>
    <w:p w14:paraId="7DF6E58F" w14:textId="6C2F406C" w:rsidR="009A1684" w:rsidRDefault="008124F9" w:rsidP="008124F9">
      <w:pPr>
        <w:pStyle w:val="Heading1"/>
      </w:pPr>
      <w:bookmarkStart w:id="14" w:name="_Toc178791835"/>
      <w:r w:rsidRPr="00B370C7">
        <w:lastRenderedPageBreak/>
        <w:t xml:space="preserve">Part 4: </w:t>
      </w:r>
      <w:r w:rsidR="00637D87" w:rsidRPr="00B370C7">
        <w:t>Activity Deliverables Checklist</w:t>
      </w:r>
      <w:bookmarkEnd w:id="14"/>
    </w:p>
    <w:p w14:paraId="15EE7713" w14:textId="77777777" w:rsidR="00950D93" w:rsidRPr="00950D93" w:rsidRDefault="00950D93" w:rsidP="00950D93">
      <w:pPr>
        <w:rPr>
          <w:sz w:val="2"/>
          <w:szCs w:val="2"/>
        </w:rPr>
      </w:pPr>
    </w:p>
    <w:p w14:paraId="055F356B" w14:textId="0D938756" w:rsidR="00D0300D" w:rsidRPr="004001D1" w:rsidRDefault="00D0300D" w:rsidP="00697863">
      <w:pPr>
        <w:rPr>
          <w:rFonts w:ascii="Calibri" w:eastAsia="Calibri" w:hAnsi="Calibri" w:cs="Calibri"/>
        </w:rPr>
      </w:pPr>
      <w:r w:rsidRPr="004001D1">
        <w:rPr>
          <w:rFonts w:ascii="Calibri" w:eastAsia="Calibri" w:hAnsi="Calibri" w:cs="Calibri"/>
          <w:b/>
          <w:bCs/>
          <w:u w:val="single"/>
        </w:rPr>
        <w:t>Instructions</w:t>
      </w:r>
      <w:r w:rsidRPr="004001D1">
        <w:rPr>
          <w:rFonts w:ascii="Calibri" w:eastAsia="Calibri" w:hAnsi="Calibri" w:cs="Calibri"/>
          <w:b/>
          <w:bCs/>
        </w:rPr>
        <w:t>:</w:t>
      </w:r>
      <w:r w:rsidRPr="004001D1">
        <w:rPr>
          <w:rFonts w:ascii="Calibri" w:eastAsia="Calibri" w:hAnsi="Calibri" w:cs="Calibri"/>
        </w:rPr>
        <w:t xml:space="preserve"> Read th</w:t>
      </w:r>
      <w:r w:rsidR="00950D93" w:rsidRPr="004001D1">
        <w:rPr>
          <w:rFonts w:ascii="Calibri" w:eastAsia="Calibri" w:hAnsi="Calibri" w:cs="Calibri"/>
        </w:rPr>
        <w:t>e</w:t>
      </w:r>
      <w:r w:rsidRPr="004001D1">
        <w:rPr>
          <w:rFonts w:ascii="Calibri" w:eastAsia="Calibri" w:hAnsi="Calibri" w:cs="Calibri"/>
        </w:rPr>
        <w:t xml:space="preserve"> Activity Deliverables Checklist to understand the different </w:t>
      </w:r>
      <w:r w:rsidR="00EF3332">
        <w:rPr>
          <w:rFonts w:ascii="Calibri" w:eastAsia="Calibri" w:hAnsi="Calibri" w:cs="Calibri"/>
        </w:rPr>
        <w:t>activity deliverables. U</w:t>
      </w:r>
      <w:r w:rsidRPr="004001D1">
        <w:rPr>
          <w:rFonts w:ascii="Calibri" w:eastAsia="Calibri" w:hAnsi="Calibri" w:cs="Calibri"/>
        </w:rPr>
        <w:t>se the checklist to make sure your team has completed all the parts before you submit each Activity.</w:t>
      </w:r>
    </w:p>
    <w:tbl>
      <w:tblPr>
        <w:tblStyle w:val="GridTable4-Accent1"/>
        <w:tblW w:w="5758" w:type="pct"/>
        <w:jc w:val="center"/>
        <w:tblLook w:val="04A0" w:firstRow="1" w:lastRow="0" w:firstColumn="1" w:lastColumn="0" w:noHBand="0" w:noVBand="1"/>
      </w:tblPr>
      <w:tblGrid>
        <w:gridCol w:w="3532"/>
        <w:gridCol w:w="7235"/>
      </w:tblGrid>
      <w:tr w:rsidR="00697863" w14:paraId="3E862FC5" w14:textId="77777777" w:rsidTr="006978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pct"/>
          </w:tcPr>
          <w:p w14:paraId="1B9BFF51" w14:textId="77777777" w:rsidR="00697863" w:rsidRDefault="00697863">
            <w:pPr>
              <w:jc w:val="center"/>
              <w:rPr>
                <w:rFonts w:ascii="Calibri" w:eastAsia="Calibri" w:hAnsi="Calibri" w:cs="Calibri"/>
                <w:b w:val="0"/>
                <w:bCs w:val="0"/>
              </w:rPr>
            </w:pPr>
            <w:r>
              <w:rPr>
                <w:rFonts w:ascii="Calibri" w:eastAsia="Calibri" w:hAnsi="Calibri" w:cs="Calibri"/>
              </w:rPr>
              <w:t>Activity Name</w:t>
            </w:r>
          </w:p>
        </w:tc>
        <w:tc>
          <w:tcPr>
            <w:tcW w:w="3360" w:type="pct"/>
          </w:tcPr>
          <w:p w14:paraId="4A9E85F7" w14:textId="77777777" w:rsidR="00697863" w:rsidRDefault="0069786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rPr>
              <w:t>Deliverables Checklist</w:t>
            </w:r>
          </w:p>
        </w:tc>
      </w:tr>
      <w:tr w:rsidR="00697863" w14:paraId="096878AD" w14:textId="77777777" w:rsidTr="006978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7AE585C1" w14:textId="5CFF3C0C" w:rsidR="00697863" w:rsidRPr="00CF674B" w:rsidRDefault="00697863">
            <w:pPr>
              <w:jc w:val="center"/>
              <w:rPr>
                <w:rFonts w:ascii="Calibri" w:eastAsia="Calibri" w:hAnsi="Calibri" w:cs="Calibri"/>
                <w:b w:val="0"/>
                <w:bCs w:val="0"/>
                <w:sz w:val="24"/>
                <w:szCs w:val="24"/>
              </w:rPr>
            </w:pPr>
            <w:r>
              <w:rPr>
                <w:rFonts w:ascii="Calibri" w:eastAsia="Calibri" w:hAnsi="Calibri" w:cs="Calibri"/>
                <w:sz w:val="24"/>
                <w:szCs w:val="24"/>
              </w:rPr>
              <w:t>Activity 1: Setting Up for Success</w:t>
            </w:r>
          </w:p>
        </w:tc>
        <w:tc>
          <w:tcPr>
            <w:tcW w:w="3360" w:type="pct"/>
          </w:tcPr>
          <w:p w14:paraId="440AB121" w14:textId="33E3E308" w:rsidR="00C4427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785660989"/>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C44277">
              <w:rPr>
                <w:rFonts w:ascii="Calibri" w:eastAsia="Calibri" w:hAnsi="Calibri" w:cs="Calibri"/>
              </w:rPr>
              <w:t>Review Contest Overview and Timeline</w:t>
            </w:r>
          </w:p>
          <w:p w14:paraId="6BC8F70F" w14:textId="44A675D2" w:rsidR="00C44277" w:rsidRDefault="00000000" w:rsidP="00C4427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850531537"/>
                <w14:checkbox>
                  <w14:checked w14:val="0"/>
                  <w14:checkedState w14:val="2612" w14:font="MS Gothic"/>
                  <w14:uncheckedState w14:val="2610" w14:font="MS Gothic"/>
                </w14:checkbox>
              </w:sdtPr>
              <w:sdtContent>
                <w:r w:rsidR="00C44277">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C44277" w:rsidRPr="004A4F11">
              <w:rPr>
                <w:rFonts w:ascii="Calibri" w:eastAsia="Calibri" w:hAnsi="Calibri" w:cs="Calibri"/>
              </w:rPr>
              <w:t xml:space="preserve"> </w:t>
            </w:r>
            <w:r w:rsidR="00C44277">
              <w:rPr>
                <w:rFonts w:ascii="Calibri" w:eastAsia="Calibri" w:hAnsi="Calibri" w:cs="Calibri"/>
              </w:rPr>
              <w:t>Complete Background Reading</w:t>
            </w:r>
          </w:p>
          <w:p w14:paraId="706D2D7E" w14:textId="728F0D13" w:rsidR="00C4427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796258184"/>
                <w14:checkbox>
                  <w14:checked w14:val="0"/>
                  <w14:checkedState w14:val="2612" w14:font="MS Gothic"/>
                  <w14:uncheckedState w14:val="2610" w14:font="MS Gothic"/>
                </w14:checkbox>
              </w:sdtPr>
              <w:sdtContent>
                <w:r w:rsidR="00C44277">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C44277" w:rsidRPr="004A4F11">
              <w:rPr>
                <w:rFonts w:ascii="Calibri" w:eastAsia="Calibri" w:hAnsi="Calibri" w:cs="Calibri"/>
              </w:rPr>
              <w:t xml:space="preserve"> </w:t>
            </w:r>
            <w:r w:rsidR="00C44277">
              <w:rPr>
                <w:rFonts w:ascii="Calibri" w:eastAsia="Calibri" w:hAnsi="Calibri" w:cs="Calibri"/>
              </w:rPr>
              <w:t>Assign Team Roles</w:t>
            </w:r>
          </w:p>
          <w:p w14:paraId="29A23BDD" w14:textId="5DF19571" w:rsidR="00C4427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614902112"/>
                <w14:checkbox>
                  <w14:checked w14:val="0"/>
                  <w14:checkedState w14:val="2612" w14:font="MS Gothic"/>
                  <w14:uncheckedState w14:val="2610" w14:font="MS Gothic"/>
                </w14:checkbox>
              </w:sdtPr>
              <w:sdtContent>
                <w:r w:rsidR="00C44277">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C44277" w:rsidRPr="004A4F11">
              <w:rPr>
                <w:rFonts w:ascii="Calibri" w:eastAsia="Calibri" w:hAnsi="Calibri" w:cs="Calibri"/>
              </w:rPr>
              <w:t xml:space="preserve"> </w:t>
            </w:r>
            <w:r w:rsidR="00C44277">
              <w:rPr>
                <w:rFonts w:ascii="Calibri" w:eastAsia="Calibri" w:hAnsi="Calibri" w:cs="Calibri"/>
              </w:rPr>
              <w:t>Review Activity Deliverables Checklist</w:t>
            </w:r>
          </w:p>
          <w:p w14:paraId="48462E9E" w14:textId="7449CBDF" w:rsidR="00115A29"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897036049"/>
                <w14:checkbox>
                  <w14:checked w14:val="0"/>
                  <w14:checkedState w14:val="2612" w14:font="MS Gothic"/>
                  <w14:uncheckedState w14:val="2610" w14:font="MS Gothic"/>
                </w14:checkbox>
              </w:sdtPr>
              <w:sdtContent>
                <w:r w:rsidR="00115A29">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115A29" w:rsidRPr="004A4F11">
              <w:rPr>
                <w:rFonts w:ascii="Calibri" w:eastAsia="Calibri" w:hAnsi="Calibri" w:cs="Calibri"/>
              </w:rPr>
              <w:t xml:space="preserve"> </w:t>
            </w:r>
            <w:r w:rsidR="00115A29">
              <w:rPr>
                <w:rFonts w:ascii="Calibri" w:eastAsia="Calibri" w:hAnsi="Calibri" w:cs="Calibri"/>
              </w:rPr>
              <w:t>Develop Team Workplan</w:t>
            </w:r>
            <w:r w:rsidR="007D5B3A">
              <w:rPr>
                <w:rFonts w:ascii="Calibri" w:eastAsia="Calibri" w:hAnsi="Calibri" w:cs="Calibri"/>
              </w:rPr>
              <w:t xml:space="preserve"> and Calendar</w:t>
            </w:r>
          </w:p>
          <w:p w14:paraId="5DEA87CC" w14:textId="198072CC"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352395448"/>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697863" w:rsidRPr="003F3B45">
              <w:rPr>
                <w:rFonts w:ascii="Calibri" w:eastAsia="Calibri" w:hAnsi="Calibri" w:cs="Calibri"/>
              </w:rPr>
              <w:t>Activity 1 PDF submitted</w:t>
            </w:r>
          </w:p>
        </w:tc>
      </w:tr>
      <w:tr w:rsidR="00697863" w14:paraId="76C85987" w14:textId="77777777" w:rsidTr="00697863">
        <w:trPr>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3F4BDC27" w14:textId="1EF3F3A5" w:rsidR="00697863" w:rsidRPr="003F3B45" w:rsidRDefault="00697863">
            <w:pPr>
              <w:jc w:val="center"/>
              <w:rPr>
                <w:rFonts w:ascii="Calibri" w:eastAsia="Calibri" w:hAnsi="Calibri" w:cs="Calibri"/>
                <w:sz w:val="24"/>
                <w:szCs w:val="24"/>
              </w:rPr>
            </w:pPr>
            <w:r>
              <w:rPr>
                <w:rFonts w:ascii="Calibri" w:eastAsia="Calibri" w:hAnsi="Calibri" w:cs="Calibri"/>
                <w:sz w:val="24"/>
                <w:szCs w:val="24"/>
              </w:rPr>
              <w:t xml:space="preserve">Activity 2: Mapping </w:t>
            </w:r>
            <w:r w:rsidR="00B015DA">
              <w:rPr>
                <w:rFonts w:ascii="Calibri" w:eastAsia="Calibri" w:hAnsi="Calibri" w:cs="Calibri"/>
                <w:sz w:val="24"/>
                <w:szCs w:val="24"/>
              </w:rPr>
              <w:t>Your</w:t>
            </w:r>
            <w:r w:rsidR="00C759B1">
              <w:rPr>
                <w:rFonts w:ascii="Calibri" w:eastAsia="Calibri" w:hAnsi="Calibri" w:cs="Calibri"/>
                <w:sz w:val="24"/>
                <w:szCs w:val="24"/>
              </w:rPr>
              <w:t xml:space="preserve"> Community</w:t>
            </w:r>
          </w:p>
        </w:tc>
        <w:tc>
          <w:tcPr>
            <w:tcW w:w="3360" w:type="pct"/>
          </w:tcPr>
          <w:p w14:paraId="2A794983" w14:textId="32550001" w:rsidR="004B4BFD"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329250356"/>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2C702D">
              <w:rPr>
                <w:rFonts w:ascii="Calibri" w:eastAsia="Calibri" w:hAnsi="Calibri" w:cs="Calibri"/>
              </w:rPr>
              <w:t xml:space="preserve">Use Google </w:t>
            </w:r>
            <w:proofErr w:type="spellStart"/>
            <w:r w:rsidR="002C702D">
              <w:rPr>
                <w:rFonts w:ascii="Calibri" w:eastAsia="Calibri" w:hAnsi="Calibri" w:cs="Calibri"/>
              </w:rPr>
              <w:t>MyMaps</w:t>
            </w:r>
            <w:proofErr w:type="spellEnd"/>
            <w:r w:rsidR="002C702D">
              <w:rPr>
                <w:rFonts w:ascii="Calibri" w:eastAsia="Calibri" w:hAnsi="Calibri" w:cs="Calibri"/>
              </w:rPr>
              <w:t xml:space="preserve"> to </w:t>
            </w:r>
            <w:r w:rsidR="004B4BFD">
              <w:rPr>
                <w:rFonts w:ascii="Calibri" w:eastAsia="Calibri" w:hAnsi="Calibri" w:cs="Calibri"/>
              </w:rPr>
              <w:t>locate your school</w:t>
            </w:r>
          </w:p>
          <w:p w14:paraId="71DA76B1" w14:textId="73DDDE5F" w:rsidR="004B4BFD"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904979902"/>
                <w14:checkbox>
                  <w14:checked w14:val="0"/>
                  <w14:checkedState w14:val="2612" w14:font="MS Gothic"/>
                  <w14:uncheckedState w14:val="2610" w14:font="MS Gothic"/>
                </w14:checkbox>
              </w:sdtPr>
              <w:sdtContent>
                <w:r w:rsidR="004B4BFD">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4B4BFD" w:rsidRPr="004A4F11">
              <w:rPr>
                <w:rFonts w:ascii="Calibri" w:eastAsia="Calibri" w:hAnsi="Calibri" w:cs="Calibri"/>
              </w:rPr>
              <w:t xml:space="preserve"> </w:t>
            </w:r>
            <w:r w:rsidR="004B4BFD">
              <w:rPr>
                <w:rFonts w:ascii="Calibri" w:eastAsia="Calibri" w:hAnsi="Calibri" w:cs="Calibri"/>
              </w:rPr>
              <w:t xml:space="preserve">Choose a radius </w:t>
            </w:r>
            <w:r w:rsidR="0005735C">
              <w:rPr>
                <w:rFonts w:ascii="Calibri" w:eastAsia="Calibri" w:hAnsi="Calibri" w:cs="Calibri"/>
              </w:rPr>
              <w:t xml:space="preserve">to </w:t>
            </w:r>
            <w:r w:rsidR="004B4BFD">
              <w:rPr>
                <w:rFonts w:ascii="Calibri" w:eastAsia="Calibri" w:hAnsi="Calibri" w:cs="Calibri"/>
              </w:rPr>
              <w:t xml:space="preserve">identify </w:t>
            </w:r>
            <w:r w:rsidR="00D3144D">
              <w:rPr>
                <w:rFonts w:ascii="Calibri" w:eastAsia="Calibri" w:hAnsi="Calibri" w:cs="Calibri"/>
              </w:rPr>
              <w:t xml:space="preserve">10 unique </w:t>
            </w:r>
            <w:proofErr w:type="gramStart"/>
            <w:r w:rsidR="00D3144D">
              <w:rPr>
                <w:rFonts w:ascii="Calibri" w:eastAsia="Calibri" w:hAnsi="Calibri" w:cs="Calibri"/>
              </w:rPr>
              <w:t>users</w:t>
            </w:r>
            <w:proofErr w:type="gramEnd"/>
            <w:r w:rsidR="00D3144D">
              <w:rPr>
                <w:rFonts w:ascii="Calibri" w:eastAsia="Calibri" w:hAnsi="Calibri" w:cs="Calibri"/>
              </w:rPr>
              <w:t xml:space="preserve"> </w:t>
            </w:r>
            <w:r w:rsidR="0005735C">
              <w:rPr>
                <w:rFonts w:ascii="Calibri" w:eastAsia="Calibri" w:hAnsi="Calibri" w:cs="Calibri"/>
              </w:rPr>
              <w:t xml:space="preserve">types </w:t>
            </w:r>
            <w:r w:rsidR="00D3144D">
              <w:rPr>
                <w:rFonts w:ascii="Calibri" w:eastAsia="Calibri" w:hAnsi="Calibri" w:cs="Calibri"/>
              </w:rPr>
              <w:t xml:space="preserve">and </w:t>
            </w:r>
            <w:r w:rsidR="004B4BFD">
              <w:rPr>
                <w:rFonts w:ascii="Calibri" w:eastAsia="Calibri" w:hAnsi="Calibri" w:cs="Calibri"/>
              </w:rPr>
              <w:t>50</w:t>
            </w:r>
            <w:r w:rsidR="0005735C">
              <w:rPr>
                <w:rFonts w:ascii="Calibri" w:eastAsia="Calibri" w:hAnsi="Calibri" w:cs="Calibri"/>
              </w:rPr>
              <w:t xml:space="preserve"> </w:t>
            </w:r>
            <w:r w:rsidR="004B4BFD">
              <w:rPr>
                <w:rFonts w:ascii="Calibri" w:eastAsia="Calibri" w:hAnsi="Calibri" w:cs="Calibri"/>
              </w:rPr>
              <w:t>users</w:t>
            </w:r>
          </w:p>
          <w:p w14:paraId="3A3B4786" w14:textId="44436049" w:rsidR="00931516"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748540655"/>
                <w14:checkbox>
                  <w14:checked w14:val="0"/>
                  <w14:checkedState w14:val="2612" w14:font="MS Gothic"/>
                  <w14:uncheckedState w14:val="2610" w14:font="MS Gothic"/>
                </w14:checkbox>
              </w:sdtPr>
              <w:sdtContent>
                <w:r w:rsidR="0005735C">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05735C">
              <w:rPr>
                <w:rFonts w:ascii="Calibri" w:eastAsia="Calibri" w:hAnsi="Calibri" w:cs="Calibri"/>
              </w:rPr>
              <w:t xml:space="preserve"> </w:t>
            </w:r>
            <w:r w:rsidR="00EF3332">
              <w:rPr>
                <w:rFonts w:ascii="Calibri" w:eastAsia="Calibri" w:hAnsi="Calibri" w:cs="Calibri"/>
              </w:rPr>
              <w:t>P</w:t>
            </w:r>
            <w:r w:rsidR="0005735C">
              <w:rPr>
                <w:rFonts w:ascii="Calibri" w:eastAsia="Calibri" w:hAnsi="Calibri" w:cs="Calibri"/>
              </w:rPr>
              <w:t>riority rank 10 user types</w:t>
            </w:r>
            <w:r w:rsidR="0048216B">
              <w:rPr>
                <w:rFonts w:ascii="Calibri" w:eastAsia="Calibri" w:hAnsi="Calibri" w:cs="Calibri"/>
              </w:rPr>
              <w:t xml:space="preserve"> and count # of users</w:t>
            </w:r>
          </w:p>
          <w:p w14:paraId="57C68AD1" w14:textId="57783FBC" w:rsidR="00697863"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437973524"/>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697863">
              <w:rPr>
                <w:rFonts w:ascii="Calibri" w:eastAsia="Calibri" w:hAnsi="Calibri" w:cs="Calibri"/>
              </w:rPr>
              <w:t xml:space="preserve">Activity </w:t>
            </w:r>
            <w:r w:rsidR="00867C82">
              <w:rPr>
                <w:rFonts w:ascii="Calibri" w:eastAsia="Calibri" w:hAnsi="Calibri" w:cs="Calibri"/>
              </w:rPr>
              <w:t>2</w:t>
            </w:r>
            <w:r w:rsidR="00697863">
              <w:rPr>
                <w:rFonts w:ascii="Calibri" w:eastAsia="Calibri" w:hAnsi="Calibri" w:cs="Calibri"/>
              </w:rPr>
              <w:t xml:space="preserve"> PDF submitted</w:t>
            </w:r>
          </w:p>
        </w:tc>
      </w:tr>
      <w:tr w:rsidR="00697863" w14:paraId="306167F9" w14:textId="77777777" w:rsidTr="006978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74EE40AC" w14:textId="055DB140" w:rsidR="00697863" w:rsidRPr="003F3B45" w:rsidRDefault="00697863">
            <w:pPr>
              <w:jc w:val="center"/>
              <w:rPr>
                <w:rFonts w:ascii="Calibri" w:eastAsia="Calibri" w:hAnsi="Calibri" w:cs="Calibri"/>
                <w:sz w:val="24"/>
                <w:szCs w:val="24"/>
              </w:rPr>
            </w:pPr>
            <w:r>
              <w:rPr>
                <w:rFonts w:ascii="Calibri" w:eastAsia="Calibri" w:hAnsi="Calibri" w:cs="Calibri"/>
                <w:sz w:val="24"/>
                <w:szCs w:val="24"/>
              </w:rPr>
              <w:t xml:space="preserve">Activity 3: </w:t>
            </w:r>
            <w:r w:rsidR="005A716F" w:rsidRPr="005A716F">
              <w:rPr>
                <w:rFonts w:ascii="Calibri" w:eastAsia="Calibri" w:hAnsi="Calibri" w:cs="Calibri"/>
                <w:sz w:val="24"/>
                <w:szCs w:val="24"/>
              </w:rPr>
              <w:t>Plotting Energy Consumption</w:t>
            </w:r>
          </w:p>
        </w:tc>
        <w:tc>
          <w:tcPr>
            <w:tcW w:w="3360" w:type="pct"/>
          </w:tcPr>
          <w:p w14:paraId="7333F035" w14:textId="3C8513C3"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480230291"/>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5A716F">
              <w:rPr>
                <w:rFonts w:ascii="Calibri" w:eastAsia="Calibri" w:hAnsi="Calibri" w:cs="Calibri"/>
              </w:rPr>
              <w:t xml:space="preserve">Access </w:t>
            </w:r>
            <w:r w:rsidR="00C85DAF">
              <w:rPr>
                <w:rFonts w:ascii="Calibri" w:eastAsia="Calibri" w:hAnsi="Calibri" w:cs="Calibri"/>
              </w:rPr>
              <w:t xml:space="preserve">and Launch </w:t>
            </w:r>
            <w:proofErr w:type="spellStart"/>
            <w:r w:rsidR="005A716F">
              <w:rPr>
                <w:rFonts w:ascii="Calibri" w:eastAsia="Calibri" w:hAnsi="Calibri" w:cs="Calibri"/>
              </w:rPr>
              <w:t>Jupyter</w:t>
            </w:r>
            <w:proofErr w:type="spellEnd"/>
            <w:r w:rsidR="005A716F">
              <w:rPr>
                <w:rFonts w:ascii="Calibri" w:eastAsia="Calibri" w:hAnsi="Calibri" w:cs="Calibri"/>
              </w:rPr>
              <w:t xml:space="preserve"> Notebook through </w:t>
            </w:r>
            <w:proofErr w:type="spellStart"/>
            <w:r w:rsidR="005A716F">
              <w:rPr>
                <w:rFonts w:ascii="Calibri" w:eastAsia="Calibri" w:hAnsi="Calibri" w:cs="Calibri"/>
              </w:rPr>
              <w:t>Nanohub</w:t>
            </w:r>
            <w:proofErr w:type="spellEnd"/>
          </w:p>
          <w:p w14:paraId="656C85CE" w14:textId="151ECE54"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520666957"/>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FE5A5F">
              <w:rPr>
                <w:rFonts w:ascii="Calibri" w:eastAsia="Calibri" w:hAnsi="Calibri" w:cs="Calibri"/>
              </w:rPr>
              <w:t xml:space="preserve">Enter your Users 1-10 ranked by priority </w:t>
            </w:r>
          </w:p>
          <w:p w14:paraId="0F5629F9" w14:textId="2755B867"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1201849366"/>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D733F2">
              <w:rPr>
                <w:rFonts w:ascii="Calibri" w:eastAsia="Calibri" w:hAnsi="Calibri" w:cs="Calibri"/>
              </w:rPr>
              <w:t>Analyze daily and yearly energy consumption and identify trends</w:t>
            </w:r>
          </w:p>
          <w:p w14:paraId="27262595" w14:textId="6409F02C"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2131384782"/>
                <w14:checkbox>
                  <w14:checked w14:val="0"/>
                  <w14:checkedState w14:val="2612" w14:font="MS Gothic"/>
                  <w14:uncheckedState w14:val="2610" w14:font="MS Gothic"/>
                </w14:checkbox>
              </w:sdtPr>
              <w:sdtContent>
                <w:r w:rsidR="00D733F2">
                  <w:rPr>
                    <w:rFonts w:ascii="MS Gothic" w:eastAsia="MS Gothic" w:hAnsi="MS Gothic" w:cs="Calibri" w:hint="eastAsia"/>
                  </w:rPr>
                  <w:t>☐</w:t>
                </w:r>
              </w:sdtContent>
            </w:sdt>
            <w:r w:rsidR="00D733F2">
              <w:rPr>
                <w:rFonts w:ascii="Calibri" w:eastAsia="Calibri" w:hAnsi="Calibri" w:cs="Calibri"/>
              </w:rPr>
              <w:t xml:space="preserve">  Prework for Activity 4</w:t>
            </w:r>
          </w:p>
          <w:p w14:paraId="7D7C9B5E" w14:textId="4B46F08A"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827593330"/>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697863" w:rsidRPr="003F3B45">
              <w:rPr>
                <w:rFonts w:ascii="Calibri" w:eastAsia="Calibri" w:hAnsi="Calibri" w:cs="Calibri"/>
              </w:rPr>
              <w:t xml:space="preserve">Activity </w:t>
            </w:r>
            <w:r w:rsidR="00D733F2">
              <w:rPr>
                <w:rFonts w:ascii="Calibri" w:eastAsia="Calibri" w:hAnsi="Calibri" w:cs="Calibri"/>
              </w:rPr>
              <w:t>3</w:t>
            </w:r>
            <w:r w:rsidR="00697863" w:rsidRPr="003F3B45">
              <w:rPr>
                <w:rFonts w:ascii="Calibri" w:eastAsia="Calibri" w:hAnsi="Calibri" w:cs="Calibri"/>
              </w:rPr>
              <w:t xml:space="preserve"> PDF submitted</w:t>
            </w:r>
          </w:p>
        </w:tc>
      </w:tr>
      <w:tr w:rsidR="00697863" w14:paraId="7103A871" w14:textId="77777777" w:rsidTr="00697863">
        <w:trPr>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2DE70CB6" w14:textId="68C8919B" w:rsidR="00697863" w:rsidRPr="003F3B45" w:rsidRDefault="00F62033">
            <w:pPr>
              <w:jc w:val="center"/>
              <w:rPr>
                <w:rFonts w:ascii="Calibri" w:eastAsia="Calibri" w:hAnsi="Calibri" w:cs="Calibri"/>
                <w:sz w:val="24"/>
                <w:szCs w:val="24"/>
              </w:rPr>
            </w:pPr>
            <w:r>
              <w:rPr>
                <w:rFonts w:ascii="Calibri" w:eastAsia="Calibri" w:hAnsi="Calibri" w:cs="Calibri"/>
                <w:sz w:val="24"/>
                <w:szCs w:val="24"/>
              </w:rPr>
              <w:t xml:space="preserve">Activity 4: </w:t>
            </w:r>
            <w:r w:rsidR="00A8025F" w:rsidRPr="00A8025F">
              <w:rPr>
                <w:rFonts w:ascii="Calibri" w:eastAsia="Calibri" w:hAnsi="Calibri" w:cs="Calibri"/>
                <w:sz w:val="24"/>
                <w:szCs w:val="24"/>
              </w:rPr>
              <w:t>Training Your Smart Grid</w:t>
            </w:r>
          </w:p>
        </w:tc>
        <w:tc>
          <w:tcPr>
            <w:tcW w:w="3360" w:type="pct"/>
          </w:tcPr>
          <w:p w14:paraId="13DF7D75" w14:textId="3B32048F"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894547800"/>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697863" w:rsidRPr="004A4F11">
              <w:rPr>
                <w:rFonts w:ascii="Calibri" w:eastAsia="Calibri" w:hAnsi="Calibri" w:cs="Calibri"/>
              </w:rPr>
              <w:t xml:space="preserve"> </w:t>
            </w:r>
            <w:r w:rsidR="000E7473">
              <w:rPr>
                <w:rFonts w:ascii="Calibri" w:eastAsia="Calibri" w:hAnsi="Calibri" w:cs="Calibri"/>
              </w:rPr>
              <w:t xml:space="preserve"> </w:t>
            </w:r>
            <w:r w:rsidR="00A8025F">
              <w:rPr>
                <w:rFonts w:ascii="Calibri" w:eastAsia="Calibri" w:hAnsi="Calibri" w:cs="Calibri"/>
              </w:rPr>
              <w:t>Setting the Scene</w:t>
            </w:r>
            <w:r w:rsidR="002007B9">
              <w:rPr>
                <w:rFonts w:ascii="Calibri" w:eastAsia="Calibri" w:hAnsi="Calibri" w:cs="Calibri"/>
              </w:rPr>
              <w:t xml:space="preserve"> - </w:t>
            </w:r>
            <w:r w:rsidR="002007B9" w:rsidRPr="002007B9">
              <w:rPr>
                <w:rFonts w:ascii="Calibri" w:eastAsia="Calibri" w:hAnsi="Calibri" w:cs="Calibri"/>
              </w:rPr>
              <w:t>Power Plant AI Engineering Team</w:t>
            </w:r>
          </w:p>
          <w:p w14:paraId="7FDCB516" w14:textId="71EBD456"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642255314"/>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2007B9">
              <w:rPr>
                <w:rFonts w:ascii="Calibri" w:eastAsia="Calibri" w:hAnsi="Calibri" w:cs="Calibri"/>
              </w:rPr>
              <w:t>What is “Artificial Intelligence”</w:t>
            </w:r>
          </w:p>
          <w:p w14:paraId="511C070D" w14:textId="00B4A254"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129594519"/>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C038CA">
              <w:rPr>
                <w:rFonts w:ascii="Calibri" w:eastAsia="Calibri" w:hAnsi="Calibri" w:cs="Calibri"/>
              </w:rPr>
              <w:t>Training your smart grid in a partial outage</w:t>
            </w:r>
          </w:p>
          <w:p w14:paraId="3B475384" w14:textId="7BFBD510"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194199187"/>
                <w14:checkbox>
                  <w14:checked w14:val="0"/>
                  <w14:checkedState w14:val="2612" w14:font="MS Gothic"/>
                  <w14:uncheckedState w14:val="2610" w14:font="MS Gothic"/>
                </w14:checkbox>
              </w:sdtPr>
              <w:sdtContent>
                <w:r w:rsidR="000E747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C038CA">
              <w:rPr>
                <w:rFonts w:ascii="Calibri" w:eastAsia="Calibri" w:hAnsi="Calibri" w:cs="Calibri"/>
              </w:rPr>
              <w:t>Transfer your data</w:t>
            </w:r>
          </w:p>
          <w:p w14:paraId="3A5BC7F8" w14:textId="4BC12E6A"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785615806"/>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B056AC">
              <w:rPr>
                <w:rFonts w:ascii="Calibri" w:eastAsia="Calibri" w:hAnsi="Calibri" w:cs="Calibri"/>
              </w:rPr>
              <w:t>Getting to know the dashboard</w:t>
            </w:r>
          </w:p>
          <w:p w14:paraId="74918676" w14:textId="6BF97963"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2043784498"/>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B056AC">
              <w:rPr>
                <w:rFonts w:ascii="Calibri" w:eastAsia="Calibri" w:hAnsi="Calibri" w:cs="Calibri"/>
              </w:rPr>
              <w:t>Redistribute the power</w:t>
            </w:r>
          </w:p>
          <w:p w14:paraId="0DE04D57" w14:textId="264089B5"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669050780"/>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697863" w:rsidRPr="003F3B45">
              <w:rPr>
                <w:rFonts w:ascii="Calibri" w:eastAsia="Calibri" w:hAnsi="Calibri" w:cs="Calibri"/>
              </w:rPr>
              <w:t xml:space="preserve">Activity </w:t>
            </w:r>
            <w:r w:rsidR="00B056AC">
              <w:rPr>
                <w:rFonts w:ascii="Calibri" w:eastAsia="Calibri" w:hAnsi="Calibri" w:cs="Calibri"/>
              </w:rPr>
              <w:t>4</w:t>
            </w:r>
            <w:r w:rsidR="00697863" w:rsidRPr="003F3B45">
              <w:rPr>
                <w:rFonts w:ascii="Calibri" w:eastAsia="Calibri" w:hAnsi="Calibri" w:cs="Calibri"/>
              </w:rPr>
              <w:t xml:space="preserve"> PDF submitted</w:t>
            </w:r>
          </w:p>
        </w:tc>
      </w:tr>
      <w:tr w:rsidR="00697863" w14:paraId="4EC9A820" w14:textId="77777777" w:rsidTr="006978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2BC7BC43" w14:textId="6DE2EC75" w:rsidR="00697863" w:rsidRPr="00F62033" w:rsidRDefault="00697863" w:rsidP="00F62033">
            <w:pPr>
              <w:jc w:val="center"/>
              <w:rPr>
                <w:rFonts w:ascii="Calibri" w:eastAsia="Calibri" w:hAnsi="Calibri" w:cs="Calibri"/>
                <w:b w:val="0"/>
                <w:bCs w:val="0"/>
                <w:sz w:val="24"/>
                <w:szCs w:val="24"/>
              </w:rPr>
            </w:pPr>
            <w:r w:rsidRPr="003F3B45">
              <w:rPr>
                <w:rFonts w:ascii="Calibri" w:eastAsia="Calibri" w:hAnsi="Calibri" w:cs="Calibri"/>
                <w:sz w:val="24"/>
                <w:szCs w:val="24"/>
              </w:rPr>
              <w:t xml:space="preserve">Activity </w:t>
            </w:r>
            <w:r w:rsidR="00F62033">
              <w:rPr>
                <w:rFonts w:ascii="Calibri" w:eastAsia="Calibri" w:hAnsi="Calibri" w:cs="Calibri"/>
                <w:sz w:val="24"/>
                <w:szCs w:val="24"/>
              </w:rPr>
              <w:t>5: Reimagining the Grid</w:t>
            </w:r>
          </w:p>
        </w:tc>
        <w:tc>
          <w:tcPr>
            <w:tcW w:w="3360" w:type="pct"/>
          </w:tcPr>
          <w:p w14:paraId="288E2D1C" w14:textId="77777777"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844158590"/>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697863" w:rsidRPr="003F3B45">
              <w:rPr>
                <w:rFonts w:ascii="Calibri" w:eastAsia="Calibri" w:hAnsi="Calibri" w:cs="Calibri"/>
              </w:rPr>
              <w:t>Executive Summary report PDF submitted</w:t>
            </w:r>
          </w:p>
          <w:p w14:paraId="71654BAF" w14:textId="77777777"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848454441"/>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697863" w:rsidRPr="003F3B45">
              <w:rPr>
                <w:rFonts w:ascii="Calibri" w:eastAsia="Calibri" w:hAnsi="Calibri" w:cs="Calibri"/>
              </w:rPr>
              <w:t>Design Presentation PowerPoint PDF submitted</w:t>
            </w:r>
          </w:p>
          <w:p w14:paraId="56156179" w14:textId="77777777"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923257825"/>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697863" w:rsidRPr="003F3B45">
              <w:rPr>
                <w:rFonts w:ascii="Calibri" w:eastAsia="Calibri" w:hAnsi="Calibri" w:cs="Calibri"/>
              </w:rPr>
              <w:t>Video Presentation MP4 submitted</w:t>
            </w:r>
          </w:p>
          <w:p w14:paraId="0D494430" w14:textId="3DF0E599" w:rsidR="00697863" w:rsidRPr="003F3B45"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2136371556"/>
                <w14:checkbox>
                  <w14:checked w14:val="0"/>
                  <w14:checkedState w14:val="2612" w14:font="MS Gothic"/>
                  <w14:uncheckedState w14:val="2610" w14:font="MS Gothic"/>
                </w14:checkbox>
              </w:sdtPr>
              <w:sdtContent>
                <w:r w:rsidR="00697863">
                  <w:rPr>
                    <w:rFonts w:ascii="MS Gothic" w:eastAsia="MS Gothic" w:hAnsi="MS Gothic" w:cs="Calibri" w:hint="eastAsia"/>
                  </w:rPr>
                  <w:t>☐</w:t>
                </w:r>
              </w:sdtContent>
            </w:sdt>
            <w:r w:rsidR="00697863">
              <w:rPr>
                <w:rFonts w:ascii="Calibri" w:eastAsia="Calibri" w:hAnsi="Calibri" w:cs="Calibri"/>
              </w:rPr>
              <w:t xml:space="preserve">  </w:t>
            </w:r>
            <w:r w:rsidR="00697863" w:rsidRPr="003F3B45">
              <w:rPr>
                <w:rFonts w:ascii="Calibri" w:eastAsia="Calibri" w:hAnsi="Calibri" w:cs="Calibri"/>
              </w:rPr>
              <w:t xml:space="preserve">Activity </w:t>
            </w:r>
            <w:r w:rsidR="00B1172F">
              <w:rPr>
                <w:rFonts w:ascii="Calibri" w:eastAsia="Calibri" w:hAnsi="Calibri" w:cs="Calibri"/>
              </w:rPr>
              <w:t>5</w:t>
            </w:r>
            <w:r w:rsidR="00697863" w:rsidRPr="003F3B45">
              <w:rPr>
                <w:rFonts w:ascii="Calibri" w:eastAsia="Calibri" w:hAnsi="Calibri" w:cs="Calibri"/>
              </w:rPr>
              <w:t xml:space="preserve"> PDF submitted</w:t>
            </w:r>
          </w:p>
        </w:tc>
      </w:tr>
      <w:tr w:rsidR="00697863" w14:paraId="2CC77674" w14:textId="77777777" w:rsidTr="00697863">
        <w:trPr>
          <w:trHeight w:val="728"/>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87330DD" w14:textId="7AA0C054" w:rsidR="00697863" w:rsidRDefault="00F62033">
            <w:pPr>
              <w:jc w:val="center"/>
              <w:rPr>
                <w:rFonts w:ascii="Calibri" w:eastAsia="Calibri" w:hAnsi="Calibri" w:cs="Calibri"/>
                <w:b w:val="0"/>
                <w:bCs w:val="0"/>
                <w:sz w:val="24"/>
                <w:szCs w:val="24"/>
              </w:rPr>
            </w:pPr>
            <w:r>
              <w:rPr>
                <w:rFonts w:ascii="Calibri" w:eastAsia="Calibri" w:hAnsi="Calibri" w:cs="Calibri"/>
                <w:sz w:val="24"/>
                <w:szCs w:val="24"/>
              </w:rPr>
              <w:t>Activity 6</w:t>
            </w:r>
            <w:r w:rsidR="00534F77">
              <w:rPr>
                <w:rFonts w:ascii="Calibri" w:eastAsia="Calibri" w:hAnsi="Calibri" w:cs="Calibri"/>
                <w:sz w:val="24"/>
                <w:szCs w:val="24"/>
              </w:rPr>
              <w:t>A</w:t>
            </w:r>
            <w:r>
              <w:rPr>
                <w:rFonts w:ascii="Calibri" w:eastAsia="Calibri" w:hAnsi="Calibri" w:cs="Calibri"/>
                <w:sz w:val="24"/>
                <w:szCs w:val="24"/>
              </w:rPr>
              <w:t>: Design Proposal</w:t>
            </w:r>
            <w:r w:rsidR="00F271C1">
              <w:rPr>
                <w:rFonts w:ascii="Calibri" w:eastAsia="Calibri" w:hAnsi="Calibri" w:cs="Calibri"/>
                <w:sz w:val="24"/>
                <w:szCs w:val="24"/>
              </w:rPr>
              <w:t xml:space="preserve">, </w:t>
            </w:r>
            <w:r>
              <w:rPr>
                <w:rFonts w:ascii="Calibri" w:eastAsia="Calibri" w:hAnsi="Calibri" w:cs="Calibri"/>
                <w:sz w:val="24"/>
                <w:szCs w:val="24"/>
              </w:rPr>
              <w:t>Report</w:t>
            </w:r>
          </w:p>
          <w:p w14:paraId="2EF3BDD5" w14:textId="77777777" w:rsidR="006F2288" w:rsidRDefault="006F2288">
            <w:pPr>
              <w:jc w:val="center"/>
              <w:rPr>
                <w:rFonts w:ascii="Calibri" w:eastAsia="Calibri" w:hAnsi="Calibri" w:cs="Calibri"/>
                <w:b w:val="0"/>
                <w:bCs w:val="0"/>
                <w:sz w:val="24"/>
                <w:szCs w:val="24"/>
              </w:rPr>
            </w:pPr>
          </w:p>
          <w:p w14:paraId="226E5668" w14:textId="15F77A5D" w:rsidR="00F271C1" w:rsidRPr="003F3B45" w:rsidRDefault="00F271C1">
            <w:pPr>
              <w:jc w:val="center"/>
              <w:rPr>
                <w:rFonts w:ascii="Calibri" w:eastAsia="Calibri" w:hAnsi="Calibri" w:cs="Calibri"/>
                <w:sz w:val="24"/>
                <w:szCs w:val="24"/>
              </w:rPr>
            </w:pPr>
            <w:r>
              <w:rPr>
                <w:rFonts w:ascii="Calibri" w:eastAsia="Calibri" w:hAnsi="Calibri" w:cs="Calibri"/>
                <w:sz w:val="24"/>
                <w:szCs w:val="24"/>
              </w:rPr>
              <w:t xml:space="preserve">Activity 6B: </w:t>
            </w:r>
            <w:r w:rsidR="00EE635B">
              <w:rPr>
                <w:rFonts w:ascii="Calibri" w:eastAsia="Calibri" w:hAnsi="Calibri" w:cs="Calibri"/>
                <w:sz w:val="24"/>
                <w:szCs w:val="24"/>
              </w:rPr>
              <w:t>Feedback, Internal School Contests</w:t>
            </w:r>
          </w:p>
        </w:tc>
        <w:tc>
          <w:tcPr>
            <w:tcW w:w="3360" w:type="pct"/>
          </w:tcPr>
          <w:p w14:paraId="4174323B" w14:textId="77777777" w:rsidR="00EE635B" w:rsidRDefault="00EE635B" w:rsidP="00EE635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6A</w:t>
            </w:r>
          </w:p>
          <w:p w14:paraId="57D9F129" w14:textId="0790EE67" w:rsidR="00EE635B" w:rsidRPr="003F3B45" w:rsidRDefault="00000000" w:rsidP="00EE635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Calibri" w:eastAsia="Calibri" w:hAnsi="Calibri" w:cs="Calibri"/>
                </w:rPr>
                <w:id w:val="-1511750198"/>
                <w14:checkbox>
                  <w14:checked w14:val="0"/>
                  <w14:checkedState w14:val="2612" w14:font="MS Gothic"/>
                  <w14:uncheckedState w14:val="2610" w14:font="MS Gothic"/>
                </w14:checkbox>
              </w:sdtPr>
              <w:sdtContent>
                <w:r w:rsidR="00E005E6">
                  <w:rPr>
                    <w:rFonts w:ascii="MS Gothic" w:eastAsia="MS Gothic" w:hAnsi="MS Gothic" w:cs="Calibri" w:hint="eastAsia"/>
                  </w:rPr>
                  <w:t>☐</w:t>
                </w:r>
              </w:sdtContent>
            </w:sdt>
            <w:r w:rsidR="00EE635B">
              <w:rPr>
                <w:rFonts w:ascii="Calibri" w:eastAsia="Calibri" w:hAnsi="Calibri" w:cs="Calibri"/>
              </w:rPr>
              <w:t xml:space="preserve">  </w:t>
            </w:r>
            <w:r w:rsidR="00EE635B" w:rsidRPr="003F3B45">
              <w:rPr>
                <w:rFonts w:ascii="Calibri" w:eastAsia="Calibri" w:hAnsi="Calibri" w:cs="Calibri"/>
              </w:rPr>
              <w:t>Executive Summary report PDF submitted</w:t>
            </w:r>
          </w:p>
          <w:p w14:paraId="5F058F07" w14:textId="77777777" w:rsidR="00EE635B" w:rsidRPr="003F3B45" w:rsidRDefault="00000000" w:rsidP="00EE635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Calibri" w:eastAsia="Calibri" w:hAnsi="Calibri" w:cs="Calibri"/>
                </w:rPr>
                <w:id w:val="-234554457"/>
                <w14:checkbox>
                  <w14:checked w14:val="0"/>
                  <w14:checkedState w14:val="2612" w14:font="MS Gothic"/>
                  <w14:uncheckedState w14:val="2610" w14:font="MS Gothic"/>
                </w14:checkbox>
              </w:sdtPr>
              <w:sdtContent>
                <w:r w:rsidR="00EE635B">
                  <w:rPr>
                    <w:rFonts w:ascii="MS Gothic" w:eastAsia="MS Gothic" w:hAnsi="MS Gothic" w:cs="Calibri" w:hint="eastAsia"/>
                  </w:rPr>
                  <w:t>☐</w:t>
                </w:r>
              </w:sdtContent>
            </w:sdt>
            <w:r w:rsidR="00EE635B">
              <w:rPr>
                <w:rFonts w:ascii="Calibri" w:eastAsia="Calibri" w:hAnsi="Calibri" w:cs="Calibri"/>
              </w:rPr>
              <w:t xml:space="preserve">  </w:t>
            </w:r>
            <w:r w:rsidR="00EE635B" w:rsidRPr="003F3B45">
              <w:rPr>
                <w:rFonts w:ascii="Calibri" w:eastAsia="Calibri" w:hAnsi="Calibri" w:cs="Calibri"/>
              </w:rPr>
              <w:t>Design Presentation PowerPoint PDF submitted</w:t>
            </w:r>
          </w:p>
          <w:p w14:paraId="734CF747" w14:textId="77777777" w:rsidR="00EE635B" w:rsidRPr="003F3B45" w:rsidRDefault="00000000" w:rsidP="00EE635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Calibri" w:eastAsia="Calibri" w:hAnsi="Calibri" w:cs="Calibri"/>
                </w:rPr>
                <w:id w:val="-1432199466"/>
                <w14:checkbox>
                  <w14:checked w14:val="0"/>
                  <w14:checkedState w14:val="2612" w14:font="MS Gothic"/>
                  <w14:uncheckedState w14:val="2610" w14:font="MS Gothic"/>
                </w14:checkbox>
              </w:sdtPr>
              <w:sdtContent>
                <w:r w:rsidR="00EE635B">
                  <w:rPr>
                    <w:rFonts w:ascii="MS Gothic" w:eastAsia="MS Gothic" w:hAnsi="MS Gothic" w:cs="Calibri" w:hint="eastAsia"/>
                  </w:rPr>
                  <w:t>☐</w:t>
                </w:r>
              </w:sdtContent>
            </w:sdt>
            <w:r w:rsidR="00EE635B">
              <w:rPr>
                <w:rFonts w:ascii="Calibri" w:eastAsia="Calibri" w:hAnsi="Calibri" w:cs="Calibri"/>
              </w:rPr>
              <w:t xml:space="preserve">  </w:t>
            </w:r>
            <w:r w:rsidR="00EE635B" w:rsidRPr="003F3B45">
              <w:rPr>
                <w:rFonts w:ascii="Calibri" w:eastAsia="Calibri" w:hAnsi="Calibri" w:cs="Calibri"/>
              </w:rPr>
              <w:t>Video Presentation MP4 submitted</w:t>
            </w:r>
          </w:p>
          <w:p w14:paraId="42D637D0" w14:textId="215D0828" w:rsidR="00EE635B" w:rsidRDefault="00000000" w:rsidP="00EE635B">
            <w:pPr>
              <w:cnfStyle w:val="000000000000" w:firstRow="0" w:lastRow="0" w:firstColumn="0" w:lastColumn="0" w:oddVBand="0" w:evenVBand="0" w:oddHBand="0" w:evenHBand="0" w:firstRowFirstColumn="0" w:firstRowLastColumn="0" w:lastRowFirstColumn="0" w:lastRowLastColumn="0"/>
              <w:rPr>
                <w:rFonts w:ascii="Segoe UI Symbol" w:eastAsia="Calibri" w:hAnsi="Segoe UI Symbol" w:cs="Segoe UI Symbol"/>
              </w:rPr>
            </w:pPr>
            <w:sdt>
              <w:sdtPr>
                <w:rPr>
                  <w:rFonts w:ascii="Calibri" w:eastAsia="Calibri" w:hAnsi="Calibri" w:cs="Calibri"/>
                </w:rPr>
                <w:id w:val="-1583829737"/>
                <w14:checkbox>
                  <w14:checked w14:val="0"/>
                  <w14:checkedState w14:val="2612" w14:font="MS Gothic"/>
                  <w14:uncheckedState w14:val="2610" w14:font="MS Gothic"/>
                </w14:checkbox>
              </w:sdtPr>
              <w:sdtContent>
                <w:r w:rsidR="00EE635B">
                  <w:rPr>
                    <w:rFonts w:ascii="MS Gothic" w:eastAsia="MS Gothic" w:hAnsi="MS Gothic" w:cs="Calibri" w:hint="eastAsia"/>
                  </w:rPr>
                  <w:t>☐</w:t>
                </w:r>
              </w:sdtContent>
            </w:sdt>
            <w:r w:rsidR="00EE635B">
              <w:rPr>
                <w:rFonts w:ascii="Calibri" w:eastAsia="Calibri" w:hAnsi="Calibri" w:cs="Calibri"/>
              </w:rPr>
              <w:t xml:space="preserve">  </w:t>
            </w:r>
            <w:r w:rsidR="00EE635B" w:rsidRPr="003F3B45">
              <w:rPr>
                <w:rFonts w:ascii="Calibri" w:eastAsia="Calibri" w:hAnsi="Calibri" w:cs="Calibri"/>
              </w:rPr>
              <w:t xml:space="preserve">Activity </w:t>
            </w:r>
            <w:r w:rsidR="00D35ECD">
              <w:rPr>
                <w:rFonts w:ascii="Calibri" w:eastAsia="Calibri" w:hAnsi="Calibri" w:cs="Calibri"/>
              </w:rPr>
              <w:t>6A</w:t>
            </w:r>
            <w:r w:rsidR="00EE635B" w:rsidRPr="003F3B45">
              <w:rPr>
                <w:rFonts w:ascii="Calibri" w:eastAsia="Calibri" w:hAnsi="Calibri" w:cs="Calibri"/>
              </w:rPr>
              <w:t xml:space="preserve"> PDF submitted</w:t>
            </w:r>
            <w:r w:rsidR="00EE635B">
              <w:rPr>
                <w:rFonts w:ascii="Segoe UI Symbol" w:eastAsia="Calibri" w:hAnsi="Segoe UI Symbol" w:cs="Segoe UI Symbol"/>
              </w:rPr>
              <w:t xml:space="preserve"> </w:t>
            </w:r>
          </w:p>
          <w:p w14:paraId="2DBB148C" w14:textId="255B3E7E" w:rsidR="00EE635B" w:rsidRDefault="00EE635B" w:rsidP="00EE635B">
            <w:pPr>
              <w:cnfStyle w:val="000000000000" w:firstRow="0" w:lastRow="0" w:firstColumn="0" w:lastColumn="0" w:oddVBand="0" w:evenVBand="0" w:oddHBand="0" w:evenHBand="0" w:firstRowFirstColumn="0" w:firstRowLastColumn="0" w:lastRowFirstColumn="0" w:lastRowLastColumn="0"/>
              <w:rPr>
                <w:rFonts w:ascii="Segoe UI Symbol" w:eastAsia="Calibri" w:hAnsi="Segoe UI Symbol" w:cs="Segoe UI Symbol"/>
              </w:rPr>
            </w:pPr>
            <w:r>
              <w:rPr>
                <w:rFonts w:ascii="Segoe UI Symbol" w:eastAsia="Calibri" w:hAnsi="Segoe UI Symbol" w:cs="Segoe UI Symbol"/>
              </w:rPr>
              <w:t>6B</w:t>
            </w:r>
          </w:p>
          <w:p w14:paraId="7DF5A154" w14:textId="52067A8E" w:rsidR="00697863" w:rsidRDefault="00000000" w:rsidP="00EE635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701509043"/>
                <w14:checkbox>
                  <w14:checked w14:val="0"/>
                  <w14:checkedState w14:val="2612" w14:font="MS Gothic"/>
                  <w14:uncheckedState w14:val="2610" w14:font="MS Gothic"/>
                </w14:checkbox>
              </w:sdtPr>
              <w:sdtContent>
                <w:r w:rsidR="00EE635B">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697863" w:rsidRPr="003F3B45">
              <w:rPr>
                <w:rFonts w:ascii="Calibri" w:eastAsia="Calibri" w:hAnsi="Calibri" w:cs="Calibri"/>
              </w:rPr>
              <w:t>Discussion with your team about other teams’ presentations</w:t>
            </w:r>
          </w:p>
          <w:p w14:paraId="533B13A4" w14:textId="584A6B20" w:rsidR="00697863"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293946183"/>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E005E6">
              <w:rPr>
                <w:rFonts w:ascii="Calibri" w:eastAsia="Calibri" w:hAnsi="Calibri" w:cs="Calibri"/>
              </w:rPr>
              <w:t xml:space="preserve">Provide </w:t>
            </w:r>
            <w:r w:rsidR="00C329C4">
              <w:rPr>
                <w:rFonts w:ascii="Calibri" w:eastAsia="Calibri" w:hAnsi="Calibri" w:cs="Calibri"/>
              </w:rPr>
              <w:t>F</w:t>
            </w:r>
            <w:r w:rsidR="00697863">
              <w:rPr>
                <w:rFonts w:ascii="Calibri" w:eastAsia="Calibri" w:hAnsi="Calibri" w:cs="Calibri"/>
              </w:rPr>
              <w:t xml:space="preserve">eedback </w:t>
            </w:r>
          </w:p>
          <w:p w14:paraId="4E93FE9C" w14:textId="58FAEB9F" w:rsidR="00697863"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Segoe UI Symbol" w:eastAsia="Calibri" w:hAnsi="Segoe UI Symbol" w:cs="Segoe UI Symbol"/>
                </w:rPr>
                <w:id w:val="1754861657"/>
                <w14:checkbox>
                  <w14:checked w14:val="0"/>
                  <w14:checkedState w14:val="2612" w14:font="MS Gothic"/>
                  <w14:uncheckedState w14:val="2610" w14:font="MS Gothic"/>
                </w14:checkbox>
              </w:sdtPr>
              <w:sdtContent>
                <w:r w:rsidR="00697863">
                  <w:rPr>
                    <w:rFonts w:ascii="MS Gothic" w:eastAsia="MS Gothic" w:hAnsi="MS Gothic" w:cs="Segoe UI Symbol" w:hint="eastAsia"/>
                  </w:rPr>
                  <w:t>☐</w:t>
                </w:r>
              </w:sdtContent>
            </w:sdt>
            <w:r w:rsidR="000E7473">
              <w:rPr>
                <w:rFonts w:ascii="Segoe UI Symbol" w:eastAsia="Calibri" w:hAnsi="Segoe UI Symbol" w:cs="Segoe UI Symbol"/>
              </w:rPr>
              <w:t xml:space="preserve"> </w:t>
            </w:r>
            <w:r w:rsidR="00697863" w:rsidRPr="004A4F11">
              <w:rPr>
                <w:rFonts w:ascii="Calibri" w:eastAsia="Calibri" w:hAnsi="Calibri" w:cs="Calibri"/>
              </w:rPr>
              <w:t xml:space="preserve"> </w:t>
            </w:r>
            <w:r w:rsidR="00EE635B">
              <w:rPr>
                <w:rFonts w:ascii="Calibri" w:eastAsia="Calibri" w:hAnsi="Calibri" w:cs="Calibri"/>
              </w:rPr>
              <w:t xml:space="preserve">If there are more than 2 teams, </w:t>
            </w:r>
            <w:r w:rsidR="006F2288">
              <w:rPr>
                <w:rFonts w:ascii="Calibri" w:eastAsia="Calibri" w:hAnsi="Calibri" w:cs="Calibri"/>
              </w:rPr>
              <w:t>S</w:t>
            </w:r>
            <w:r w:rsidR="00EE635B">
              <w:rPr>
                <w:rFonts w:ascii="Calibri" w:eastAsia="Calibri" w:hAnsi="Calibri" w:cs="Calibri"/>
              </w:rPr>
              <w:t>chools judg</w:t>
            </w:r>
            <w:r w:rsidR="006F2288">
              <w:rPr>
                <w:rFonts w:ascii="Calibri" w:eastAsia="Calibri" w:hAnsi="Calibri" w:cs="Calibri"/>
              </w:rPr>
              <w:t>e</w:t>
            </w:r>
            <w:r w:rsidR="00EE635B">
              <w:rPr>
                <w:rFonts w:ascii="Calibri" w:eastAsia="Calibri" w:hAnsi="Calibri" w:cs="Calibri"/>
              </w:rPr>
              <w:t xml:space="preserve"> to select top two teams</w:t>
            </w:r>
          </w:p>
          <w:p w14:paraId="1C6D6BA6" w14:textId="5D18DD51" w:rsidR="00D35ECD" w:rsidRPr="003F3B45"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sdt>
              <w:sdtPr>
                <w:rPr>
                  <w:rFonts w:ascii="Calibri" w:eastAsia="Calibri" w:hAnsi="Calibri" w:cs="Calibri"/>
                </w:rPr>
                <w:id w:val="1026990112"/>
                <w14:checkbox>
                  <w14:checked w14:val="0"/>
                  <w14:checkedState w14:val="2612" w14:font="MS Gothic"/>
                  <w14:uncheckedState w14:val="2610" w14:font="MS Gothic"/>
                </w14:checkbox>
              </w:sdtPr>
              <w:sdtContent>
                <w:r w:rsidR="00D35ECD">
                  <w:rPr>
                    <w:rFonts w:ascii="MS Gothic" w:eastAsia="MS Gothic" w:hAnsi="MS Gothic" w:cs="Calibri" w:hint="eastAsia"/>
                  </w:rPr>
                  <w:t>☐</w:t>
                </w:r>
              </w:sdtContent>
            </w:sdt>
            <w:r w:rsidR="00D35ECD">
              <w:rPr>
                <w:rFonts w:ascii="Calibri" w:eastAsia="Calibri" w:hAnsi="Calibri" w:cs="Calibri"/>
              </w:rPr>
              <w:t xml:space="preserve">  </w:t>
            </w:r>
            <w:r w:rsidR="00D35ECD" w:rsidRPr="003F3B45">
              <w:rPr>
                <w:rFonts w:ascii="Calibri" w:eastAsia="Calibri" w:hAnsi="Calibri" w:cs="Calibri"/>
              </w:rPr>
              <w:t xml:space="preserve">Activity </w:t>
            </w:r>
            <w:r w:rsidR="00D35ECD">
              <w:rPr>
                <w:rFonts w:ascii="Calibri" w:eastAsia="Calibri" w:hAnsi="Calibri" w:cs="Calibri"/>
              </w:rPr>
              <w:t>6B</w:t>
            </w:r>
            <w:r w:rsidR="00D35ECD" w:rsidRPr="003F3B45">
              <w:rPr>
                <w:rFonts w:ascii="Calibri" w:eastAsia="Calibri" w:hAnsi="Calibri" w:cs="Calibri"/>
              </w:rPr>
              <w:t xml:space="preserve"> PDF submitte</w:t>
            </w:r>
            <w:r w:rsidR="00D35ECD">
              <w:rPr>
                <w:rFonts w:ascii="Calibri" w:eastAsia="Calibri" w:hAnsi="Calibri" w:cs="Calibri"/>
              </w:rPr>
              <w:t>d</w:t>
            </w:r>
          </w:p>
        </w:tc>
      </w:tr>
      <w:tr w:rsidR="00FB34D3" w14:paraId="5D7EA8D4" w14:textId="77777777" w:rsidTr="00697863">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1FD73F75" w14:textId="0FDD91F7" w:rsidR="00FB34D3" w:rsidRDefault="00FB34D3">
            <w:pPr>
              <w:jc w:val="center"/>
              <w:rPr>
                <w:rFonts w:ascii="Calibri" w:eastAsia="Calibri" w:hAnsi="Calibri" w:cs="Calibri"/>
                <w:sz w:val="24"/>
                <w:szCs w:val="24"/>
              </w:rPr>
            </w:pPr>
            <w:r>
              <w:rPr>
                <w:rFonts w:ascii="Calibri" w:eastAsia="Calibri" w:hAnsi="Calibri" w:cs="Calibri"/>
                <w:sz w:val="24"/>
                <w:szCs w:val="24"/>
              </w:rPr>
              <w:t>Activity 7: Design Showcase</w:t>
            </w:r>
          </w:p>
        </w:tc>
        <w:tc>
          <w:tcPr>
            <w:tcW w:w="3360" w:type="pct"/>
          </w:tcPr>
          <w:p w14:paraId="1CDB404F" w14:textId="77777777" w:rsidR="00FB34D3"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519042179"/>
                <w14:checkbox>
                  <w14:checked w14:val="0"/>
                  <w14:checkedState w14:val="2612" w14:font="MS Gothic"/>
                  <w14:uncheckedState w14:val="2610" w14:font="MS Gothic"/>
                </w14:checkbox>
              </w:sdtPr>
              <w:sdtContent>
                <w:r w:rsidR="00E005E6">
                  <w:rPr>
                    <w:rFonts w:ascii="MS Gothic" w:eastAsia="MS Gothic" w:hAnsi="MS Gothic" w:cs="Calibri" w:hint="eastAsia"/>
                  </w:rPr>
                  <w:t>☐</w:t>
                </w:r>
              </w:sdtContent>
            </w:sdt>
            <w:r w:rsidR="00E005E6">
              <w:rPr>
                <w:rFonts w:ascii="Calibri" w:eastAsia="Calibri" w:hAnsi="Calibri" w:cs="Calibri"/>
              </w:rPr>
              <w:t xml:space="preserve">  Present to a panel of judges </w:t>
            </w:r>
            <w:r w:rsidR="00D35ECD">
              <w:rPr>
                <w:rFonts w:ascii="Calibri" w:eastAsia="Calibri" w:hAnsi="Calibri" w:cs="Calibri"/>
              </w:rPr>
              <w:t>at UF</w:t>
            </w:r>
          </w:p>
          <w:p w14:paraId="0D30469A" w14:textId="4755E324" w:rsidR="00D35ECD" w:rsidRDefault="00000000" w:rsidP="00D35EC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1149093094"/>
                <w14:checkbox>
                  <w14:checked w14:val="0"/>
                  <w14:checkedState w14:val="2612" w14:font="MS Gothic"/>
                  <w14:uncheckedState w14:val="2610" w14:font="MS Gothic"/>
                </w14:checkbox>
              </w:sdtPr>
              <w:sdtContent>
                <w:r w:rsidR="00D35ECD">
                  <w:rPr>
                    <w:rFonts w:ascii="MS Gothic" w:eastAsia="MS Gothic" w:hAnsi="MS Gothic" w:cs="Calibri" w:hint="eastAsia"/>
                  </w:rPr>
                  <w:t>☐</w:t>
                </w:r>
              </w:sdtContent>
            </w:sdt>
            <w:r w:rsidR="00D35ECD">
              <w:rPr>
                <w:rFonts w:ascii="Calibri" w:eastAsia="Calibri" w:hAnsi="Calibri" w:cs="Calibri"/>
              </w:rPr>
              <w:t xml:space="preserve">  Network</w:t>
            </w:r>
            <w:r w:rsidR="0048216B">
              <w:rPr>
                <w:rFonts w:ascii="Calibri" w:eastAsia="Calibri" w:hAnsi="Calibri" w:cs="Calibri"/>
              </w:rPr>
              <w:t xml:space="preserve"> with</w:t>
            </w:r>
            <w:r w:rsidR="00D35ECD">
              <w:rPr>
                <w:rFonts w:ascii="Calibri" w:eastAsia="Calibri" w:hAnsi="Calibri" w:cs="Calibri"/>
              </w:rPr>
              <w:t xml:space="preserve"> UF Engineering Students</w:t>
            </w:r>
          </w:p>
          <w:p w14:paraId="1FAA25F3" w14:textId="4EDF0107" w:rsidR="00D35ECD" w:rsidRPr="00E005E6"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sdt>
              <w:sdtPr>
                <w:rPr>
                  <w:rFonts w:ascii="Calibri" w:eastAsia="Calibri" w:hAnsi="Calibri" w:cs="Calibri"/>
                </w:rPr>
                <w:id w:val="154037320"/>
                <w14:checkbox>
                  <w14:checked w14:val="0"/>
                  <w14:checkedState w14:val="2612" w14:font="MS Gothic"/>
                  <w14:uncheckedState w14:val="2610" w14:font="MS Gothic"/>
                </w14:checkbox>
              </w:sdtPr>
              <w:sdtContent>
                <w:r w:rsidR="00D35ECD">
                  <w:rPr>
                    <w:rFonts w:ascii="MS Gothic" w:eastAsia="MS Gothic" w:hAnsi="MS Gothic" w:cs="Calibri" w:hint="eastAsia"/>
                  </w:rPr>
                  <w:t>☐</w:t>
                </w:r>
              </w:sdtContent>
            </w:sdt>
            <w:r w:rsidR="00D35ECD">
              <w:rPr>
                <w:rFonts w:ascii="Calibri" w:eastAsia="Calibri" w:hAnsi="Calibri" w:cs="Calibri"/>
              </w:rPr>
              <w:t xml:space="preserve">  Take an Engineering Campus Tour</w:t>
            </w:r>
          </w:p>
        </w:tc>
      </w:tr>
    </w:tbl>
    <w:p w14:paraId="2FE9C0FD" w14:textId="38639AA3" w:rsidR="00D0300D" w:rsidRDefault="008927DF" w:rsidP="008927DF">
      <w:pPr>
        <w:pStyle w:val="Heading1"/>
      </w:pPr>
      <w:bookmarkStart w:id="15" w:name="_Toc178791836"/>
      <w:r>
        <w:lastRenderedPageBreak/>
        <w:t xml:space="preserve">Part </w:t>
      </w:r>
      <w:r w:rsidR="006B590C">
        <w:t>5</w:t>
      </w:r>
      <w:r>
        <w:t xml:space="preserve">: </w:t>
      </w:r>
      <w:proofErr w:type="gramStart"/>
      <w:r>
        <w:t>Team Work</w:t>
      </w:r>
      <w:proofErr w:type="gramEnd"/>
      <w:r>
        <w:t xml:space="preserve"> Plan and Calendar</w:t>
      </w:r>
      <w:bookmarkEnd w:id="15"/>
    </w:p>
    <w:p w14:paraId="74E60BD8" w14:textId="77777777" w:rsidR="00771964" w:rsidRPr="00771964" w:rsidRDefault="00771964" w:rsidP="00771964">
      <w:pPr>
        <w:rPr>
          <w:sz w:val="2"/>
          <w:szCs w:val="2"/>
        </w:rPr>
      </w:pPr>
    </w:p>
    <w:p w14:paraId="3A2BE98F" w14:textId="449C8FB1" w:rsidR="008927DF" w:rsidRDefault="00771964" w:rsidP="005131CF">
      <w:pPr>
        <w:pStyle w:val="Heading2"/>
      </w:pPr>
      <w:bookmarkStart w:id="16" w:name="_Toc178791837"/>
      <w:r>
        <w:t>Contest Activity Timeline</w:t>
      </w:r>
      <w:bookmarkEnd w:id="16"/>
    </w:p>
    <w:p w14:paraId="1307882B" w14:textId="77777777" w:rsidR="005E43C3" w:rsidRPr="005E43C3" w:rsidRDefault="005E43C3" w:rsidP="005E43C3">
      <w:pPr>
        <w:rPr>
          <w:sz w:val="2"/>
          <w:szCs w:val="2"/>
        </w:rPr>
      </w:pPr>
    </w:p>
    <w:p w14:paraId="46D1E088" w14:textId="611F4F93" w:rsidR="00771964" w:rsidRDefault="008205BD" w:rsidP="00904B02">
      <w:r>
        <w:rPr>
          <w:rFonts w:ascii="Calibri" w:eastAsia="Calibri" w:hAnsi="Calibri" w:cs="Calibri"/>
        </w:rPr>
        <w:t>Below is an image of the Contest Activity Timeline. This timeline shows important dates of the contest that you should keep in mind to stay on track as you complete each of the Activities</w:t>
      </w:r>
    </w:p>
    <w:p w14:paraId="114A5A9D" w14:textId="4484EA01" w:rsidR="00771964" w:rsidRDefault="00045B00" w:rsidP="00C31D8B">
      <w:pPr>
        <w:jc w:val="both"/>
      </w:pPr>
      <w:r>
        <w:rPr>
          <w:noProof/>
        </w:rPr>
        <w:drawing>
          <wp:inline distT="0" distB="0" distL="0" distR="0" wp14:anchorId="3A120A85" wp14:editId="1371EA4B">
            <wp:extent cx="5540721" cy="3116655"/>
            <wp:effectExtent l="0" t="0" r="0" b="0"/>
            <wp:docPr id="1422999475" name="Picture 8" descr="A calenda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99475" name="Picture 8" descr="A calendar with numbers and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49762" cy="3234241"/>
                    </a:xfrm>
                    <a:prstGeom prst="rect">
                      <a:avLst/>
                    </a:prstGeom>
                  </pic:spPr>
                </pic:pic>
              </a:graphicData>
            </a:graphic>
          </wp:inline>
        </w:drawing>
      </w:r>
    </w:p>
    <w:p w14:paraId="1852838C" w14:textId="68F58226" w:rsidR="00045B00" w:rsidRDefault="008C7278" w:rsidP="008C7278">
      <w:pPr>
        <w:pStyle w:val="Heading2"/>
      </w:pPr>
      <w:bookmarkStart w:id="17" w:name="_Toc178791838"/>
      <w:r>
        <w:t>Activity Completion Roadmap</w:t>
      </w:r>
      <w:bookmarkEnd w:id="17"/>
    </w:p>
    <w:p w14:paraId="11F0D104" w14:textId="64D7BE5B" w:rsidR="008C7278" w:rsidRPr="008C7278" w:rsidRDefault="00CD71C6" w:rsidP="008C7278">
      <w:r>
        <w:rPr>
          <w:noProof/>
        </w:rPr>
        <w:drawing>
          <wp:inline distT="0" distB="0" distL="0" distR="0" wp14:anchorId="43AEA6DD" wp14:editId="37F88DE4">
            <wp:extent cx="5943600" cy="3343275"/>
            <wp:effectExtent l="0" t="0" r="0" b="0"/>
            <wp:docPr id="1483615090" name="Picture 9" descr="A road with many circl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15090" name="Picture 9" descr="A road with many circles and text&#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08DFE28" w14:textId="33BC2D61" w:rsidR="00F01C27" w:rsidRDefault="00F01C27" w:rsidP="00F01C27">
      <w:pPr>
        <w:pStyle w:val="Heading2"/>
      </w:pPr>
      <w:bookmarkStart w:id="18" w:name="_Toc178791839"/>
      <w:r>
        <w:lastRenderedPageBreak/>
        <w:t>Team Work</w:t>
      </w:r>
      <w:r w:rsidR="00851ABE">
        <w:t>p</w:t>
      </w:r>
      <w:r>
        <w:t>lan</w:t>
      </w:r>
      <w:bookmarkEnd w:id="18"/>
    </w:p>
    <w:p w14:paraId="466D3C9B" w14:textId="77777777" w:rsidR="00F01C27" w:rsidRPr="00F01C27" w:rsidRDefault="00F01C27" w:rsidP="00F01C27">
      <w:pPr>
        <w:rPr>
          <w:sz w:val="2"/>
          <w:szCs w:val="2"/>
        </w:rPr>
      </w:pPr>
    </w:p>
    <w:p w14:paraId="78854F62" w14:textId="5525B27C" w:rsidR="00AE4580" w:rsidRPr="00BB7988" w:rsidRDefault="00AE4580" w:rsidP="00AE4580">
      <w:pPr>
        <w:rPr>
          <w:rFonts w:ascii="Calibri" w:eastAsia="Calibri" w:hAnsi="Calibri" w:cs="Calibri"/>
          <w:color w:val="000000" w:themeColor="text1"/>
          <w:sz w:val="24"/>
          <w:szCs w:val="24"/>
        </w:rPr>
      </w:pPr>
      <w:r w:rsidRPr="00BB7988">
        <w:rPr>
          <w:rFonts w:cstheme="minorHAnsi"/>
          <w:b/>
          <w:bCs/>
          <w:sz w:val="24"/>
          <w:szCs w:val="24"/>
          <w:u w:val="single"/>
        </w:rPr>
        <w:t>Instructions</w:t>
      </w:r>
      <w:r w:rsidRPr="00BB7988">
        <w:rPr>
          <w:rFonts w:cstheme="minorHAnsi"/>
          <w:b/>
          <w:bCs/>
          <w:sz w:val="24"/>
          <w:szCs w:val="24"/>
        </w:rPr>
        <w:t>:</w:t>
      </w:r>
      <w:r w:rsidRPr="00BB7988">
        <w:rPr>
          <w:rFonts w:cstheme="minorHAnsi"/>
          <w:sz w:val="24"/>
          <w:szCs w:val="24"/>
        </w:rPr>
        <w:t xml:space="preserve"> </w:t>
      </w:r>
      <w:r>
        <w:rPr>
          <w:rFonts w:cstheme="minorHAnsi"/>
          <w:sz w:val="24"/>
          <w:szCs w:val="24"/>
        </w:rPr>
        <w:t>C</w:t>
      </w:r>
      <w:r w:rsidRPr="00BB7988">
        <w:rPr>
          <w:rFonts w:cstheme="minorHAnsi"/>
          <w:sz w:val="24"/>
          <w:szCs w:val="24"/>
        </w:rPr>
        <w:t xml:space="preserve">reate an official contest workplan for your team. First, </w:t>
      </w:r>
      <w:r w:rsidRPr="00BB7988">
        <w:rPr>
          <w:rFonts w:ascii="Calibri" w:eastAsia="Calibri" w:hAnsi="Calibri" w:cs="Calibri"/>
          <w:color w:val="000000" w:themeColor="text1"/>
          <w:sz w:val="24"/>
          <w:szCs w:val="24"/>
        </w:rPr>
        <w:t>decide how often you will meet in-person to work as a team. Then, choose which days of the week work best for everyone to meet. Finally, choose times of the day that your team can meet to work together.</w:t>
      </w:r>
    </w:p>
    <w:p w14:paraId="2D43631B" w14:textId="77777777" w:rsidR="00AE4580" w:rsidRDefault="00AE4580" w:rsidP="00AE4580">
      <w:pPr>
        <w:pStyle w:val="ListParagraph"/>
        <w:numPr>
          <w:ilvl w:val="0"/>
          <w:numId w:val="22"/>
        </w:numPr>
        <w:rPr>
          <w:rFonts w:ascii="Calibri" w:eastAsia="Calibri" w:hAnsi="Calibri" w:cs="Calibri"/>
          <w:color w:val="000000" w:themeColor="text1"/>
        </w:rPr>
      </w:pPr>
      <w:r w:rsidRPr="00DD10DA">
        <w:rPr>
          <w:rFonts w:ascii="Calibri" w:eastAsia="Calibri" w:hAnsi="Calibri" w:cs="Calibri"/>
          <w:color w:val="000000" w:themeColor="text1"/>
        </w:rPr>
        <w:t xml:space="preserve">How many times a week will your </w:t>
      </w:r>
      <w:r>
        <w:rPr>
          <w:rFonts w:ascii="Calibri" w:eastAsia="Calibri" w:hAnsi="Calibri" w:cs="Calibri"/>
          <w:color w:val="000000" w:themeColor="text1"/>
        </w:rPr>
        <w:t>team</w:t>
      </w:r>
      <w:r w:rsidRPr="00DD10DA">
        <w:rPr>
          <w:rFonts w:ascii="Calibri" w:eastAsia="Calibri" w:hAnsi="Calibri" w:cs="Calibri"/>
          <w:color w:val="000000" w:themeColor="text1"/>
        </w:rPr>
        <w:t xml:space="preserve"> meet?</w:t>
      </w:r>
    </w:p>
    <w:p w14:paraId="0D3DCA12" w14:textId="77777777" w:rsidR="00AE4580" w:rsidRPr="00DD10DA" w:rsidRDefault="00AE4580" w:rsidP="00AE4580">
      <w:pPr>
        <w:ind w:left="360"/>
        <w:rPr>
          <w:rFonts w:ascii="Calibri" w:eastAsia="Calibri" w:hAnsi="Calibri" w:cs="Calibri"/>
          <w:color w:val="000000" w:themeColor="text1"/>
        </w:rPr>
      </w:pPr>
      <w:r>
        <w:rPr>
          <w:rFonts w:ascii="Calibri" w:eastAsia="Calibri" w:hAnsi="Calibri" w:cs="Calibri"/>
          <w:color w:val="000000" w:themeColor="text1"/>
        </w:rPr>
        <w:t>&gt;</w:t>
      </w:r>
    </w:p>
    <w:p w14:paraId="167DBE0D" w14:textId="77777777" w:rsidR="00AE4580" w:rsidRPr="00DD10DA" w:rsidRDefault="00AE4580" w:rsidP="00AE4580">
      <w:pPr>
        <w:pStyle w:val="ListParagraph"/>
        <w:numPr>
          <w:ilvl w:val="0"/>
          <w:numId w:val="22"/>
        </w:numPr>
        <w:rPr>
          <w:rFonts w:ascii="Calibri" w:eastAsia="Calibri" w:hAnsi="Calibri" w:cs="Calibri"/>
          <w:color w:val="000000" w:themeColor="text1"/>
        </w:rPr>
      </w:pPr>
      <w:r w:rsidRPr="00DD10DA">
        <w:rPr>
          <w:rFonts w:ascii="Calibri" w:eastAsia="Calibri" w:hAnsi="Calibri" w:cs="Calibri"/>
          <w:color w:val="000000" w:themeColor="text1"/>
        </w:rPr>
        <w:t xml:space="preserve">Which days of the week will your </w:t>
      </w:r>
      <w:r>
        <w:rPr>
          <w:rFonts w:ascii="Calibri" w:eastAsia="Calibri" w:hAnsi="Calibri" w:cs="Calibri"/>
          <w:color w:val="000000" w:themeColor="text1"/>
        </w:rPr>
        <w:t>team</w:t>
      </w:r>
      <w:r w:rsidRPr="00DD10DA">
        <w:rPr>
          <w:rFonts w:ascii="Calibri" w:eastAsia="Calibri" w:hAnsi="Calibri" w:cs="Calibri"/>
          <w:color w:val="000000" w:themeColor="text1"/>
        </w:rPr>
        <w:t xml:space="preserve"> meet? </w:t>
      </w:r>
      <w:r w:rsidRPr="002F5581">
        <w:rPr>
          <w:rFonts w:ascii="Calibri" w:eastAsia="Calibri" w:hAnsi="Calibri" w:cs="Calibri"/>
          <w:color w:val="000000" w:themeColor="text1"/>
          <w:highlight w:val="cyan"/>
        </w:rPr>
        <w:t>Highlight</w:t>
      </w:r>
      <w:r w:rsidRPr="00DD10DA">
        <w:rPr>
          <w:rFonts w:ascii="Calibri" w:eastAsia="Calibri" w:hAnsi="Calibri" w:cs="Calibri"/>
          <w:color w:val="000000" w:themeColor="text1"/>
        </w:rPr>
        <w:t xml:space="preserve"> them</w:t>
      </w:r>
      <w:r>
        <w:rPr>
          <w:rFonts w:ascii="Calibri" w:eastAsia="Calibri" w:hAnsi="Calibri" w:cs="Calibri"/>
          <w:color w:val="000000" w:themeColor="text1"/>
        </w:rPr>
        <w:t xml:space="preserve"> below.</w:t>
      </w:r>
    </w:p>
    <w:p w14:paraId="70F0C453" w14:textId="77777777" w:rsidR="00AE4580" w:rsidRPr="00DD10DA" w:rsidRDefault="00AE4580" w:rsidP="00AE4580">
      <w:pPr>
        <w:ind w:firstLine="720"/>
        <w:rPr>
          <w:rFonts w:ascii="Calibri" w:eastAsia="Calibri" w:hAnsi="Calibri" w:cs="Calibri"/>
          <w:color w:val="000000" w:themeColor="text1"/>
        </w:rPr>
      </w:pPr>
      <w:r w:rsidRPr="00DD10DA">
        <w:rPr>
          <w:rFonts w:ascii="Calibri" w:eastAsia="Calibri" w:hAnsi="Calibri" w:cs="Calibri"/>
          <w:color w:val="000000" w:themeColor="text1"/>
        </w:rPr>
        <w:t>Monday</w:t>
      </w:r>
      <w:r w:rsidRPr="00DD10DA">
        <w:rPr>
          <w:rFonts w:ascii="Calibri" w:eastAsia="Calibri" w:hAnsi="Calibri" w:cs="Calibri"/>
          <w:color w:val="000000" w:themeColor="text1"/>
        </w:rPr>
        <w:tab/>
        <w:t>Tuesday</w:t>
      </w:r>
      <w:r w:rsidRPr="00DD10DA">
        <w:rPr>
          <w:rFonts w:ascii="Calibri" w:eastAsia="Calibri" w:hAnsi="Calibri" w:cs="Calibri"/>
          <w:color w:val="000000" w:themeColor="text1"/>
        </w:rPr>
        <w:tab/>
        <w:t>Wednesday</w:t>
      </w:r>
      <w:r w:rsidRPr="00DD10DA">
        <w:rPr>
          <w:rFonts w:ascii="Calibri" w:eastAsia="Calibri" w:hAnsi="Calibri" w:cs="Calibri"/>
          <w:color w:val="000000" w:themeColor="text1"/>
        </w:rPr>
        <w:tab/>
        <w:t>Thursday</w:t>
      </w:r>
      <w:r w:rsidRPr="00DD10DA">
        <w:rPr>
          <w:rFonts w:ascii="Calibri" w:eastAsia="Calibri" w:hAnsi="Calibri" w:cs="Calibri"/>
          <w:color w:val="000000" w:themeColor="text1"/>
        </w:rPr>
        <w:tab/>
        <w:t>Friday</w:t>
      </w:r>
    </w:p>
    <w:p w14:paraId="5FA8888E" w14:textId="77777777" w:rsidR="00AE4580" w:rsidRDefault="00AE4580" w:rsidP="00AE4580">
      <w:pPr>
        <w:pStyle w:val="ListParagraph"/>
        <w:numPr>
          <w:ilvl w:val="0"/>
          <w:numId w:val="22"/>
        </w:numPr>
        <w:rPr>
          <w:rFonts w:ascii="Calibri" w:eastAsia="Calibri" w:hAnsi="Calibri" w:cs="Calibri"/>
          <w:color w:val="000000" w:themeColor="text1"/>
        </w:rPr>
      </w:pPr>
      <w:r w:rsidRPr="00DD10DA">
        <w:rPr>
          <w:rFonts w:ascii="Calibri" w:eastAsia="Calibri" w:hAnsi="Calibri" w:cs="Calibri"/>
          <w:color w:val="000000" w:themeColor="text1"/>
        </w:rPr>
        <w:t>What time</w:t>
      </w:r>
      <w:r>
        <w:rPr>
          <w:rFonts w:ascii="Calibri" w:eastAsia="Calibri" w:hAnsi="Calibri" w:cs="Calibri"/>
          <w:color w:val="000000" w:themeColor="text1"/>
        </w:rPr>
        <w:t>s</w:t>
      </w:r>
      <w:r w:rsidRPr="00DD10DA">
        <w:rPr>
          <w:rFonts w:ascii="Calibri" w:eastAsia="Calibri" w:hAnsi="Calibri" w:cs="Calibri"/>
          <w:color w:val="000000" w:themeColor="text1"/>
        </w:rPr>
        <w:t xml:space="preserve"> of the day will your </w:t>
      </w:r>
      <w:r>
        <w:rPr>
          <w:rFonts w:ascii="Calibri" w:eastAsia="Calibri" w:hAnsi="Calibri" w:cs="Calibri"/>
          <w:color w:val="000000" w:themeColor="text1"/>
        </w:rPr>
        <w:t>team</w:t>
      </w:r>
      <w:r w:rsidRPr="00DD10DA">
        <w:rPr>
          <w:rFonts w:ascii="Calibri" w:eastAsia="Calibri" w:hAnsi="Calibri" w:cs="Calibri"/>
          <w:color w:val="000000" w:themeColor="text1"/>
        </w:rPr>
        <w:t xml:space="preserve"> meet?</w:t>
      </w:r>
    </w:p>
    <w:p w14:paraId="5F8B98B5" w14:textId="77777777" w:rsidR="00AE4580" w:rsidRDefault="00AE4580" w:rsidP="00AE4580">
      <w:pPr>
        <w:ind w:left="360"/>
        <w:rPr>
          <w:rFonts w:ascii="Calibri" w:eastAsia="Calibri" w:hAnsi="Calibri" w:cs="Calibri"/>
          <w:color w:val="000000" w:themeColor="text1"/>
        </w:rPr>
      </w:pPr>
      <w:r>
        <w:rPr>
          <w:rFonts w:ascii="Calibri" w:eastAsia="Calibri" w:hAnsi="Calibri" w:cs="Calibri"/>
          <w:color w:val="000000" w:themeColor="text1"/>
        </w:rPr>
        <w:t>&gt;</w:t>
      </w:r>
    </w:p>
    <w:p w14:paraId="096E51E4" w14:textId="20B911A3" w:rsidR="00AE4580" w:rsidRPr="00B122F8" w:rsidRDefault="00AE4580" w:rsidP="00AE4580">
      <w:pPr>
        <w:rPr>
          <w:rFonts w:ascii="Calibri" w:eastAsia="Calibri" w:hAnsi="Calibri" w:cs="Calibri"/>
          <w:color w:val="000000" w:themeColor="text1"/>
        </w:rPr>
      </w:pPr>
      <w:r w:rsidRPr="00DD10DA">
        <w:rPr>
          <w:rFonts w:ascii="Calibri" w:eastAsia="Calibri" w:hAnsi="Calibri" w:cs="Calibri"/>
          <w:color w:val="000000" w:themeColor="text1"/>
        </w:rPr>
        <w:t>Your mentor will</w:t>
      </w:r>
      <w:r>
        <w:rPr>
          <w:rFonts w:ascii="Calibri" w:eastAsia="Calibri" w:hAnsi="Calibri" w:cs="Calibri"/>
          <w:color w:val="000000" w:themeColor="text1"/>
        </w:rPr>
        <w:t xml:space="preserve"> virtually </w:t>
      </w:r>
      <w:r w:rsidRPr="00DD10DA">
        <w:rPr>
          <w:rFonts w:ascii="Calibri" w:eastAsia="Calibri" w:hAnsi="Calibri" w:cs="Calibri"/>
          <w:color w:val="000000" w:themeColor="text1"/>
        </w:rPr>
        <w:t xml:space="preserve">review each </w:t>
      </w:r>
      <w:r>
        <w:rPr>
          <w:rFonts w:ascii="Calibri" w:eastAsia="Calibri" w:hAnsi="Calibri" w:cs="Calibri"/>
          <w:color w:val="000000" w:themeColor="text1"/>
        </w:rPr>
        <w:t xml:space="preserve">Activity the Thursday </w:t>
      </w:r>
      <w:r w:rsidRPr="00DD10DA">
        <w:rPr>
          <w:rFonts w:ascii="Calibri" w:eastAsia="Calibri" w:hAnsi="Calibri" w:cs="Calibri"/>
          <w:color w:val="000000" w:themeColor="text1"/>
        </w:rPr>
        <w:t>before you turn it in.</w:t>
      </w:r>
      <w:r>
        <w:rPr>
          <w:rFonts w:ascii="Calibri" w:eastAsia="Calibri" w:hAnsi="Calibri" w:cs="Calibri"/>
          <w:color w:val="000000" w:themeColor="text1"/>
        </w:rPr>
        <w:t xml:space="preserve"> However, </w:t>
      </w:r>
      <w:r w:rsidR="0086346D">
        <w:rPr>
          <w:rFonts w:ascii="Calibri" w:eastAsia="Calibri" w:hAnsi="Calibri" w:cs="Calibri"/>
          <w:color w:val="000000" w:themeColor="text1"/>
        </w:rPr>
        <w:t>you can also pick</w:t>
      </w:r>
      <w:r w:rsidRPr="00DD10DA">
        <w:rPr>
          <w:rFonts w:ascii="Calibri" w:eastAsia="Calibri" w:hAnsi="Calibri" w:cs="Calibri"/>
          <w:color w:val="000000" w:themeColor="text1"/>
        </w:rPr>
        <w:t xml:space="preserve"> a</w:t>
      </w:r>
      <w:r>
        <w:rPr>
          <w:rFonts w:ascii="Calibri" w:eastAsia="Calibri" w:hAnsi="Calibri" w:cs="Calibri"/>
          <w:color w:val="000000" w:themeColor="text1"/>
        </w:rPr>
        <w:t xml:space="preserve"> weekly</w:t>
      </w:r>
      <w:r w:rsidRPr="00DD10DA">
        <w:rPr>
          <w:rFonts w:ascii="Calibri" w:eastAsia="Calibri" w:hAnsi="Calibri" w:cs="Calibri"/>
          <w:color w:val="000000" w:themeColor="text1"/>
        </w:rPr>
        <w:t xml:space="preserve"> day and time</w:t>
      </w:r>
      <w:r>
        <w:rPr>
          <w:rFonts w:ascii="Calibri" w:eastAsia="Calibri" w:hAnsi="Calibri" w:cs="Calibri"/>
          <w:color w:val="000000" w:themeColor="text1"/>
        </w:rPr>
        <w:t xml:space="preserve"> </w:t>
      </w:r>
      <w:r w:rsidRPr="00DD10DA">
        <w:rPr>
          <w:rFonts w:ascii="Calibri" w:eastAsia="Calibri" w:hAnsi="Calibri" w:cs="Calibri"/>
          <w:color w:val="000000" w:themeColor="text1"/>
        </w:rPr>
        <w:t xml:space="preserve">to </w:t>
      </w:r>
      <w:r>
        <w:rPr>
          <w:rFonts w:ascii="Calibri" w:eastAsia="Calibri" w:hAnsi="Calibri" w:cs="Calibri"/>
          <w:color w:val="000000" w:themeColor="text1"/>
        </w:rPr>
        <w:t>meet</w:t>
      </w:r>
      <w:r w:rsidRPr="00DD10DA">
        <w:rPr>
          <w:rFonts w:ascii="Calibri" w:eastAsia="Calibri" w:hAnsi="Calibri" w:cs="Calibri"/>
          <w:color w:val="000000" w:themeColor="text1"/>
        </w:rPr>
        <w:t xml:space="preserve"> with your mentor</w:t>
      </w:r>
      <w:r>
        <w:rPr>
          <w:rFonts w:ascii="Calibri" w:eastAsia="Calibri" w:hAnsi="Calibri" w:cs="Calibri"/>
          <w:color w:val="000000" w:themeColor="text1"/>
        </w:rPr>
        <w:t xml:space="preserve"> for a guided work session</w:t>
      </w:r>
      <w:r w:rsidRPr="00DD10DA">
        <w:rPr>
          <w:rFonts w:ascii="Calibri" w:eastAsia="Calibri" w:hAnsi="Calibri" w:cs="Calibri"/>
          <w:color w:val="000000" w:themeColor="text1"/>
        </w:rPr>
        <w:t>.</w:t>
      </w:r>
      <w:r>
        <w:rPr>
          <w:rFonts w:ascii="Calibri" w:eastAsia="Calibri" w:hAnsi="Calibri" w:cs="Calibri"/>
          <w:color w:val="000000" w:themeColor="text1"/>
        </w:rPr>
        <w:t xml:space="preserve"> </w:t>
      </w:r>
      <w:r w:rsidRPr="00DD10DA">
        <w:rPr>
          <w:rFonts w:ascii="Calibri" w:eastAsia="Calibri" w:hAnsi="Calibri" w:cs="Calibri"/>
          <w:color w:val="000000" w:themeColor="text1"/>
        </w:rPr>
        <w:t xml:space="preserve">Mentor </w:t>
      </w:r>
      <w:r>
        <w:rPr>
          <w:rFonts w:ascii="Calibri" w:eastAsia="Calibri" w:hAnsi="Calibri" w:cs="Calibri"/>
          <w:color w:val="000000" w:themeColor="text1"/>
        </w:rPr>
        <w:t>meetings</w:t>
      </w:r>
      <w:r w:rsidRPr="00DD10DA">
        <w:rPr>
          <w:rFonts w:ascii="Calibri" w:eastAsia="Calibri" w:hAnsi="Calibri" w:cs="Calibri"/>
          <w:color w:val="000000" w:themeColor="text1"/>
        </w:rPr>
        <w:t xml:space="preserve"> should be between </w:t>
      </w:r>
      <w:r>
        <w:rPr>
          <w:rFonts w:ascii="Calibri" w:eastAsia="Calibri" w:hAnsi="Calibri" w:cs="Calibri"/>
          <w:color w:val="000000" w:themeColor="text1"/>
        </w:rPr>
        <w:t>Monday</w:t>
      </w:r>
      <w:r w:rsidRPr="00DD10DA">
        <w:rPr>
          <w:rFonts w:ascii="Calibri" w:eastAsia="Calibri" w:hAnsi="Calibri" w:cs="Calibri"/>
          <w:color w:val="000000" w:themeColor="text1"/>
        </w:rPr>
        <w:t xml:space="preserve"> and </w:t>
      </w:r>
      <w:r>
        <w:rPr>
          <w:rFonts w:ascii="Calibri" w:eastAsia="Calibri" w:hAnsi="Calibri" w:cs="Calibri"/>
          <w:color w:val="000000" w:themeColor="text1"/>
        </w:rPr>
        <w:t>Wednesday</w:t>
      </w:r>
      <w:r w:rsidRPr="00DD10DA">
        <w:rPr>
          <w:rFonts w:ascii="Calibri" w:eastAsia="Calibri" w:hAnsi="Calibri" w:cs="Calibri"/>
          <w:color w:val="000000" w:themeColor="text1"/>
        </w:rPr>
        <w:t>.</w:t>
      </w:r>
      <w:r>
        <w:rPr>
          <w:rFonts w:ascii="Calibri" w:eastAsia="Calibri" w:hAnsi="Calibri" w:cs="Calibri"/>
          <w:color w:val="000000" w:themeColor="text1"/>
        </w:rPr>
        <w:t xml:space="preserve"> </w:t>
      </w:r>
    </w:p>
    <w:p w14:paraId="68484E26" w14:textId="77777777" w:rsidR="00AE4580" w:rsidRPr="00DD10DA" w:rsidRDefault="00AE4580" w:rsidP="00AE4580">
      <w:pPr>
        <w:rPr>
          <w:rFonts w:ascii="Calibri" w:eastAsia="Calibri" w:hAnsi="Calibri" w:cs="Calibri"/>
          <w:color w:val="000000" w:themeColor="text1"/>
        </w:rPr>
      </w:pPr>
      <w:r w:rsidRPr="00B1335D">
        <w:rPr>
          <w:rFonts w:cstheme="minorHAnsi"/>
          <w:b/>
          <w:bCs/>
          <w:u w:val="single"/>
        </w:rPr>
        <w:t>Instructions</w:t>
      </w:r>
      <w:r w:rsidRPr="00DD10DA">
        <w:rPr>
          <w:rFonts w:cstheme="minorHAnsi"/>
          <w:b/>
          <w:bCs/>
        </w:rPr>
        <w:t>:</w:t>
      </w:r>
      <w:r w:rsidRPr="00DD10DA">
        <w:rPr>
          <w:rFonts w:cstheme="minorHAnsi"/>
        </w:rPr>
        <w:t xml:space="preserve"> </w:t>
      </w:r>
      <w:r>
        <w:rPr>
          <w:rFonts w:cstheme="minorHAnsi"/>
        </w:rPr>
        <w:t xml:space="preserve">Use virtual </w:t>
      </w:r>
      <w:r>
        <w:rPr>
          <w:rFonts w:ascii="Calibri" w:eastAsia="Calibri" w:hAnsi="Calibri" w:cs="Calibri"/>
          <w:color w:val="000000" w:themeColor="text1"/>
        </w:rPr>
        <w:t>c</w:t>
      </w:r>
      <w:r w:rsidRPr="00DD10DA">
        <w:rPr>
          <w:rFonts w:ascii="Calibri" w:eastAsia="Calibri" w:hAnsi="Calibri" w:cs="Calibri"/>
          <w:color w:val="000000" w:themeColor="text1"/>
        </w:rPr>
        <w:t xml:space="preserve">hat or meet with your mentor to determine a day and time that works best for everyone in your </w:t>
      </w:r>
      <w:r>
        <w:rPr>
          <w:rFonts w:ascii="Calibri" w:eastAsia="Calibri" w:hAnsi="Calibri" w:cs="Calibri"/>
          <w:color w:val="000000" w:themeColor="text1"/>
        </w:rPr>
        <w:t>team</w:t>
      </w:r>
      <w:r w:rsidRPr="00DD10DA">
        <w:rPr>
          <w:rFonts w:ascii="Calibri" w:eastAsia="Calibri" w:hAnsi="Calibri" w:cs="Calibri"/>
          <w:color w:val="000000" w:themeColor="text1"/>
        </w:rPr>
        <w:t xml:space="preserve"> and your mentor.</w:t>
      </w:r>
    </w:p>
    <w:p w14:paraId="38EAFC18" w14:textId="77777777" w:rsidR="00AE4580" w:rsidRPr="00DD10DA" w:rsidRDefault="00AE4580" w:rsidP="00AE4580">
      <w:pPr>
        <w:pStyle w:val="ListParagraph"/>
        <w:numPr>
          <w:ilvl w:val="0"/>
          <w:numId w:val="22"/>
        </w:numPr>
        <w:rPr>
          <w:rFonts w:ascii="Calibri" w:eastAsia="Calibri" w:hAnsi="Calibri" w:cs="Calibri"/>
          <w:color w:val="000000" w:themeColor="text1"/>
        </w:rPr>
      </w:pPr>
      <w:r w:rsidRPr="00DD10DA">
        <w:rPr>
          <w:rFonts w:ascii="Calibri" w:eastAsia="Calibri" w:hAnsi="Calibri" w:cs="Calibri"/>
          <w:color w:val="000000" w:themeColor="text1"/>
        </w:rPr>
        <w:t>Which day of the week will you</w:t>
      </w:r>
      <w:r>
        <w:rPr>
          <w:rFonts w:ascii="Calibri" w:eastAsia="Calibri" w:hAnsi="Calibri" w:cs="Calibri"/>
          <w:color w:val="000000" w:themeColor="text1"/>
        </w:rPr>
        <w:t>r team</w:t>
      </w:r>
      <w:r w:rsidRPr="00DD10DA">
        <w:rPr>
          <w:rFonts w:ascii="Calibri" w:eastAsia="Calibri" w:hAnsi="Calibri" w:cs="Calibri"/>
          <w:color w:val="000000" w:themeColor="text1"/>
        </w:rPr>
        <w:t xml:space="preserve"> meet with your mentor? </w:t>
      </w:r>
      <w:r w:rsidRPr="000C44A8">
        <w:rPr>
          <w:rFonts w:ascii="Calibri" w:eastAsia="Calibri" w:hAnsi="Calibri" w:cs="Calibri"/>
          <w:color w:val="000000" w:themeColor="text1"/>
          <w:highlight w:val="cyan"/>
        </w:rPr>
        <w:t>Highlight</w:t>
      </w:r>
      <w:r w:rsidRPr="00DD10DA">
        <w:rPr>
          <w:rFonts w:ascii="Calibri" w:eastAsia="Calibri" w:hAnsi="Calibri" w:cs="Calibri"/>
          <w:color w:val="000000" w:themeColor="text1"/>
        </w:rPr>
        <w:t xml:space="preserve"> it</w:t>
      </w:r>
      <w:r>
        <w:rPr>
          <w:rFonts w:ascii="Calibri" w:eastAsia="Calibri" w:hAnsi="Calibri" w:cs="Calibri"/>
          <w:color w:val="000000" w:themeColor="text1"/>
        </w:rPr>
        <w:t xml:space="preserve"> below.</w:t>
      </w:r>
    </w:p>
    <w:p w14:paraId="29D5FAF7" w14:textId="77777777" w:rsidR="00AE4580" w:rsidRPr="00DD10DA" w:rsidRDefault="00AE4580" w:rsidP="00AE4580">
      <w:pPr>
        <w:ind w:firstLine="720"/>
        <w:rPr>
          <w:rFonts w:ascii="Calibri" w:eastAsia="Calibri" w:hAnsi="Calibri" w:cs="Calibri"/>
          <w:color w:val="000000" w:themeColor="text1"/>
        </w:rPr>
      </w:pPr>
      <w:r>
        <w:rPr>
          <w:rFonts w:ascii="Calibri" w:eastAsia="Calibri" w:hAnsi="Calibri" w:cs="Calibri"/>
          <w:color w:val="000000" w:themeColor="text1"/>
        </w:rPr>
        <w:t>Monday</w:t>
      </w:r>
      <w:r w:rsidRPr="00DD10DA">
        <w:rPr>
          <w:rFonts w:ascii="Calibri" w:eastAsia="Calibri" w:hAnsi="Calibri" w:cs="Calibri"/>
          <w:color w:val="000000" w:themeColor="text1"/>
        </w:rPr>
        <w:tab/>
      </w:r>
      <w:r w:rsidRPr="00DD10DA">
        <w:rPr>
          <w:rFonts w:ascii="Calibri" w:eastAsia="Calibri" w:hAnsi="Calibri" w:cs="Calibri"/>
          <w:color w:val="000000" w:themeColor="text1"/>
        </w:rPr>
        <w:tab/>
      </w:r>
      <w:r>
        <w:rPr>
          <w:rFonts w:ascii="Calibri" w:eastAsia="Calibri" w:hAnsi="Calibri" w:cs="Calibri"/>
          <w:color w:val="000000" w:themeColor="text1"/>
        </w:rPr>
        <w:t>Tuesday</w:t>
      </w:r>
      <w:r w:rsidRPr="00DD10DA">
        <w:rPr>
          <w:rFonts w:ascii="Calibri" w:eastAsia="Calibri" w:hAnsi="Calibri" w:cs="Calibri"/>
          <w:color w:val="000000" w:themeColor="text1"/>
        </w:rPr>
        <w:tab/>
      </w:r>
      <w:r w:rsidRPr="00DD10DA">
        <w:rPr>
          <w:rFonts w:ascii="Calibri" w:eastAsia="Calibri" w:hAnsi="Calibri" w:cs="Calibri"/>
          <w:color w:val="000000" w:themeColor="text1"/>
        </w:rPr>
        <w:tab/>
      </w:r>
      <w:r>
        <w:rPr>
          <w:rFonts w:ascii="Calibri" w:eastAsia="Calibri" w:hAnsi="Calibri" w:cs="Calibri"/>
          <w:color w:val="000000" w:themeColor="text1"/>
        </w:rPr>
        <w:t>Wednesday</w:t>
      </w:r>
    </w:p>
    <w:p w14:paraId="11098BD5" w14:textId="77777777" w:rsidR="00AE4580" w:rsidRDefault="00AE4580" w:rsidP="00AE4580">
      <w:pPr>
        <w:pStyle w:val="ListParagraph"/>
        <w:numPr>
          <w:ilvl w:val="0"/>
          <w:numId w:val="22"/>
        </w:numPr>
        <w:rPr>
          <w:rFonts w:ascii="Calibri" w:eastAsia="Calibri" w:hAnsi="Calibri" w:cs="Calibri"/>
          <w:color w:val="000000" w:themeColor="text1"/>
        </w:rPr>
      </w:pPr>
      <w:r w:rsidRPr="00DD10DA">
        <w:rPr>
          <w:rFonts w:ascii="Calibri" w:eastAsia="Calibri" w:hAnsi="Calibri" w:cs="Calibri"/>
          <w:color w:val="000000" w:themeColor="text1"/>
        </w:rPr>
        <w:t>What time of the day will you</w:t>
      </w:r>
      <w:r>
        <w:rPr>
          <w:rFonts w:ascii="Calibri" w:eastAsia="Calibri" w:hAnsi="Calibri" w:cs="Calibri"/>
          <w:color w:val="000000" w:themeColor="text1"/>
        </w:rPr>
        <w:t>r team</w:t>
      </w:r>
      <w:r w:rsidRPr="00DD10DA">
        <w:rPr>
          <w:rFonts w:ascii="Calibri" w:eastAsia="Calibri" w:hAnsi="Calibri" w:cs="Calibri"/>
          <w:color w:val="000000" w:themeColor="text1"/>
        </w:rPr>
        <w:t xml:space="preserve"> </w:t>
      </w:r>
      <w:r>
        <w:rPr>
          <w:rFonts w:ascii="Calibri" w:eastAsia="Calibri" w:hAnsi="Calibri" w:cs="Calibri"/>
          <w:color w:val="000000" w:themeColor="text1"/>
        </w:rPr>
        <w:t>meet with</w:t>
      </w:r>
      <w:r w:rsidRPr="00DD10DA">
        <w:rPr>
          <w:rFonts w:ascii="Calibri" w:eastAsia="Calibri" w:hAnsi="Calibri" w:cs="Calibri"/>
          <w:color w:val="000000" w:themeColor="text1"/>
        </w:rPr>
        <w:t xml:space="preserve"> your mentor?</w:t>
      </w:r>
    </w:p>
    <w:p w14:paraId="36462366" w14:textId="77777777" w:rsidR="00AE4580" w:rsidRDefault="00AE4580" w:rsidP="00AE4580">
      <w:pPr>
        <w:ind w:left="360"/>
        <w:rPr>
          <w:rFonts w:ascii="Calibri" w:eastAsia="Calibri" w:hAnsi="Calibri" w:cs="Calibri"/>
          <w:color w:val="000000" w:themeColor="text1"/>
        </w:rPr>
      </w:pPr>
      <w:r>
        <w:rPr>
          <w:rFonts w:ascii="Calibri" w:eastAsia="Calibri" w:hAnsi="Calibri" w:cs="Calibri"/>
          <w:color w:val="000000" w:themeColor="text1"/>
        </w:rPr>
        <w:t>&gt;</w:t>
      </w:r>
    </w:p>
    <w:p w14:paraId="3BC8E2A9" w14:textId="77777777" w:rsidR="00AE4580" w:rsidRDefault="00AE4580" w:rsidP="00AE4580">
      <w:pPr>
        <w:rPr>
          <w:rFonts w:ascii="Calibri" w:eastAsia="Calibri" w:hAnsi="Calibri" w:cs="Calibri"/>
          <w:b/>
          <w:bCs/>
          <w:color w:val="000000" w:themeColor="text1"/>
        </w:rPr>
      </w:pPr>
      <w:r w:rsidRPr="00C12537">
        <w:rPr>
          <w:rFonts w:ascii="Calibri" w:eastAsia="Calibri" w:hAnsi="Calibri" w:cs="Calibri"/>
          <w:b/>
          <w:bCs/>
          <w:color w:val="000000" w:themeColor="text1"/>
        </w:rPr>
        <w:t xml:space="preserve">You </w:t>
      </w:r>
      <w:r>
        <w:rPr>
          <w:rFonts w:ascii="Calibri" w:eastAsia="Calibri" w:hAnsi="Calibri" w:cs="Calibri"/>
          <w:b/>
          <w:bCs/>
          <w:color w:val="000000" w:themeColor="text1"/>
        </w:rPr>
        <w:t>can</w:t>
      </w:r>
      <w:r w:rsidRPr="00C12537">
        <w:rPr>
          <w:rFonts w:ascii="Calibri" w:eastAsia="Calibri" w:hAnsi="Calibri" w:cs="Calibri"/>
          <w:b/>
          <w:bCs/>
          <w:color w:val="000000" w:themeColor="text1"/>
        </w:rPr>
        <w:t xml:space="preserve"> refer to this document throughout the contest to check when you</w:t>
      </w:r>
      <w:r>
        <w:rPr>
          <w:rFonts w:ascii="Calibri" w:eastAsia="Calibri" w:hAnsi="Calibri" w:cs="Calibri"/>
          <w:b/>
          <w:bCs/>
          <w:color w:val="000000" w:themeColor="text1"/>
        </w:rPr>
        <w:t xml:space="preserve"> are</w:t>
      </w:r>
      <w:r w:rsidRPr="00C12537">
        <w:rPr>
          <w:rFonts w:ascii="Calibri" w:eastAsia="Calibri" w:hAnsi="Calibri" w:cs="Calibri"/>
          <w:b/>
          <w:bCs/>
          <w:color w:val="000000" w:themeColor="text1"/>
        </w:rPr>
        <w:t xml:space="preserve"> meeting</w:t>
      </w:r>
      <w:r>
        <w:rPr>
          <w:rFonts w:ascii="Calibri" w:eastAsia="Calibri" w:hAnsi="Calibri" w:cs="Calibri"/>
          <w:b/>
          <w:bCs/>
          <w:color w:val="000000" w:themeColor="text1"/>
        </w:rPr>
        <w:t xml:space="preserve"> with your team, teacher, and mentor,</w:t>
      </w:r>
      <w:r w:rsidRPr="00C12537">
        <w:rPr>
          <w:rFonts w:ascii="Calibri" w:eastAsia="Calibri" w:hAnsi="Calibri" w:cs="Calibri"/>
          <w:b/>
          <w:bCs/>
          <w:color w:val="000000" w:themeColor="text1"/>
        </w:rPr>
        <w:t xml:space="preserve"> and </w:t>
      </w:r>
      <w:r>
        <w:rPr>
          <w:rFonts w:ascii="Calibri" w:eastAsia="Calibri" w:hAnsi="Calibri" w:cs="Calibri"/>
          <w:b/>
          <w:bCs/>
          <w:color w:val="000000" w:themeColor="text1"/>
        </w:rPr>
        <w:t>to make sure</w:t>
      </w:r>
      <w:r w:rsidRPr="00C12537">
        <w:rPr>
          <w:rFonts w:ascii="Calibri" w:eastAsia="Calibri" w:hAnsi="Calibri" w:cs="Calibri"/>
          <w:b/>
          <w:bCs/>
          <w:color w:val="000000" w:themeColor="text1"/>
        </w:rPr>
        <w:t xml:space="preserve"> you are on track.</w:t>
      </w:r>
    </w:p>
    <w:p w14:paraId="24AC48BC" w14:textId="77777777" w:rsidR="00AE4580" w:rsidRPr="000323B7" w:rsidRDefault="00AE4580" w:rsidP="00AE4580">
      <w:pPr>
        <w:rPr>
          <w:rFonts w:ascii="Calibri" w:eastAsia="Calibri" w:hAnsi="Calibri" w:cs="Calibri"/>
          <w:b/>
          <w:bCs/>
          <w:color w:val="000000" w:themeColor="text1"/>
          <w:sz w:val="2"/>
          <w:szCs w:val="2"/>
        </w:rPr>
      </w:pPr>
    </w:p>
    <w:p w14:paraId="006F17E3" w14:textId="1C4896E8" w:rsidR="00AE4580" w:rsidRDefault="00AE4580" w:rsidP="00AE4580">
      <w:pPr>
        <w:rPr>
          <w:rFonts w:ascii="Calibri" w:eastAsia="Calibri" w:hAnsi="Calibri" w:cs="Calibri"/>
          <w:color w:val="000000" w:themeColor="text1"/>
          <w:sz w:val="24"/>
          <w:szCs w:val="24"/>
        </w:rPr>
      </w:pPr>
      <w:r w:rsidRPr="000323B7">
        <w:rPr>
          <w:rFonts w:ascii="Calibri" w:eastAsia="Calibri" w:hAnsi="Calibri" w:cs="Calibri"/>
          <w:b/>
          <w:bCs/>
          <w:color w:val="000000" w:themeColor="text1"/>
          <w:sz w:val="24"/>
          <w:szCs w:val="24"/>
          <w:u w:val="single"/>
        </w:rPr>
        <w:t>Instructions</w:t>
      </w:r>
      <w:r w:rsidRPr="000323B7">
        <w:rPr>
          <w:rFonts w:ascii="Calibri" w:eastAsia="Calibri" w:hAnsi="Calibri" w:cs="Calibri"/>
          <w:color w:val="000000" w:themeColor="text1"/>
          <w:sz w:val="24"/>
          <w:szCs w:val="24"/>
        </w:rPr>
        <w:t>: Make your Team Work Plan official by entering it into a calendar.</w:t>
      </w:r>
      <w:r w:rsidR="008C0624">
        <w:rPr>
          <w:rFonts w:ascii="Calibri" w:eastAsia="Calibri" w:hAnsi="Calibri" w:cs="Calibri"/>
          <w:color w:val="000000" w:themeColor="text1"/>
          <w:sz w:val="24"/>
          <w:szCs w:val="24"/>
        </w:rPr>
        <w:t xml:space="preserve"> </w:t>
      </w:r>
      <w:r w:rsidRPr="000323B7">
        <w:rPr>
          <w:rFonts w:ascii="Calibri" w:eastAsia="Calibri" w:hAnsi="Calibri" w:cs="Calibri"/>
          <w:color w:val="000000" w:themeColor="text1"/>
          <w:sz w:val="24"/>
          <w:szCs w:val="24"/>
        </w:rPr>
        <w:t>The blank calendar already includes the important contest deadlines.</w:t>
      </w:r>
    </w:p>
    <w:p w14:paraId="40F40CCC" w14:textId="77777777" w:rsidR="00AE4580" w:rsidRDefault="00AE4580" w:rsidP="00AE4580">
      <w:pPr>
        <w:rPr>
          <w:rFonts w:ascii="Calibri" w:eastAsia="Calibri" w:hAnsi="Calibri" w:cs="Calibri"/>
          <w:color w:val="000000" w:themeColor="text1"/>
        </w:rPr>
      </w:pPr>
      <w:r w:rsidRPr="000323B7">
        <w:rPr>
          <w:rFonts w:ascii="Calibri" w:eastAsia="Calibri" w:hAnsi="Calibri" w:cs="Calibri"/>
          <w:b/>
          <w:bCs/>
          <w:color w:val="000000" w:themeColor="text1"/>
        </w:rPr>
        <w:t xml:space="preserve">Filling out your </w:t>
      </w:r>
      <w:proofErr w:type="gramStart"/>
      <w:r w:rsidRPr="000323B7">
        <w:rPr>
          <w:rFonts w:ascii="Calibri" w:eastAsia="Calibri" w:hAnsi="Calibri" w:cs="Calibri"/>
          <w:b/>
          <w:bCs/>
          <w:color w:val="000000" w:themeColor="text1"/>
        </w:rPr>
        <w:t>Team Work</w:t>
      </w:r>
      <w:proofErr w:type="gramEnd"/>
      <w:r w:rsidRPr="000323B7">
        <w:rPr>
          <w:rFonts w:ascii="Calibri" w:eastAsia="Calibri" w:hAnsi="Calibri" w:cs="Calibri"/>
          <w:b/>
          <w:bCs/>
          <w:color w:val="000000" w:themeColor="text1"/>
        </w:rPr>
        <w:t xml:space="preserve"> </w:t>
      </w:r>
      <w:r>
        <w:rPr>
          <w:rFonts w:ascii="Calibri" w:eastAsia="Calibri" w:hAnsi="Calibri" w:cs="Calibri"/>
          <w:b/>
          <w:bCs/>
          <w:color w:val="000000" w:themeColor="text1"/>
        </w:rPr>
        <w:t>C</w:t>
      </w:r>
      <w:r w:rsidRPr="000323B7">
        <w:rPr>
          <w:rFonts w:ascii="Calibri" w:eastAsia="Calibri" w:hAnsi="Calibri" w:cs="Calibri"/>
          <w:b/>
          <w:bCs/>
          <w:color w:val="000000" w:themeColor="text1"/>
        </w:rPr>
        <w:t>alendar</w:t>
      </w:r>
      <w:r>
        <w:rPr>
          <w:rFonts w:ascii="Calibri" w:eastAsia="Calibri" w:hAnsi="Calibri" w:cs="Calibri"/>
          <w:color w:val="000000" w:themeColor="text1"/>
        </w:rPr>
        <w:t>: Click a day in the blank calendar and write the details of your team work plan. While your cursor is in each box, use the paint bucket icon at the top of Word to highlight different scheduling items in different colors.</w:t>
      </w:r>
    </w:p>
    <w:p w14:paraId="6D9BC3D3" w14:textId="77777777" w:rsidR="00AE4580" w:rsidRDefault="00AE4580" w:rsidP="00AE4580">
      <w:pPr>
        <w:pStyle w:val="ListParagraph"/>
        <w:numPr>
          <w:ilvl w:val="0"/>
          <w:numId w:val="23"/>
        </w:numPr>
        <w:rPr>
          <w:rFonts w:ascii="Calibri" w:eastAsia="Calibri" w:hAnsi="Calibri" w:cs="Calibri"/>
          <w:color w:val="000000" w:themeColor="text1"/>
        </w:rPr>
      </w:pPr>
      <w:r w:rsidRPr="00954620">
        <w:rPr>
          <w:rFonts w:ascii="Calibri" w:eastAsia="Calibri" w:hAnsi="Calibri" w:cs="Calibri"/>
          <w:b/>
          <w:bCs/>
          <w:color w:val="000000" w:themeColor="text1"/>
        </w:rPr>
        <w:t>Example</w:t>
      </w:r>
      <w:r w:rsidRPr="00954620">
        <w:rPr>
          <w:rFonts w:ascii="Calibri" w:eastAsia="Calibri" w:hAnsi="Calibri" w:cs="Calibri"/>
          <w:color w:val="000000" w:themeColor="text1"/>
        </w:rPr>
        <w:t xml:space="preserve">: Highlight the days you will meet as a team each week in </w:t>
      </w:r>
      <w:r w:rsidRPr="00954620">
        <w:rPr>
          <w:rFonts w:ascii="Calibri" w:eastAsia="Calibri" w:hAnsi="Calibri" w:cs="Calibri"/>
          <w:color w:val="000000" w:themeColor="text1"/>
          <w:highlight w:val="cyan"/>
        </w:rPr>
        <w:t>BLUE</w:t>
      </w:r>
      <w:r w:rsidRPr="00954620">
        <w:rPr>
          <w:rFonts w:ascii="Calibri" w:eastAsia="Calibri" w:hAnsi="Calibri" w:cs="Calibri"/>
          <w:color w:val="000000" w:themeColor="text1"/>
        </w:rPr>
        <w:t xml:space="preserve">. Highlight the days you will meet with your mentor each week in </w:t>
      </w:r>
      <w:r w:rsidRPr="00954620">
        <w:rPr>
          <w:rFonts w:ascii="Calibri" w:eastAsia="Calibri" w:hAnsi="Calibri" w:cs="Calibri"/>
          <w:color w:val="000000" w:themeColor="text1"/>
          <w:highlight w:val="green"/>
        </w:rPr>
        <w:t>GREEN</w:t>
      </w:r>
      <w:r w:rsidRPr="00954620">
        <w:rPr>
          <w:rFonts w:ascii="Calibri" w:eastAsia="Calibri" w:hAnsi="Calibri" w:cs="Calibri"/>
          <w:color w:val="000000" w:themeColor="text1"/>
        </w:rPr>
        <w:t xml:space="preserve">. The important contest dates and due dates for each activity are already highlighted in </w:t>
      </w:r>
      <w:r w:rsidRPr="00A21A5B">
        <w:rPr>
          <w:rFonts w:ascii="Calibri" w:eastAsia="Calibri" w:hAnsi="Calibri" w:cs="Calibri"/>
          <w:color w:val="000000" w:themeColor="text1"/>
          <w:highlight w:val="red"/>
          <w:shd w:val="clear" w:color="auto" w:fill="FF7E79"/>
        </w:rPr>
        <w:t>RED</w:t>
      </w:r>
      <w:r w:rsidRPr="00954620">
        <w:rPr>
          <w:rFonts w:ascii="Calibri" w:eastAsia="Calibri" w:hAnsi="Calibri" w:cs="Calibri"/>
          <w:color w:val="000000" w:themeColor="text1"/>
        </w:rPr>
        <w:t>.</w:t>
      </w:r>
    </w:p>
    <w:p w14:paraId="122B76E4" w14:textId="77777777" w:rsidR="0005421B" w:rsidRDefault="0005421B" w:rsidP="0005421B">
      <w:pPr>
        <w:rPr>
          <w:rFonts w:ascii="Calibri" w:eastAsia="Calibri" w:hAnsi="Calibri" w:cs="Calibri"/>
          <w:color w:val="000000" w:themeColor="text1"/>
        </w:rPr>
      </w:pPr>
    </w:p>
    <w:p w14:paraId="7298085A" w14:textId="77777777" w:rsidR="00663094" w:rsidRDefault="00663094" w:rsidP="0005421B">
      <w:pPr>
        <w:rPr>
          <w:rFonts w:ascii="Calibri" w:eastAsia="Calibri" w:hAnsi="Calibri" w:cs="Calibri"/>
          <w:color w:val="000000" w:themeColor="text1"/>
        </w:rPr>
        <w:sectPr w:rsidR="00663094" w:rsidSect="008C13C2">
          <w:headerReference w:type="default" r:id="rId53"/>
          <w:footerReference w:type="default" r:id="rId54"/>
          <w:headerReference w:type="first" r:id="rId55"/>
          <w:footerReference w:type="first" r:id="rId56"/>
          <w:pgSz w:w="12240" w:h="15840" w:code="1"/>
          <w:pgMar w:top="1440" w:right="1440" w:bottom="1440" w:left="1440" w:header="0" w:footer="720" w:gutter="0"/>
          <w:cols w:space="720"/>
          <w:titlePg/>
          <w:docGrid w:linePitch="360"/>
        </w:sectPr>
      </w:pPr>
    </w:p>
    <w:p w14:paraId="01D69A0F" w14:textId="7211924E" w:rsidR="00883477" w:rsidRDefault="00883477" w:rsidP="000E7473">
      <w:pPr>
        <w:pStyle w:val="Heading2"/>
      </w:pPr>
      <w:bookmarkStart w:id="19" w:name="_Toc178791840"/>
      <w:proofErr w:type="gramStart"/>
      <w:r>
        <w:lastRenderedPageBreak/>
        <w:t>Team Work</w:t>
      </w:r>
      <w:proofErr w:type="gramEnd"/>
      <w:r>
        <w:t xml:space="preserve"> Calendar</w:t>
      </w:r>
      <w:bookmarkEnd w:id="19"/>
    </w:p>
    <w:tbl>
      <w:tblPr>
        <w:tblStyle w:val="TableGrid"/>
        <w:tblW w:w="13036" w:type="dxa"/>
        <w:tblLayout w:type="fixed"/>
        <w:tblLook w:val="04A0" w:firstRow="1" w:lastRow="0" w:firstColumn="1" w:lastColumn="0" w:noHBand="0" w:noVBand="1"/>
      </w:tblPr>
      <w:tblGrid>
        <w:gridCol w:w="1862"/>
        <w:gridCol w:w="1862"/>
        <w:gridCol w:w="1862"/>
        <w:gridCol w:w="1863"/>
        <w:gridCol w:w="1862"/>
        <w:gridCol w:w="1862"/>
        <w:gridCol w:w="1863"/>
      </w:tblGrid>
      <w:tr w:rsidR="00ED51D2" w:rsidRPr="00FD67EF" w14:paraId="0AB91764" w14:textId="77777777">
        <w:trPr>
          <w:trHeight w:val="288"/>
        </w:trPr>
        <w:tc>
          <w:tcPr>
            <w:tcW w:w="13036" w:type="dxa"/>
            <w:gridSpan w:val="7"/>
            <w:noWrap/>
            <w:hideMark/>
          </w:tcPr>
          <w:p w14:paraId="35B20D68" w14:textId="0296FDF6" w:rsidR="00ED51D2" w:rsidRPr="00FD67EF" w:rsidRDefault="001D688F">
            <w:pPr>
              <w:rPr>
                <w:rFonts w:ascii="Calibri" w:eastAsia="Calibri" w:hAnsi="Calibri" w:cs="Calibri"/>
                <w:b/>
                <w:bCs/>
                <w:color w:val="000000" w:themeColor="text1"/>
                <w:sz w:val="44"/>
                <w:szCs w:val="44"/>
              </w:rPr>
            </w:pPr>
            <w:bookmarkStart w:id="20" w:name="RANGE!H2"/>
            <w:r>
              <w:rPr>
                <w:rFonts w:ascii="Calibri" w:eastAsia="Calibri" w:hAnsi="Calibri" w:cs="Calibri"/>
                <w:b/>
                <w:bCs/>
                <w:color w:val="000000" w:themeColor="text1"/>
                <w:sz w:val="44"/>
                <w:szCs w:val="44"/>
              </w:rPr>
              <w:t>October</w:t>
            </w:r>
            <w:r w:rsidR="00ED51D2">
              <w:rPr>
                <w:rFonts w:ascii="Calibri" w:eastAsia="Calibri" w:hAnsi="Calibri" w:cs="Calibri"/>
                <w:b/>
                <w:bCs/>
                <w:color w:val="000000" w:themeColor="text1"/>
                <w:sz w:val="44"/>
                <w:szCs w:val="44"/>
              </w:rPr>
              <w:t xml:space="preserve"> </w:t>
            </w:r>
            <w:r w:rsidR="00ED51D2" w:rsidRPr="00FD67EF">
              <w:rPr>
                <w:rFonts w:ascii="Calibri" w:eastAsia="Calibri" w:hAnsi="Calibri" w:cs="Calibri"/>
                <w:b/>
                <w:bCs/>
                <w:color w:val="000000" w:themeColor="text1"/>
                <w:sz w:val="44"/>
                <w:szCs w:val="44"/>
              </w:rPr>
              <w:t>2024</w:t>
            </w:r>
            <w:bookmarkEnd w:id="20"/>
          </w:p>
        </w:tc>
      </w:tr>
      <w:tr w:rsidR="00ED51D2" w:rsidRPr="00FD67EF" w14:paraId="2BFA45D4" w14:textId="77777777">
        <w:trPr>
          <w:trHeight w:val="288"/>
        </w:trPr>
        <w:tc>
          <w:tcPr>
            <w:tcW w:w="1862" w:type="dxa"/>
            <w:shd w:val="clear" w:color="auto" w:fill="auto"/>
            <w:noWrap/>
            <w:hideMark/>
          </w:tcPr>
          <w:p w14:paraId="79C30B2D" w14:textId="77777777" w:rsidR="00ED51D2" w:rsidRPr="00FD67EF" w:rsidRDefault="00ED51D2">
            <w:pPr>
              <w:jc w:val="center"/>
              <w:rPr>
                <w:rFonts w:ascii="Calibri" w:eastAsia="Calibri" w:hAnsi="Calibri" w:cs="Calibri"/>
                <w:b/>
                <w:bCs/>
                <w:color w:val="000000" w:themeColor="text1"/>
              </w:rPr>
            </w:pPr>
            <w:bookmarkStart w:id="21" w:name="RANGE!B3"/>
            <w:r w:rsidRPr="00FD67EF">
              <w:rPr>
                <w:rFonts w:ascii="Calibri" w:eastAsia="Calibri" w:hAnsi="Calibri" w:cs="Calibri"/>
                <w:b/>
                <w:bCs/>
                <w:color w:val="000000" w:themeColor="text1"/>
              </w:rPr>
              <w:t>MONDAY</w:t>
            </w:r>
            <w:bookmarkEnd w:id="21"/>
          </w:p>
        </w:tc>
        <w:tc>
          <w:tcPr>
            <w:tcW w:w="1862" w:type="dxa"/>
            <w:shd w:val="clear" w:color="auto" w:fill="auto"/>
            <w:noWrap/>
            <w:hideMark/>
          </w:tcPr>
          <w:p w14:paraId="4A90B1DC" w14:textId="77777777" w:rsidR="00ED51D2" w:rsidRPr="00FD67EF" w:rsidRDefault="00ED51D2">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TUESDAY</w:t>
            </w:r>
          </w:p>
        </w:tc>
        <w:tc>
          <w:tcPr>
            <w:tcW w:w="1862" w:type="dxa"/>
            <w:noWrap/>
            <w:hideMark/>
          </w:tcPr>
          <w:p w14:paraId="2C043025" w14:textId="77777777" w:rsidR="00ED51D2" w:rsidRPr="00FD67EF" w:rsidRDefault="00ED51D2">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WEDNESDAY</w:t>
            </w:r>
          </w:p>
        </w:tc>
        <w:tc>
          <w:tcPr>
            <w:tcW w:w="1863" w:type="dxa"/>
            <w:noWrap/>
            <w:hideMark/>
          </w:tcPr>
          <w:p w14:paraId="37B7D282" w14:textId="77777777" w:rsidR="00ED51D2" w:rsidRPr="00FD67EF" w:rsidRDefault="00ED51D2">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THURSDAY</w:t>
            </w:r>
          </w:p>
        </w:tc>
        <w:tc>
          <w:tcPr>
            <w:tcW w:w="1862" w:type="dxa"/>
            <w:noWrap/>
            <w:hideMark/>
          </w:tcPr>
          <w:p w14:paraId="2213A19E" w14:textId="77777777" w:rsidR="00ED51D2" w:rsidRPr="00FD67EF" w:rsidRDefault="00ED51D2">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FRIDAY</w:t>
            </w:r>
          </w:p>
        </w:tc>
        <w:tc>
          <w:tcPr>
            <w:tcW w:w="1862" w:type="dxa"/>
            <w:noWrap/>
            <w:hideMark/>
          </w:tcPr>
          <w:p w14:paraId="662BDC73" w14:textId="77777777" w:rsidR="00ED51D2" w:rsidRPr="00FD67EF" w:rsidRDefault="00ED51D2">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SATURDAY</w:t>
            </w:r>
          </w:p>
        </w:tc>
        <w:tc>
          <w:tcPr>
            <w:tcW w:w="1863" w:type="dxa"/>
            <w:noWrap/>
            <w:hideMark/>
          </w:tcPr>
          <w:p w14:paraId="3BB50E81" w14:textId="77777777" w:rsidR="00ED51D2" w:rsidRPr="00FD67EF" w:rsidRDefault="00ED51D2">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SUNDAY</w:t>
            </w:r>
          </w:p>
        </w:tc>
      </w:tr>
      <w:tr w:rsidR="00ED51D2" w:rsidRPr="00FD67EF" w14:paraId="4AB3D17D" w14:textId="77777777">
        <w:trPr>
          <w:trHeight w:val="288"/>
        </w:trPr>
        <w:tc>
          <w:tcPr>
            <w:tcW w:w="1862" w:type="dxa"/>
            <w:hideMark/>
          </w:tcPr>
          <w:p w14:paraId="3B559D20" w14:textId="13FEF443" w:rsidR="00ED51D2" w:rsidRPr="00FD67EF" w:rsidRDefault="00F150CC">
            <w:pPr>
              <w:rPr>
                <w:rFonts w:ascii="Calibri" w:eastAsia="Calibri" w:hAnsi="Calibri" w:cs="Calibri"/>
                <w:b/>
                <w:bCs/>
                <w:color w:val="000000" w:themeColor="text1"/>
              </w:rPr>
            </w:pPr>
            <w:r>
              <w:rPr>
                <w:rFonts w:ascii="Calibri" w:eastAsia="Calibri" w:hAnsi="Calibri" w:cs="Calibri"/>
                <w:b/>
                <w:bCs/>
                <w:color w:val="000000" w:themeColor="text1"/>
              </w:rPr>
              <w:t>30</w:t>
            </w:r>
          </w:p>
        </w:tc>
        <w:tc>
          <w:tcPr>
            <w:tcW w:w="1862" w:type="dxa"/>
            <w:hideMark/>
          </w:tcPr>
          <w:p w14:paraId="5E79968F" w14:textId="4D11532A" w:rsidR="00ED51D2" w:rsidRPr="00FD67EF" w:rsidRDefault="00F150CC">
            <w:pPr>
              <w:rPr>
                <w:rFonts w:ascii="Calibri" w:eastAsia="Calibri" w:hAnsi="Calibri" w:cs="Calibri"/>
                <w:b/>
                <w:bCs/>
                <w:color w:val="000000" w:themeColor="text1"/>
              </w:rPr>
            </w:pPr>
            <w:r>
              <w:rPr>
                <w:rFonts w:ascii="Calibri" w:eastAsia="Calibri" w:hAnsi="Calibri" w:cs="Calibri"/>
                <w:b/>
                <w:bCs/>
                <w:color w:val="000000" w:themeColor="text1"/>
              </w:rPr>
              <w:t>1</w:t>
            </w:r>
          </w:p>
        </w:tc>
        <w:tc>
          <w:tcPr>
            <w:tcW w:w="1862" w:type="dxa"/>
            <w:hideMark/>
          </w:tcPr>
          <w:p w14:paraId="7991E627" w14:textId="23273964" w:rsidR="00ED51D2" w:rsidRPr="00FD67EF" w:rsidRDefault="00F150CC">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1863" w:type="dxa"/>
            <w:hideMark/>
          </w:tcPr>
          <w:p w14:paraId="6D37702F" w14:textId="55A782F6"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3</w:t>
            </w:r>
          </w:p>
        </w:tc>
        <w:tc>
          <w:tcPr>
            <w:tcW w:w="1862" w:type="dxa"/>
            <w:hideMark/>
          </w:tcPr>
          <w:p w14:paraId="02D7AB3F" w14:textId="297152BC"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4</w:t>
            </w:r>
          </w:p>
        </w:tc>
        <w:tc>
          <w:tcPr>
            <w:tcW w:w="1862" w:type="dxa"/>
            <w:hideMark/>
          </w:tcPr>
          <w:p w14:paraId="26D14038" w14:textId="038EA57B"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5</w:t>
            </w:r>
          </w:p>
        </w:tc>
        <w:tc>
          <w:tcPr>
            <w:tcW w:w="1863" w:type="dxa"/>
            <w:hideMark/>
          </w:tcPr>
          <w:p w14:paraId="44995DE4" w14:textId="023B208B" w:rsidR="00ED51D2" w:rsidRPr="00FD67EF" w:rsidRDefault="004137F5">
            <w:pPr>
              <w:ind w:right="-680"/>
              <w:rPr>
                <w:rFonts w:ascii="Calibri" w:eastAsia="Calibri" w:hAnsi="Calibri" w:cs="Calibri"/>
                <w:b/>
                <w:bCs/>
                <w:color w:val="000000" w:themeColor="text1"/>
              </w:rPr>
            </w:pPr>
            <w:r>
              <w:rPr>
                <w:rFonts w:ascii="Calibri" w:eastAsia="Calibri" w:hAnsi="Calibri" w:cs="Calibri"/>
                <w:b/>
                <w:bCs/>
                <w:color w:val="000000" w:themeColor="text1"/>
              </w:rPr>
              <w:t>6</w:t>
            </w:r>
          </w:p>
        </w:tc>
      </w:tr>
      <w:tr w:rsidR="00ED51D2" w:rsidRPr="00FD67EF" w14:paraId="3889543B" w14:textId="77777777" w:rsidTr="00345611">
        <w:trPr>
          <w:trHeight w:val="1008"/>
        </w:trPr>
        <w:tc>
          <w:tcPr>
            <w:tcW w:w="1862" w:type="dxa"/>
            <w:hideMark/>
          </w:tcPr>
          <w:p w14:paraId="6F788432"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2" w:type="dxa"/>
            <w:hideMark/>
          </w:tcPr>
          <w:p w14:paraId="7D745F8E"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2" w:type="dxa"/>
            <w:shd w:val="clear" w:color="auto" w:fill="FFFFFF" w:themeFill="background1"/>
            <w:hideMark/>
          </w:tcPr>
          <w:p w14:paraId="7482D247"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59C9EC32"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2" w:type="dxa"/>
            <w:shd w:val="clear" w:color="auto" w:fill="D883FF"/>
            <w:hideMark/>
          </w:tcPr>
          <w:p w14:paraId="3277247D" w14:textId="64E1E774" w:rsidR="00ED51D2" w:rsidRPr="00C86BA7"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r>
              <w:rPr>
                <w:rFonts w:ascii="Calibri" w:eastAsia="Calibri" w:hAnsi="Calibri" w:cs="Calibri"/>
                <w:b/>
                <w:bCs/>
                <w:color w:val="000000" w:themeColor="text1"/>
              </w:rPr>
              <w:t>Contest Kickoff</w:t>
            </w:r>
          </w:p>
        </w:tc>
        <w:tc>
          <w:tcPr>
            <w:tcW w:w="1862" w:type="dxa"/>
            <w:hideMark/>
          </w:tcPr>
          <w:p w14:paraId="1FBF9F96"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1559FE9C" w14:textId="77777777" w:rsidR="00ED51D2" w:rsidRPr="00FD67EF" w:rsidRDefault="00ED51D2">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r w:rsidR="00ED51D2" w:rsidRPr="00FD67EF" w14:paraId="4D079C5E" w14:textId="77777777">
        <w:trPr>
          <w:trHeight w:val="288"/>
        </w:trPr>
        <w:tc>
          <w:tcPr>
            <w:tcW w:w="1862" w:type="dxa"/>
            <w:hideMark/>
          </w:tcPr>
          <w:p w14:paraId="07711FB2" w14:textId="7E4947AA"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7</w:t>
            </w:r>
          </w:p>
        </w:tc>
        <w:tc>
          <w:tcPr>
            <w:tcW w:w="1862" w:type="dxa"/>
            <w:hideMark/>
          </w:tcPr>
          <w:p w14:paraId="19D9B55A" w14:textId="4F016C69"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8</w:t>
            </w:r>
          </w:p>
        </w:tc>
        <w:tc>
          <w:tcPr>
            <w:tcW w:w="1862" w:type="dxa"/>
            <w:hideMark/>
          </w:tcPr>
          <w:p w14:paraId="500EEE53" w14:textId="1D115033"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9</w:t>
            </w:r>
          </w:p>
        </w:tc>
        <w:tc>
          <w:tcPr>
            <w:tcW w:w="1863" w:type="dxa"/>
            <w:hideMark/>
          </w:tcPr>
          <w:p w14:paraId="67D9BB92" w14:textId="1F999FF8"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10</w:t>
            </w:r>
          </w:p>
        </w:tc>
        <w:tc>
          <w:tcPr>
            <w:tcW w:w="1862" w:type="dxa"/>
            <w:hideMark/>
          </w:tcPr>
          <w:p w14:paraId="26FDAC94" w14:textId="78A11EF4"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11</w:t>
            </w:r>
          </w:p>
        </w:tc>
        <w:tc>
          <w:tcPr>
            <w:tcW w:w="1862" w:type="dxa"/>
            <w:hideMark/>
          </w:tcPr>
          <w:p w14:paraId="6CD269C1" w14:textId="34E46A9B"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12</w:t>
            </w:r>
          </w:p>
        </w:tc>
        <w:tc>
          <w:tcPr>
            <w:tcW w:w="1863" w:type="dxa"/>
            <w:hideMark/>
          </w:tcPr>
          <w:p w14:paraId="5F2FEF99" w14:textId="0F85DB16" w:rsidR="00ED51D2" w:rsidRPr="00FD67EF" w:rsidRDefault="00ED51D2">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3</w:t>
            </w:r>
          </w:p>
        </w:tc>
      </w:tr>
      <w:tr w:rsidR="00ED51D2" w:rsidRPr="00FD67EF" w14:paraId="0A65A94C" w14:textId="77777777" w:rsidTr="00A21A5B">
        <w:trPr>
          <w:trHeight w:val="1008"/>
        </w:trPr>
        <w:tc>
          <w:tcPr>
            <w:tcW w:w="1862" w:type="dxa"/>
            <w:shd w:val="clear" w:color="auto" w:fill="auto"/>
            <w:hideMark/>
          </w:tcPr>
          <w:p w14:paraId="3806AF8B" w14:textId="77777777" w:rsidR="00ED51D2" w:rsidRPr="00FD67EF" w:rsidRDefault="00ED51D2">
            <w:pPr>
              <w:rPr>
                <w:rFonts w:ascii="Calibri" w:eastAsia="Calibri" w:hAnsi="Calibri" w:cs="Calibri"/>
                <w:b/>
                <w:bCs/>
                <w:color w:val="000000" w:themeColor="text1"/>
              </w:rPr>
            </w:pPr>
          </w:p>
        </w:tc>
        <w:tc>
          <w:tcPr>
            <w:tcW w:w="1862" w:type="dxa"/>
            <w:shd w:val="clear" w:color="auto" w:fill="FF0000"/>
            <w:hideMark/>
          </w:tcPr>
          <w:p w14:paraId="738948D3" w14:textId="18A389F9" w:rsidR="00ED51D2" w:rsidRPr="00FD67EF" w:rsidRDefault="003556E7">
            <w:pPr>
              <w:rPr>
                <w:rFonts w:ascii="Calibri" w:eastAsia="Calibri" w:hAnsi="Calibri" w:cs="Calibri"/>
                <w:b/>
                <w:bCs/>
                <w:color w:val="000000" w:themeColor="text1"/>
              </w:rPr>
            </w:pPr>
            <w:r>
              <w:rPr>
                <w:rFonts w:ascii="Calibri" w:eastAsia="Calibri" w:hAnsi="Calibri" w:cs="Calibri"/>
                <w:b/>
                <w:bCs/>
                <w:color w:val="000000" w:themeColor="text1"/>
              </w:rPr>
              <w:t>Activity 1 Submission</w:t>
            </w:r>
          </w:p>
        </w:tc>
        <w:tc>
          <w:tcPr>
            <w:tcW w:w="1862" w:type="dxa"/>
            <w:shd w:val="clear" w:color="auto" w:fill="auto"/>
            <w:hideMark/>
          </w:tcPr>
          <w:p w14:paraId="74BBC4FB" w14:textId="77777777" w:rsidR="00ED51D2" w:rsidRPr="00FD67EF" w:rsidRDefault="00ED51D2">
            <w:pPr>
              <w:rPr>
                <w:rFonts w:ascii="Calibri" w:eastAsia="Calibri" w:hAnsi="Calibri" w:cs="Calibri"/>
                <w:b/>
                <w:bCs/>
                <w:color w:val="000000" w:themeColor="text1"/>
              </w:rPr>
            </w:pPr>
          </w:p>
        </w:tc>
        <w:tc>
          <w:tcPr>
            <w:tcW w:w="1863" w:type="dxa"/>
            <w:shd w:val="clear" w:color="auto" w:fill="auto"/>
            <w:hideMark/>
          </w:tcPr>
          <w:p w14:paraId="6280B476" w14:textId="24737B16" w:rsidR="00ED51D2" w:rsidRPr="00FD67EF" w:rsidRDefault="00E64DDA">
            <w:pPr>
              <w:rPr>
                <w:rFonts w:ascii="Calibri" w:eastAsia="Calibri" w:hAnsi="Calibri" w:cs="Calibri"/>
                <w:b/>
                <w:bCs/>
                <w:color w:val="000000" w:themeColor="text1"/>
              </w:rPr>
            </w:pPr>
            <w:r w:rsidRPr="00E64DDA">
              <w:rPr>
                <w:rFonts w:ascii="Calibri" w:eastAsia="Calibri" w:hAnsi="Calibri" w:cs="Calibri"/>
                <w:b/>
                <w:bCs/>
                <w:color w:val="FF0000"/>
              </w:rPr>
              <w:t>*</w:t>
            </w:r>
            <w:r w:rsidR="00ED0C25" w:rsidRPr="00E64DDA">
              <w:rPr>
                <w:rFonts w:ascii="Calibri" w:eastAsia="Calibri" w:hAnsi="Calibri" w:cs="Calibri"/>
                <w:b/>
                <w:bCs/>
                <w:color w:val="FF0000"/>
              </w:rPr>
              <w:t>Activity 2 Mentor Review</w:t>
            </w:r>
          </w:p>
        </w:tc>
        <w:tc>
          <w:tcPr>
            <w:tcW w:w="1862" w:type="dxa"/>
            <w:shd w:val="clear" w:color="auto" w:fill="FF0000"/>
            <w:hideMark/>
          </w:tcPr>
          <w:p w14:paraId="7E9806A1" w14:textId="4921CC27" w:rsidR="00ED51D2" w:rsidRPr="00FD67EF" w:rsidRDefault="00ED0C25">
            <w:pPr>
              <w:rPr>
                <w:rFonts w:ascii="Calibri" w:eastAsia="Calibri" w:hAnsi="Calibri" w:cs="Calibri"/>
                <w:b/>
                <w:bCs/>
                <w:color w:val="000000" w:themeColor="text1"/>
              </w:rPr>
            </w:pPr>
            <w:r>
              <w:rPr>
                <w:rFonts w:ascii="Calibri" w:eastAsia="Calibri" w:hAnsi="Calibri" w:cs="Calibri"/>
                <w:b/>
                <w:bCs/>
                <w:color w:val="000000" w:themeColor="text1"/>
              </w:rPr>
              <w:t>Activity 2 Submission</w:t>
            </w:r>
          </w:p>
        </w:tc>
        <w:tc>
          <w:tcPr>
            <w:tcW w:w="1862" w:type="dxa"/>
            <w:shd w:val="clear" w:color="auto" w:fill="auto"/>
            <w:hideMark/>
          </w:tcPr>
          <w:p w14:paraId="294340AE"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14152629" w14:textId="77777777" w:rsidR="00ED51D2" w:rsidRPr="00FD67EF" w:rsidRDefault="00ED51D2">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r w:rsidR="00ED51D2" w:rsidRPr="00FD67EF" w14:paraId="4A869049" w14:textId="77777777">
        <w:trPr>
          <w:trHeight w:val="288"/>
        </w:trPr>
        <w:tc>
          <w:tcPr>
            <w:tcW w:w="1862" w:type="dxa"/>
            <w:hideMark/>
          </w:tcPr>
          <w:p w14:paraId="791C7723" w14:textId="390BD232"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4</w:t>
            </w:r>
          </w:p>
        </w:tc>
        <w:tc>
          <w:tcPr>
            <w:tcW w:w="1862" w:type="dxa"/>
            <w:hideMark/>
          </w:tcPr>
          <w:p w14:paraId="54137233" w14:textId="27B91EB6"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5</w:t>
            </w:r>
          </w:p>
        </w:tc>
        <w:tc>
          <w:tcPr>
            <w:tcW w:w="1862" w:type="dxa"/>
            <w:shd w:val="clear" w:color="auto" w:fill="auto"/>
            <w:hideMark/>
          </w:tcPr>
          <w:p w14:paraId="0910EB5E" w14:textId="281479C0"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6</w:t>
            </w:r>
          </w:p>
        </w:tc>
        <w:tc>
          <w:tcPr>
            <w:tcW w:w="1863" w:type="dxa"/>
            <w:hideMark/>
          </w:tcPr>
          <w:p w14:paraId="69222AA5" w14:textId="01220F1A"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7</w:t>
            </w:r>
          </w:p>
        </w:tc>
        <w:tc>
          <w:tcPr>
            <w:tcW w:w="1862" w:type="dxa"/>
            <w:shd w:val="clear" w:color="auto" w:fill="auto"/>
            <w:hideMark/>
          </w:tcPr>
          <w:p w14:paraId="5ECAF04E" w14:textId="22E2940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8</w:t>
            </w:r>
          </w:p>
        </w:tc>
        <w:tc>
          <w:tcPr>
            <w:tcW w:w="1862" w:type="dxa"/>
            <w:hideMark/>
          </w:tcPr>
          <w:p w14:paraId="2A71BD8C" w14:textId="12DCFCBA"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r w:rsidR="004137F5">
              <w:rPr>
                <w:rFonts w:ascii="Calibri" w:eastAsia="Calibri" w:hAnsi="Calibri" w:cs="Calibri"/>
                <w:b/>
                <w:bCs/>
                <w:color w:val="000000" w:themeColor="text1"/>
              </w:rPr>
              <w:t>9</w:t>
            </w:r>
          </w:p>
        </w:tc>
        <w:tc>
          <w:tcPr>
            <w:tcW w:w="1863" w:type="dxa"/>
            <w:hideMark/>
          </w:tcPr>
          <w:p w14:paraId="68817C33" w14:textId="19060E65" w:rsidR="00ED51D2" w:rsidRPr="00FD67EF" w:rsidRDefault="004137F5">
            <w:pPr>
              <w:ind w:right="-680"/>
              <w:rPr>
                <w:rFonts w:ascii="Calibri" w:eastAsia="Calibri" w:hAnsi="Calibri" w:cs="Calibri"/>
                <w:b/>
                <w:bCs/>
                <w:color w:val="000000" w:themeColor="text1"/>
              </w:rPr>
            </w:pPr>
            <w:r>
              <w:rPr>
                <w:rFonts w:ascii="Calibri" w:eastAsia="Calibri" w:hAnsi="Calibri" w:cs="Calibri"/>
                <w:b/>
                <w:bCs/>
                <w:color w:val="000000" w:themeColor="text1"/>
              </w:rPr>
              <w:t>20</w:t>
            </w:r>
          </w:p>
        </w:tc>
      </w:tr>
      <w:tr w:rsidR="00ED51D2" w:rsidRPr="00FD67EF" w14:paraId="41094D55" w14:textId="77777777" w:rsidTr="00A21A5B">
        <w:trPr>
          <w:trHeight w:val="1008"/>
        </w:trPr>
        <w:tc>
          <w:tcPr>
            <w:tcW w:w="1862" w:type="dxa"/>
            <w:shd w:val="clear" w:color="auto" w:fill="auto"/>
            <w:hideMark/>
          </w:tcPr>
          <w:p w14:paraId="275A1F9B" w14:textId="287CA149" w:rsidR="00ED51D2" w:rsidRPr="00FD67EF" w:rsidRDefault="00ED51D2">
            <w:pPr>
              <w:rPr>
                <w:rFonts w:ascii="Calibri" w:eastAsia="Calibri" w:hAnsi="Calibri" w:cs="Calibri"/>
                <w:b/>
                <w:bCs/>
                <w:color w:val="000000" w:themeColor="text1"/>
              </w:rPr>
            </w:pPr>
          </w:p>
        </w:tc>
        <w:tc>
          <w:tcPr>
            <w:tcW w:w="1862" w:type="dxa"/>
            <w:shd w:val="clear" w:color="auto" w:fill="auto"/>
            <w:hideMark/>
          </w:tcPr>
          <w:p w14:paraId="477B440A" w14:textId="2405757E" w:rsidR="00ED51D2" w:rsidRPr="00FD67EF" w:rsidRDefault="00ED51D2">
            <w:pPr>
              <w:rPr>
                <w:rFonts w:ascii="Calibri" w:eastAsia="Calibri" w:hAnsi="Calibri" w:cs="Calibri"/>
                <w:b/>
                <w:bCs/>
                <w:color w:val="000000" w:themeColor="text1"/>
              </w:rPr>
            </w:pPr>
          </w:p>
        </w:tc>
        <w:tc>
          <w:tcPr>
            <w:tcW w:w="1862" w:type="dxa"/>
            <w:shd w:val="clear" w:color="auto" w:fill="auto"/>
            <w:hideMark/>
          </w:tcPr>
          <w:p w14:paraId="5EEE1F74" w14:textId="77777777" w:rsidR="00ED51D2" w:rsidRPr="00FD67EF" w:rsidRDefault="00ED51D2">
            <w:pPr>
              <w:rPr>
                <w:rFonts w:ascii="Calibri" w:eastAsia="Calibri" w:hAnsi="Calibri" w:cs="Calibri"/>
                <w:b/>
                <w:bCs/>
                <w:color w:val="000000" w:themeColor="text1"/>
              </w:rPr>
            </w:pPr>
          </w:p>
        </w:tc>
        <w:tc>
          <w:tcPr>
            <w:tcW w:w="1863" w:type="dxa"/>
            <w:shd w:val="clear" w:color="auto" w:fill="auto"/>
            <w:hideMark/>
          </w:tcPr>
          <w:p w14:paraId="70398D97" w14:textId="7D1F6373" w:rsidR="00ED51D2" w:rsidRPr="00FD67EF" w:rsidRDefault="00E64DDA">
            <w:pPr>
              <w:rPr>
                <w:rFonts w:ascii="Calibri" w:eastAsia="Calibri" w:hAnsi="Calibri" w:cs="Calibri"/>
                <w:b/>
                <w:bCs/>
                <w:color w:val="000000" w:themeColor="text1"/>
              </w:rPr>
            </w:pPr>
            <w:r w:rsidRPr="00E64DDA">
              <w:rPr>
                <w:rFonts w:ascii="Calibri" w:eastAsia="Calibri" w:hAnsi="Calibri" w:cs="Calibri"/>
                <w:b/>
                <w:bCs/>
                <w:color w:val="FF0000"/>
              </w:rPr>
              <w:t>*</w:t>
            </w:r>
            <w:r w:rsidR="00ED0C25" w:rsidRPr="00E64DDA">
              <w:rPr>
                <w:rFonts w:ascii="Calibri" w:eastAsia="Calibri" w:hAnsi="Calibri" w:cs="Calibri"/>
                <w:b/>
                <w:bCs/>
                <w:color w:val="FF0000"/>
              </w:rPr>
              <w:t>Activity 3 Mentor Review</w:t>
            </w:r>
          </w:p>
        </w:tc>
        <w:tc>
          <w:tcPr>
            <w:tcW w:w="1862" w:type="dxa"/>
            <w:shd w:val="clear" w:color="auto" w:fill="FF0000"/>
            <w:hideMark/>
          </w:tcPr>
          <w:p w14:paraId="6AF9BBA2" w14:textId="6277CA2A" w:rsidR="00ED51D2" w:rsidRPr="00FD67EF" w:rsidRDefault="00ED0C25">
            <w:pPr>
              <w:rPr>
                <w:rFonts w:ascii="Calibri" w:eastAsia="Calibri" w:hAnsi="Calibri" w:cs="Calibri"/>
                <w:b/>
                <w:bCs/>
                <w:color w:val="000000" w:themeColor="text1"/>
              </w:rPr>
            </w:pPr>
            <w:r>
              <w:rPr>
                <w:rFonts w:ascii="Calibri" w:eastAsia="Calibri" w:hAnsi="Calibri" w:cs="Calibri"/>
                <w:b/>
                <w:bCs/>
                <w:color w:val="000000" w:themeColor="text1"/>
              </w:rPr>
              <w:t>Activity 3 Submission</w:t>
            </w:r>
          </w:p>
        </w:tc>
        <w:tc>
          <w:tcPr>
            <w:tcW w:w="1862" w:type="dxa"/>
            <w:hideMark/>
          </w:tcPr>
          <w:p w14:paraId="09A037B5" w14:textId="77777777"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6285C5FC" w14:textId="77777777" w:rsidR="00ED51D2" w:rsidRPr="00FD67EF" w:rsidRDefault="00ED51D2">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r w:rsidR="00ED51D2" w:rsidRPr="00FD67EF" w14:paraId="7F3E3330" w14:textId="77777777">
        <w:trPr>
          <w:trHeight w:val="288"/>
        </w:trPr>
        <w:tc>
          <w:tcPr>
            <w:tcW w:w="1862" w:type="dxa"/>
            <w:shd w:val="clear" w:color="auto" w:fill="auto"/>
            <w:hideMark/>
          </w:tcPr>
          <w:p w14:paraId="1CE8883A" w14:textId="2F4DE5FD"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21</w:t>
            </w:r>
          </w:p>
        </w:tc>
        <w:tc>
          <w:tcPr>
            <w:tcW w:w="1862" w:type="dxa"/>
            <w:hideMark/>
          </w:tcPr>
          <w:p w14:paraId="1FBEE473" w14:textId="6B6F828E" w:rsidR="00ED51D2" w:rsidRPr="00FD67EF" w:rsidRDefault="00ED51D2" w:rsidP="004137F5">
            <w:pPr>
              <w:tabs>
                <w:tab w:val="center" w:pos="823"/>
              </w:tabs>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2</w:t>
            </w:r>
          </w:p>
        </w:tc>
        <w:tc>
          <w:tcPr>
            <w:tcW w:w="1862" w:type="dxa"/>
            <w:shd w:val="clear" w:color="auto" w:fill="auto"/>
            <w:hideMark/>
          </w:tcPr>
          <w:p w14:paraId="794EDF46" w14:textId="373D24BD"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3</w:t>
            </w:r>
          </w:p>
        </w:tc>
        <w:tc>
          <w:tcPr>
            <w:tcW w:w="1863" w:type="dxa"/>
            <w:hideMark/>
          </w:tcPr>
          <w:p w14:paraId="61D875EA" w14:textId="734F2A63"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4</w:t>
            </w:r>
          </w:p>
        </w:tc>
        <w:tc>
          <w:tcPr>
            <w:tcW w:w="1862" w:type="dxa"/>
            <w:shd w:val="clear" w:color="auto" w:fill="auto"/>
            <w:hideMark/>
          </w:tcPr>
          <w:p w14:paraId="48308B04" w14:textId="6418BE14"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5</w:t>
            </w:r>
          </w:p>
        </w:tc>
        <w:tc>
          <w:tcPr>
            <w:tcW w:w="1862" w:type="dxa"/>
            <w:hideMark/>
          </w:tcPr>
          <w:p w14:paraId="0951FFB5" w14:textId="6CD205E5"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6</w:t>
            </w:r>
          </w:p>
        </w:tc>
        <w:tc>
          <w:tcPr>
            <w:tcW w:w="1863" w:type="dxa"/>
            <w:hideMark/>
          </w:tcPr>
          <w:p w14:paraId="29CB81C5" w14:textId="37099AFB" w:rsidR="00ED51D2" w:rsidRPr="00FD67EF" w:rsidRDefault="00ED51D2">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7</w:t>
            </w:r>
          </w:p>
        </w:tc>
      </w:tr>
      <w:tr w:rsidR="00ED0C25" w:rsidRPr="00FD67EF" w14:paraId="55C0D8DA" w14:textId="77777777" w:rsidTr="00A21A5B">
        <w:trPr>
          <w:trHeight w:val="1008"/>
        </w:trPr>
        <w:tc>
          <w:tcPr>
            <w:tcW w:w="1862" w:type="dxa"/>
            <w:shd w:val="clear" w:color="auto" w:fill="auto"/>
            <w:hideMark/>
          </w:tcPr>
          <w:p w14:paraId="103EA35D" w14:textId="7E97598C" w:rsidR="00ED0C25" w:rsidRDefault="00ED0C25" w:rsidP="00ED0C25">
            <w:pPr>
              <w:rPr>
                <w:rFonts w:ascii="Calibri" w:eastAsia="Calibri" w:hAnsi="Calibri" w:cs="Calibri"/>
                <w:b/>
                <w:bCs/>
                <w:color w:val="000000" w:themeColor="text1"/>
              </w:rPr>
            </w:pPr>
          </w:p>
        </w:tc>
        <w:tc>
          <w:tcPr>
            <w:tcW w:w="1862" w:type="dxa"/>
            <w:shd w:val="clear" w:color="auto" w:fill="auto"/>
            <w:hideMark/>
          </w:tcPr>
          <w:p w14:paraId="4E0DE20E" w14:textId="72C34EDC" w:rsidR="00ED0C25" w:rsidRPr="2A3FE2D1" w:rsidRDefault="00ED0C25" w:rsidP="00ED0C25">
            <w:pPr>
              <w:rPr>
                <w:rFonts w:ascii="Calibri" w:eastAsia="Calibri" w:hAnsi="Calibri" w:cs="Calibri"/>
                <w:b/>
                <w:bCs/>
                <w:color w:val="000000" w:themeColor="text1"/>
              </w:rPr>
            </w:pPr>
          </w:p>
        </w:tc>
        <w:tc>
          <w:tcPr>
            <w:tcW w:w="1862" w:type="dxa"/>
            <w:shd w:val="clear" w:color="auto" w:fill="auto"/>
            <w:hideMark/>
          </w:tcPr>
          <w:p w14:paraId="05A60091" w14:textId="77777777" w:rsidR="00ED0C25" w:rsidRPr="00FD67EF" w:rsidRDefault="00ED0C25" w:rsidP="00ED0C25">
            <w:pPr>
              <w:rPr>
                <w:rFonts w:ascii="Calibri" w:eastAsia="Calibri" w:hAnsi="Calibri" w:cs="Calibri"/>
                <w:b/>
                <w:bCs/>
                <w:color w:val="000000" w:themeColor="text1"/>
              </w:rPr>
            </w:pPr>
          </w:p>
        </w:tc>
        <w:tc>
          <w:tcPr>
            <w:tcW w:w="1863" w:type="dxa"/>
            <w:shd w:val="clear" w:color="auto" w:fill="auto"/>
            <w:hideMark/>
          </w:tcPr>
          <w:p w14:paraId="4C70671C" w14:textId="3A4F460D" w:rsidR="00ED0C25" w:rsidRPr="00FD67EF" w:rsidRDefault="00E64DDA" w:rsidP="00ED0C25">
            <w:pPr>
              <w:rPr>
                <w:rFonts w:ascii="Calibri" w:eastAsia="Calibri" w:hAnsi="Calibri" w:cs="Calibri"/>
                <w:b/>
                <w:bCs/>
                <w:color w:val="000000" w:themeColor="text1"/>
              </w:rPr>
            </w:pPr>
            <w:r w:rsidRPr="00E64DDA">
              <w:rPr>
                <w:rFonts w:ascii="Calibri" w:eastAsia="Calibri" w:hAnsi="Calibri" w:cs="Calibri"/>
                <w:b/>
                <w:bCs/>
                <w:color w:val="FF0000"/>
              </w:rPr>
              <w:t>*</w:t>
            </w:r>
            <w:r w:rsidR="00ED0C25" w:rsidRPr="00E64DDA">
              <w:rPr>
                <w:rFonts w:ascii="Calibri" w:eastAsia="Calibri" w:hAnsi="Calibri" w:cs="Calibri"/>
                <w:b/>
                <w:bCs/>
                <w:color w:val="FF0000"/>
              </w:rPr>
              <w:t>Activity 4 Mentor Review</w:t>
            </w:r>
          </w:p>
        </w:tc>
        <w:tc>
          <w:tcPr>
            <w:tcW w:w="1862" w:type="dxa"/>
            <w:shd w:val="clear" w:color="auto" w:fill="FF0000"/>
            <w:hideMark/>
          </w:tcPr>
          <w:p w14:paraId="0F306C00" w14:textId="6419CE2E" w:rsidR="00ED0C25" w:rsidRPr="00FD67EF" w:rsidRDefault="00ED0C25" w:rsidP="00ED0C25">
            <w:pPr>
              <w:rPr>
                <w:rFonts w:ascii="Calibri" w:eastAsia="Calibri" w:hAnsi="Calibri" w:cs="Calibri"/>
                <w:b/>
                <w:bCs/>
                <w:color w:val="000000" w:themeColor="text1"/>
              </w:rPr>
            </w:pPr>
            <w:r>
              <w:rPr>
                <w:rFonts w:ascii="Calibri" w:eastAsia="Calibri" w:hAnsi="Calibri" w:cs="Calibri"/>
                <w:b/>
                <w:bCs/>
                <w:color w:val="000000" w:themeColor="text1"/>
              </w:rPr>
              <w:t>Activity 4 Submission</w:t>
            </w:r>
          </w:p>
        </w:tc>
        <w:tc>
          <w:tcPr>
            <w:tcW w:w="1862" w:type="dxa"/>
            <w:hideMark/>
          </w:tcPr>
          <w:p w14:paraId="4FABF2C6" w14:textId="77777777" w:rsidR="00ED0C25" w:rsidRPr="00FD67EF" w:rsidRDefault="00ED0C25" w:rsidP="00ED0C25">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128D674E" w14:textId="77777777" w:rsidR="00ED0C25" w:rsidRPr="00FD67EF" w:rsidRDefault="00ED0C25" w:rsidP="00ED0C25">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r w:rsidR="00ED51D2" w:rsidRPr="00FD67EF" w14:paraId="61BC9E25" w14:textId="77777777">
        <w:trPr>
          <w:trHeight w:val="288"/>
        </w:trPr>
        <w:tc>
          <w:tcPr>
            <w:tcW w:w="1862" w:type="dxa"/>
            <w:shd w:val="clear" w:color="auto" w:fill="auto"/>
            <w:hideMark/>
          </w:tcPr>
          <w:p w14:paraId="624C01E7" w14:textId="2D90B99F"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8</w:t>
            </w:r>
          </w:p>
        </w:tc>
        <w:tc>
          <w:tcPr>
            <w:tcW w:w="1862" w:type="dxa"/>
            <w:hideMark/>
          </w:tcPr>
          <w:p w14:paraId="18F1EB8A" w14:textId="0B58CDCA"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r w:rsidR="004137F5">
              <w:rPr>
                <w:rFonts w:ascii="Calibri" w:eastAsia="Calibri" w:hAnsi="Calibri" w:cs="Calibri"/>
                <w:b/>
                <w:bCs/>
                <w:color w:val="000000" w:themeColor="text1"/>
              </w:rPr>
              <w:t>9</w:t>
            </w:r>
          </w:p>
        </w:tc>
        <w:tc>
          <w:tcPr>
            <w:tcW w:w="1862" w:type="dxa"/>
            <w:shd w:val="clear" w:color="auto" w:fill="auto"/>
            <w:hideMark/>
          </w:tcPr>
          <w:p w14:paraId="13E5C0D6" w14:textId="365087FA"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30</w:t>
            </w:r>
          </w:p>
        </w:tc>
        <w:tc>
          <w:tcPr>
            <w:tcW w:w="1863" w:type="dxa"/>
            <w:hideMark/>
          </w:tcPr>
          <w:p w14:paraId="702391F4" w14:textId="12F7945B" w:rsidR="00ED51D2" w:rsidRPr="00FD67EF" w:rsidRDefault="004137F5">
            <w:pPr>
              <w:rPr>
                <w:rFonts w:ascii="Calibri" w:eastAsia="Calibri" w:hAnsi="Calibri" w:cs="Calibri"/>
                <w:b/>
                <w:bCs/>
                <w:color w:val="000000" w:themeColor="text1"/>
              </w:rPr>
            </w:pPr>
            <w:r>
              <w:rPr>
                <w:rFonts w:ascii="Calibri" w:eastAsia="Calibri" w:hAnsi="Calibri" w:cs="Calibri"/>
                <w:b/>
                <w:bCs/>
                <w:color w:val="000000" w:themeColor="text1"/>
              </w:rPr>
              <w:t>31</w:t>
            </w:r>
          </w:p>
        </w:tc>
        <w:tc>
          <w:tcPr>
            <w:tcW w:w="1862" w:type="dxa"/>
            <w:shd w:val="clear" w:color="auto" w:fill="auto"/>
            <w:hideMark/>
          </w:tcPr>
          <w:p w14:paraId="1FA33108" w14:textId="1AE162B3"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1</w:t>
            </w:r>
          </w:p>
        </w:tc>
        <w:tc>
          <w:tcPr>
            <w:tcW w:w="1862" w:type="dxa"/>
            <w:hideMark/>
          </w:tcPr>
          <w:p w14:paraId="529CCF41" w14:textId="53941D0E" w:rsidR="00ED51D2" w:rsidRPr="00FD67EF" w:rsidRDefault="00ED51D2">
            <w:pPr>
              <w:rPr>
                <w:rFonts w:ascii="Calibri" w:eastAsia="Calibri" w:hAnsi="Calibri" w:cs="Calibri"/>
                <w:b/>
                <w:bCs/>
                <w:color w:val="000000" w:themeColor="text1"/>
              </w:rPr>
            </w:pPr>
            <w:r w:rsidRPr="00FD67EF">
              <w:rPr>
                <w:rFonts w:ascii="Calibri" w:eastAsia="Calibri" w:hAnsi="Calibri" w:cs="Calibri"/>
                <w:b/>
                <w:bCs/>
                <w:color w:val="000000" w:themeColor="text1"/>
              </w:rPr>
              <w:t>2</w:t>
            </w:r>
          </w:p>
        </w:tc>
        <w:tc>
          <w:tcPr>
            <w:tcW w:w="1863" w:type="dxa"/>
            <w:hideMark/>
          </w:tcPr>
          <w:p w14:paraId="64C7D82A" w14:textId="742B8C7B" w:rsidR="00ED51D2" w:rsidRPr="00FD67EF" w:rsidRDefault="00ED51D2">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3</w:t>
            </w:r>
          </w:p>
        </w:tc>
      </w:tr>
      <w:tr w:rsidR="00ED0C25" w:rsidRPr="00FD67EF" w14:paraId="07488A86" w14:textId="77777777" w:rsidTr="00A21A5B">
        <w:trPr>
          <w:trHeight w:val="1008"/>
        </w:trPr>
        <w:tc>
          <w:tcPr>
            <w:tcW w:w="1862" w:type="dxa"/>
            <w:shd w:val="clear" w:color="auto" w:fill="auto"/>
            <w:hideMark/>
          </w:tcPr>
          <w:p w14:paraId="1C0BD7F2" w14:textId="48223AA6" w:rsidR="00ED0C25" w:rsidRDefault="00ED0C25" w:rsidP="00ED0C25">
            <w:pPr>
              <w:rPr>
                <w:rFonts w:ascii="Calibri" w:eastAsia="Calibri" w:hAnsi="Calibri" w:cs="Calibri"/>
                <w:b/>
                <w:bCs/>
                <w:color w:val="000000" w:themeColor="text1"/>
              </w:rPr>
            </w:pPr>
          </w:p>
        </w:tc>
        <w:tc>
          <w:tcPr>
            <w:tcW w:w="1862" w:type="dxa"/>
            <w:shd w:val="clear" w:color="auto" w:fill="auto"/>
            <w:hideMark/>
          </w:tcPr>
          <w:p w14:paraId="0D6824FA" w14:textId="70806D2E" w:rsidR="00ED0C25" w:rsidRPr="2A3FE2D1" w:rsidRDefault="00ED0C25" w:rsidP="00ED0C25">
            <w:pPr>
              <w:rPr>
                <w:rFonts w:ascii="Calibri" w:eastAsia="Calibri" w:hAnsi="Calibri" w:cs="Calibri"/>
                <w:b/>
                <w:bCs/>
                <w:color w:val="000000" w:themeColor="text1"/>
              </w:rPr>
            </w:pPr>
          </w:p>
        </w:tc>
        <w:tc>
          <w:tcPr>
            <w:tcW w:w="1862" w:type="dxa"/>
            <w:shd w:val="clear" w:color="auto" w:fill="auto"/>
            <w:hideMark/>
          </w:tcPr>
          <w:p w14:paraId="6F5F37ED" w14:textId="77777777" w:rsidR="00ED0C25" w:rsidRPr="00E64DDA" w:rsidRDefault="00ED0C25" w:rsidP="00ED0C25">
            <w:pPr>
              <w:rPr>
                <w:rFonts w:ascii="Calibri" w:eastAsia="Calibri" w:hAnsi="Calibri" w:cs="Calibri"/>
                <w:b/>
                <w:bCs/>
                <w:color w:val="FF0000"/>
              </w:rPr>
            </w:pPr>
          </w:p>
        </w:tc>
        <w:tc>
          <w:tcPr>
            <w:tcW w:w="1863" w:type="dxa"/>
            <w:shd w:val="clear" w:color="auto" w:fill="auto"/>
            <w:hideMark/>
          </w:tcPr>
          <w:p w14:paraId="32F16646" w14:textId="27C27A00" w:rsidR="00ED0C25" w:rsidRPr="00E64DDA" w:rsidRDefault="00E64DDA" w:rsidP="00ED0C25">
            <w:pPr>
              <w:rPr>
                <w:rFonts w:ascii="Calibri" w:eastAsia="Calibri" w:hAnsi="Calibri" w:cs="Calibri"/>
                <w:b/>
                <w:bCs/>
                <w:color w:val="FF0000"/>
              </w:rPr>
            </w:pPr>
            <w:r w:rsidRPr="00E64DDA">
              <w:rPr>
                <w:rFonts w:ascii="Calibri" w:eastAsia="Calibri" w:hAnsi="Calibri" w:cs="Calibri"/>
                <w:b/>
                <w:bCs/>
                <w:color w:val="FF0000"/>
              </w:rPr>
              <w:t>*</w:t>
            </w:r>
            <w:r w:rsidR="00ED0C25" w:rsidRPr="00E64DDA">
              <w:rPr>
                <w:rFonts w:ascii="Calibri" w:eastAsia="Calibri" w:hAnsi="Calibri" w:cs="Calibri"/>
                <w:b/>
                <w:bCs/>
                <w:color w:val="FF0000"/>
              </w:rPr>
              <w:t>Activity 5 Mentor Review</w:t>
            </w:r>
          </w:p>
        </w:tc>
        <w:tc>
          <w:tcPr>
            <w:tcW w:w="1862" w:type="dxa"/>
            <w:shd w:val="clear" w:color="auto" w:fill="FF0000"/>
            <w:hideMark/>
          </w:tcPr>
          <w:p w14:paraId="71ED69E9" w14:textId="1097E52E" w:rsidR="00ED0C25" w:rsidRPr="00FD67EF" w:rsidRDefault="00ED0C25" w:rsidP="00ED0C25">
            <w:pPr>
              <w:rPr>
                <w:rFonts w:ascii="Calibri" w:eastAsia="Calibri" w:hAnsi="Calibri" w:cs="Calibri"/>
                <w:b/>
                <w:bCs/>
                <w:color w:val="000000" w:themeColor="text1"/>
              </w:rPr>
            </w:pPr>
            <w:r>
              <w:rPr>
                <w:rFonts w:ascii="Calibri" w:eastAsia="Calibri" w:hAnsi="Calibri" w:cs="Calibri"/>
                <w:b/>
                <w:bCs/>
                <w:color w:val="000000" w:themeColor="text1"/>
              </w:rPr>
              <w:t>Activity 5 Submission</w:t>
            </w:r>
          </w:p>
        </w:tc>
        <w:tc>
          <w:tcPr>
            <w:tcW w:w="1862" w:type="dxa"/>
            <w:hideMark/>
          </w:tcPr>
          <w:p w14:paraId="3C0511B8" w14:textId="77777777" w:rsidR="00ED0C25" w:rsidRPr="00FD67EF" w:rsidRDefault="00ED0C25" w:rsidP="00ED0C25">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2985A646" w14:textId="77777777" w:rsidR="00ED0C25" w:rsidRPr="00FD67EF" w:rsidRDefault="00ED0C25" w:rsidP="00ED0C25">
            <w:pPr>
              <w:ind w:right="-680"/>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bl>
    <w:p w14:paraId="6CEF3E76" w14:textId="77777777" w:rsidR="00883477" w:rsidRDefault="00883477" w:rsidP="00883477"/>
    <w:tbl>
      <w:tblPr>
        <w:tblStyle w:val="TableGrid"/>
        <w:tblW w:w="13036" w:type="dxa"/>
        <w:tblLayout w:type="fixed"/>
        <w:tblLook w:val="04A0" w:firstRow="1" w:lastRow="0" w:firstColumn="1" w:lastColumn="0" w:noHBand="0" w:noVBand="1"/>
      </w:tblPr>
      <w:tblGrid>
        <w:gridCol w:w="1862"/>
        <w:gridCol w:w="1862"/>
        <w:gridCol w:w="1862"/>
        <w:gridCol w:w="1863"/>
        <w:gridCol w:w="1862"/>
        <w:gridCol w:w="1862"/>
        <w:gridCol w:w="1863"/>
      </w:tblGrid>
      <w:tr w:rsidR="001D688F" w:rsidRPr="00FD67EF" w14:paraId="7B40AFDE" w14:textId="77777777">
        <w:trPr>
          <w:trHeight w:val="288"/>
        </w:trPr>
        <w:tc>
          <w:tcPr>
            <w:tcW w:w="13036" w:type="dxa"/>
            <w:gridSpan w:val="7"/>
            <w:noWrap/>
            <w:hideMark/>
          </w:tcPr>
          <w:p w14:paraId="72CB45C6" w14:textId="177568AB" w:rsidR="001D688F" w:rsidRPr="00D523DF" w:rsidRDefault="001D688F">
            <w:pPr>
              <w:rPr>
                <w:rFonts w:ascii="Calibri" w:eastAsia="Calibri" w:hAnsi="Calibri" w:cs="Calibri"/>
                <w:b/>
                <w:color w:val="000000" w:themeColor="text1"/>
              </w:rPr>
            </w:pPr>
            <w:r>
              <w:rPr>
                <w:rFonts w:ascii="Calibri" w:eastAsia="Calibri" w:hAnsi="Calibri" w:cs="Calibri"/>
                <w:b/>
                <w:bCs/>
                <w:color w:val="000000" w:themeColor="text1"/>
                <w:sz w:val="44"/>
                <w:szCs w:val="44"/>
              </w:rPr>
              <w:t xml:space="preserve">November </w:t>
            </w:r>
            <w:r w:rsidRPr="00FD67EF">
              <w:rPr>
                <w:rFonts w:ascii="Calibri" w:eastAsia="Calibri" w:hAnsi="Calibri" w:cs="Calibri"/>
                <w:b/>
                <w:bCs/>
                <w:color w:val="000000" w:themeColor="text1"/>
                <w:sz w:val="44"/>
                <w:szCs w:val="44"/>
              </w:rPr>
              <w:t>2024</w:t>
            </w:r>
          </w:p>
        </w:tc>
      </w:tr>
      <w:tr w:rsidR="001D688F" w:rsidRPr="00FD67EF" w14:paraId="62095F05" w14:textId="77777777">
        <w:trPr>
          <w:trHeight w:val="288"/>
        </w:trPr>
        <w:tc>
          <w:tcPr>
            <w:tcW w:w="1862" w:type="dxa"/>
            <w:shd w:val="clear" w:color="auto" w:fill="auto"/>
            <w:noWrap/>
            <w:hideMark/>
          </w:tcPr>
          <w:p w14:paraId="7BA7C9E9"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MONDAY</w:t>
            </w:r>
          </w:p>
        </w:tc>
        <w:tc>
          <w:tcPr>
            <w:tcW w:w="1862" w:type="dxa"/>
            <w:shd w:val="clear" w:color="auto" w:fill="auto"/>
            <w:noWrap/>
            <w:hideMark/>
          </w:tcPr>
          <w:p w14:paraId="6EF9EFFF"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TUESDAY</w:t>
            </w:r>
          </w:p>
        </w:tc>
        <w:tc>
          <w:tcPr>
            <w:tcW w:w="1862" w:type="dxa"/>
            <w:noWrap/>
            <w:hideMark/>
          </w:tcPr>
          <w:p w14:paraId="0578E953"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WEDNESDAY</w:t>
            </w:r>
          </w:p>
        </w:tc>
        <w:tc>
          <w:tcPr>
            <w:tcW w:w="1863" w:type="dxa"/>
            <w:noWrap/>
            <w:hideMark/>
          </w:tcPr>
          <w:p w14:paraId="0A9BC6FC"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THURSDAY</w:t>
            </w:r>
          </w:p>
        </w:tc>
        <w:tc>
          <w:tcPr>
            <w:tcW w:w="1862" w:type="dxa"/>
            <w:noWrap/>
            <w:hideMark/>
          </w:tcPr>
          <w:p w14:paraId="152D5D02"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FRIDAY</w:t>
            </w:r>
          </w:p>
        </w:tc>
        <w:tc>
          <w:tcPr>
            <w:tcW w:w="1862" w:type="dxa"/>
            <w:noWrap/>
            <w:hideMark/>
          </w:tcPr>
          <w:p w14:paraId="0855D6B1"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SATURDAY</w:t>
            </w:r>
          </w:p>
        </w:tc>
        <w:tc>
          <w:tcPr>
            <w:tcW w:w="1863" w:type="dxa"/>
            <w:noWrap/>
            <w:hideMark/>
          </w:tcPr>
          <w:p w14:paraId="601A0A48" w14:textId="77777777" w:rsidR="001D688F" w:rsidRPr="00FD67EF" w:rsidRDefault="001D688F">
            <w:pPr>
              <w:jc w:val="center"/>
              <w:rPr>
                <w:rFonts w:ascii="Calibri" w:eastAsia="Calibri" w:hAnsi="Calibri" w:cs="Calibri"/>
                <w:b/>
                <w:bCs/>
                <w:color w:val="000000" w:themeColor="text1"/>
              </w:rPr>
            </w:pPr>
            <w:r w:rsidRPr="00FD67EF">
              <w:rPr>
                <w:rFonts w:ascii="Calibri" w:eastAsia="Calibri" w:hAnsi="Calibri" w:cs="Calibri"/>
                <w:b/>
                <w:bCs/>
                <w:color w:val="000000" w:themeColor="text1"/>
              </w:rPr>
              <w:t>SUNDAY</w:t>
            </w:r>
          </w:p>
        </w:tc>
      </w:tr>
      <w:tr w:rsidR="001D688F" w:rsidRPr="00FD67EF" w14:paraId="6C16128C" w14:textId="77777777">
        <w:trPr>
          <w:trHeight w:val="288"/>
        </w:trPr>
        <w:tc>
          <w:tcPr>
            <w:tcW w:w="1862" w:type="dxa"/>
            <w:hideMark/>
          </w:tcPr>
          <w:p w14:paraId="1C8F2E1E" w14:textId="2D12EBEA"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4</w:t>
            </w:r>
          </w:p>
        </w:tc>
        <w:tc>
          <w:tcPr>
            <w:tcW w:w="1862" w:type="dxa"/>
            <w:hideMark/>
          </w:tcPr>
          <w:p w14:paraId="3BE8EC92" w14:textId="5E6E6BE4"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5</w:t>
            </w:r>
          </w:p>
        </w:tc>
        <w:tc>
          <w:tcPr>
            <w:tcW w:w="1862" w:type="dxa"/>
            <w:hideMark/>
          </w:tcPr>
          <w:p w14:paraId="71C8754D" w14:textId="02ACC164"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6</w:t>
            </w:r>
          </w:p>
        </w:tc>
        <w:tc>
          <w:tcPr>
            <w:tcW w:w="1863" w:type="dxa"/>
            <w:hideMark/>
          </w:tcPr>
          <w:p w14:paraId="32490A21" w14:textId="5B044FBF"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7</w:t>
            </w:r>
          </w:p>
        </w:tc>
        <w:tc>
          <w:tcPr>
            <w:tcW w:w="1862" w:type="dxa"/>
            <w:hideMark/>
          </w:tcPr>
          <w:p w14:paraId="371650E8" w14:textId="4D12D73A"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8</w:t>
            </w:r>
          </w:p>
        </w:tc>
        <w:tc>
          <w:tcPr>
            <w:tcW w:w="1862" w:type="dxa"/>
            <w:hideMark/>
          </w:tcPr>
          <w:p w14:paraId="6E2AA19B" w14:textId="475D72D7"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9</w:t>
            </w:r>
          </w:p>
        </w:tc>
        <w:tc>
          <w:tcPr>
            <w:tcW w:w="1863" w:type="dxa"/>
            <w:hideMark/>
          </w:tcPr>
          <w:p w14:paraId="7486A287" w14:textId="343774EF" w:rsidR="001D688F" w:rsidRPr="00FD67EF" w:rsidRDefault="00E54158">
            <w:pPr>
              <w:rPr>
                <w:rFonts w:ascii="Calibri" w:eastAsia="Calibri" w:hAnsi="Calibri" w:cs="Calibri"/>
                <w:b/>
                <w:bCs/>
                <w:color w:val="000000" w:themeColor="text1"/>
              </w:rPr>
            </w:pPr>
            <w:r>
              <w:rPr>
                <w:rFonts w:ascii="Calibri" w:eastAsia="Calibri" w:hAnsi="Calibri" w:cs="Calibri"/>
                <w:b/>
                <w:bCs/>
                <w:color w:val="000000" w:themeColor="text1"/>
              </w:rPr>
              <w:t>10</w:t>
            </w:r>
          </w:p>
        </w:tc>
      </w:tr>
      <w:tr w:rsidR="00ED0C25" w:rsidRPr="00FD67EF" w14:paraId="66D94545" w14:textId="77777777" w:rsidTr="00A21A5B">
        <w:trPr>
          <w:trHeight w:val="1008"/>
        </w:trPr>
        <w:tc>
          <w:tcPr>
            <w:tcW w:w="1862" w:type="dxa"/>
            <w:shd w:val="clear" w:color="auto" w:fill="auto"/>
            <w:hideMark/>
          </w:tcPr>
          <w:p w14:paraId="25D2684B" w14:textId="2D6FDCBF" w:rsidR="00ED0C25" w:rsidRDefault="00ED0C25" w:rsidP="00ED0C25">
            <w:pPr>
              <w:rPr>
                <w:rFonts w:ascii="Calibri" w:eastAsia="Calibri" w:hAnsi="Calibri" w:cs="Calibri"/>
                <w:b/>
                <w:bCs/>
                <w:color w:val="000000" w:themeColor="text1"/>
              </w:rPr>
            </w:pPr>
          </w:p>
        </w:tc>
        <w:tc>
          <w:tcPr>
            <w:tcW w:w="1862" w:type="dxa"/>
            <w:shd w:val="clear" w:color="auto" w:fill="auto"/>
            <w:hideMark/>
          </w:tcPr>
          <w:p w14:paraId="13F7BA39" w14:textId="2DDE43F6" w:rsidR="00ED0C25" w:rsidRPr="2A3FE2D1" w:rsidRDefault="00ED0C25" w:rsidP="00ED0C25">
            <w:pPr>
              <w:rPr>
                <w:rFonts w:ascii="Calibri" w:eastAsia="Calibri" w:hAnsi="Calibri" w:cs="Calibri"/>
                <w:b/>
                <w:bCs/>
                <w:color w:val="000000" w:themeColor="text1"/>
              </w:rPr>
            </w:pPr>
          </w:p>
        </w:tc>
        <w:tc>
          <w:tcPr>
            <w:tcW w:w="1862" w:type="dxa"/>
          </w:tcPr>
          <w:p w14:paraId="21AFE04B" w14:textId="77777777" w:rsidR="00ED0C25" w:rsidRPr="2A3FE2D1" w:rsidRDefault="00ED0C25" w:rsidP="00ED0C25">
            <w:pPr>
              <w:rPr>
                <w:rFonts w:ascii="Calibri" w:eastAsia="Calibri" w:hAnsi="Calibri" w:cs="Calibri"/>
                <w:b/>
                <w:bCs/>
                <w:color w:val="000000" w:themeColor="text1"/>
              </w:rPr>
            </w:pPr>
          </w:p>
        </w:tc>
        <w:tc>
          <w:tcPr>
            <w:tcW w:w="1863" w:type="dxa"/>
          </w:tcPr>
          <w:p w14:paraId="733C70F0" w14:textId="79BB0FCA" w:rsidR="00ED0C25" w:rsidRPr="2A3FE2D1" w:rsidRDefault="00E64DDA" w:rsidP="00ED0C25">
            <w:pPr>
              <w:rPr>
                <w:rFonts w:ascii="Calibri" w:eastAsia="Calibri" w:hAnsi="Calibri" w:cs="Calibri"/>
                <w:b/>
                <w:bCs/>
                <w:color w:val="000000" w:themeColor="text1"/>
              </w:rPr>
            </w:pPr>
            <w:r w:rsidRPr="00E64DDA">
              <w:rPr>
                <w:rFonts w:ascii="Calibri" w:eastAsia="Calibri" w:hAnsi="Calibri" w:cs="Calibri"/>
                <w:b/>
                <w:bCs/>
                <w:color w:val="FF0000"/>
              </w:rPr>
              <w:t>*</w:t>
            </w:r>
            <w:r w:rsidR="00ED0C25" w:rsidRPr="00E64DDA">
              <w:rPr>
                <w:rFonts w:ascii="Calibri" w:eastAsia="Calibri" w:hAnsi="Calibri" w:cs="Calibri"/>
                <w:b/>
                <w:bCs/>
                <w:color w:val="FF0000"/>
              </w:rPr>
              <w:t>Activity 6</w:t>
            </w:r>
            <w:r w:rsidR="00DB2459" w:rsidRPr="00E64DDA">
              <w:rPr>
                <w:rFonts w:ascii="Calibri" w:eastAsia="Calibri" w:hAnsi="Calibri" w:cs="Calibri"/>
                <w:b/>
                <w:bCs/>
                <w:color w:val="FF0000"/>
              </w:rPr>
              <w:t>A</w:t>
            </w:r>
            <w:r w:rsidR="00ED0C25" w:rsidRPr="00E64DDA">
              <w:rPr>
                <w:rFonts w:ascii="Calibri" w:eastAsia="Calibri" w:hAnsi="Calibri" w:cs="Calibri"/>
                <w:b/>
                <w:bCs/>
                <w:color w:val="FF0000"/>
              </w:rPr>
              <w:t xml:space="preserve"> Mentor Review</w:t>
            </w:r>
          </w:p>
        </w:tc>
        <w:tc>
          <w:tcPr>
            <w:tcW w:w="1862" w:type="dxa"/>
            <w:shd w:val="clear" w:color="auto" w:fill="FF0000"/>
            <w:hideMark/>
          </w:tcPr>
          <w:p w14:paraId="70C5A344" w14:textId="37EEFEB5" w:rsidR="00ED0C25" w:rsidRDefault="00ED0C25" w:rsidP="00ED0C25">
            <w:pPr>
              <w:rPr>
                <w:rFonts w:ascii="Calibri" w:eastAsia="Calibri" w:hAnsi="Calibri" w:cs="Calibri"/>
                <w:b/>
                <w:bCs/>
                <w:color w:val="000000" w:themeColor="text1"/>
              </w:rPr>
            </w:pPr>
            <w:r>
              <w:rPr>
                <w:rFonts w:ascii="Calibri" w:eastAsia="Calibri" w:hAnsi="Calibri" w:cs="Calibri"/>
                <w:b/>
                <w:bCs/>
                <w:color w:val="000000" w:themeColor="text1"/>
              </w:rPr>
              <w:t>Activity 6</w:t>
            </w:r>
            <w:r w:rsidR="00DB2459">
              <w:rPr>
                <w:rFonts w:ascii="Calibri" w:eastAsia="Calibri" w:hAnsi="Calibri" w:cs="Calibri"/>
                <w:b/>
                <w:bCs/>
                <w:color w:val="000000" w:themeColor="text1"/>
              </w:rPr>
              <w:t>A</w:t>
            </w:r>
            <w:r>
              <w:rPr>
                <w:rFonts w:ascii="Calibri" w:eastAsia="Calibri" w:hAnsi="Calibri" w:cs="Calibri"/>
                <w:b/>
                <w:bCs/>
                <w:color w:val="000000" w:themeColor="text1"/>
              </w:rPr>
              <w:t xml:space="preserve"> Submission</w:t>
            </w:r>
          </w:p>
        </w:tc>
        <w:tc>
          <w:tcPr>
            <w:tcW w:w="1862" w:type="dxa"/>
            <w:hideMark/>
          </w:tcPr>
          <w:p w14:paraId="6915601C" w14:textId="77777777" w:rsidR="00ED0C25" w:rsidRPr="00FD67EF" w:rsidRDefault="00ED0C25" w:rsidP="00ED0C25">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74150E7A" w14:textId="77777777" w:rsidR="00ED0C25" w:rsidRPr="00FD67EF" w:rsidRDefault="00ED0C25" w:rsidP="00ED0C25">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r w:rsidR="001D688F" w:rsidRPr="00FD67EF" w14:paraId="473CC143" w14:textId="77777777">
        <w:trPr>
          <w:trHeight w:val="288"/>
        </w:trPr>
        <w:tc>
          <w:tcPr>
            <w:tcW w:w="1862" w:type="dxa"/>
            <w:hideMark/>
          </w:tcPr>
          <w:p w14:paraId="384357EF" w14:textId="0A51A5BF"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11</w:t>
            </w:r>
          </w:p>
        </w:tc>
        <w:tc>
          <w:tcPr>
            <w:tcW w:w="1862" w:type="dxa"/>
            <w:hideMark/>
          </w:tcPr>
          <w:p w14:paraId="0A914CEF" w14:textId="4888DF78"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12</w:t>
            </w:r>
          </w:p>
        </w:tc>
        <w:tc>
          <w:tcPr>
            <w:tcW w:w="1862" w:type="dxa"/>
            <w:hideMark/>
          </w:tcPr>
          <w:p w14:paraId="03412FE4" w14:textId="0A360A3C"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13</w:t>
            </w:r>
          </w:p>
        </w:tc>
        <w:tc>
          <w:tcPr>
            <w:tcW w:w="1863" w:type="dxa"/>
            <w:hideMark/>
          </w:tcPr>
          <w:p w14:paraId="76D6E0BE" w14:textId="4A44981D"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14</w:t>
            </w:r>
          </w:p>
        </w:tc>
        <w:tc>
          <w:tcPr>
            <w:tcW w:w="1862" w:type="dxa"/>
            <w:hideMark/>
          </w:tcPr>
          <w:p w14:paraId="2C78CB98" w14:textId="09AEC69D"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15</w:t>
            </w:r>
          </w:p>
        </w:tc>
        <w:tc>
          <w:tcPr>
            <w:tcW w:w="1862" w:type="dxa"/>
            <w:hideMark/>
          </w:tcPr>
          <w:p w14:paraId="31274649" w14:textId="7519E570"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16</w:t>
            </w:r>
          </w:p>
        </w:tc>
        <w:tc>
          <w:tcPr>
            <w:tcW w:w="1863" w:type="dxa"/>
            <w:hideMark/>
          </w:tcPr>
          <w:p w14:paraId="4AC01D9C" w14:textId="16FD53E0"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17</w:t>
            </w:r>
          </w:p>
        </w:tc>
      </w:tr>
      <w:tr w:rsidR="001D688F" w:rsidRPr="00FD67EF" w14:paraId="35F5E39F" w14:textId="77777777" w:rsidTr="007F6F46">
        <w:trPr>
          <w:trHeight w:val="1008"/>
        </w:trPr>
        <w:tc>
          <w:tcPr>
            <w:tcW w:w="1862" w:type="dxa"/>
            <w:shd w:val="clear" w:color="auto" w:fill="auto"/>
            <w:hideMark/>
          </w:tcPr>
          <w:p w14:paraId="00CF0E25" w14:textId="6745CA5C" w:rsidR="001D688F" w:rsidRDefault="001D688F">
            <w:pPr>
              <w:rPr>
                <w:rFonts w:ascii="Calibri" w:eastAsia="Calibri" w:hAnsi="Calibri" w:cs="Calibri"/>
                <w:b/>
                <w:bCs/>
                <w:color w:val="000000" w:themeColor="text1"/>
              </w:rPr>
            </w:pPr>
          </w:p>
          <w:p w14:paraId="225E5D03" w14:textId="77777777" w:rsidR="001D688F" w:rsidRPr="00FD67EF" w:rsidRDefault="001D688F">
            <w:pPr>
              <w:rPr>
                <w:rFonts w:ascii="Calibri" w:eastAsia="Calibri" w:hAnsi="Calibri" w:cs="Calibri"/>
                <w:b/>
                <w:bCs/>
                <w:color w:val="000000" w:themeColor="text1"/>
              </w:rPr>
            </w:pPr>
          </w:p>
        </w:tc>
        <w:tc>
          <w:tcPr>
            <w:tcW w:w="1862" w:type="dxa"/>
            <w:shd w:val="clear" w:color="auto" w:fill="auto"/>
          </w:tcPr>
          <w:p w14:paraId="1922FF14" w14:textId="08A01981" w:rsidR="001D688F" w:rsidRPr="00FD67EF" w:rsidRDefault="001D688F">
            <w:pPr>
              <w:rPr>
                <w:rFonts w:ascii="Calibri" w:eastAsia="Calibri" w:hAnsi="Calibri" w:cs="Calibri"/>
                <w:b/>
                <w:bCs/>
                <w:color w:val="000000" w:themeColor="text1"/>
              </w:rPr>
            </w:pPr>
          </w:p>
        </w:tc>
        <w:tc>
          <w:tcPr>
            <w:tcW w:w="1862" w:type="dxa"/>
            <w:shd w:val="clear" w:color="auto" w:fill="auto"/>
          </w:tcPr>
          <w:p w14:paraId="6EA07013" w14:textId="77777777" w:rsidR="001D688F" w:rsidRPr="00FD67EF" w:rsidRDefault="001D688F">
            <w:pPr>
              <w:rPr>
                <w:rFonts w:ascii="Calibri" w:eastAsia="Calibri" w:hAnsi="Calibri" w:cs="Calibri"/>
                <w:b/>
                <w:bCs/>
                <w:color w:val="000000" w:themeColor="text1"/>
              </w:rPr>
            </w:pPr>
          </w:p>
        </w:tc>
        <w:tc>
          <w:tcPr>
            <w:tcW w:w="1863" w:type="dxa"/>
            <w:shd w:val="clear" w:color="auto" w:fill="auto"/>
            <w:hideMark/>
          </w:tcPr>
          <w:p w14:paraId="1BF88E3D" w14:textId="77777777" w:rsidR="001D688F" w:rsidRPr="00FD67EF" w:rsidRDefault="001D688F">
            <w:pPr>
              <w:rPr>
                <w:rFonts w:ascii="Calibri" w:eastAsia="Calibri" w:hAnsi="Calibri" w:cs="Calibri"/>
                <w:b/>
                <w:bCs/>
                <w:color w:val="000000" w:themeColor="text1"/>
              </w:rPr>
            </w:pPr>
          </w:p>
        </w:tc>
        <w:tc>
          <w:tcPr>
            <w:tcW w:w="1862" w:type="dxa"/>
            <w:shd w:val="clear" w:color="auto" w:fill="auto"/>
            <w:hideMark/>
          </w:tcPr>
          <w:p w14:paraId="297589A9" w14:textId="53DDA2CA" w:rsidR="001D688F" w:rsidRPr="00FD67EF" w:rsidRDefault="001D688F">
            <w:pPr>
              <w:rPr>
                <w:rFonts w:ascii="Calibri" w:eastAsia="Calibri" w:hAnsi="Calibri" w:cs="Calibri"/>
                <w:b/>
                <w:bCs/>
                <w:color w:val="000000" w:themeColor="text1"/>
              </w:rPr>
            </w:pPr>
          </w:p>
        </w:tc>
        <w:tc>
          <w:tcPr>
            <w:tcW w:w="1862" w:type="dxa"/>
            <w:hideMark/>
          </w:tcPr>
          <w:p w14:paraId="1D2EE785"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2B74ABF7"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r w:rsidR="001D688F" w:rsidRPr="00FD67EF" w14:paraId="36C4E192" w14:textId="77777777">
        <w:trPr>
          <w:trHeight w:val="288"/>
        </w:trPr>
        <w:tc>
          <w:tcPr>
            <w:tcW w:w="1862" w:type="dxa"/>
            <w:hideMark/>
          </w:tcPr>
          <w:p w14:paraId="352A09C7" w14:textId="32EAC0D0"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18</w:t>
            </w:r>
          </w:p>
        </w:tc>
        <w:tc>
          <w:tcPr>
            <w:tcW w:w="1862" w:type="dxa"/>
            <w:hideMark/>
          </w:tcPr>
          <w:p w14:paraId="28C5E7EB" w14:textId="492AC272"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19</w:t>
            </w:r>
          </w:p>
        </w:tc>
        <w:tc>
          <w:tcPr>
            <w:tcW w:w="1862" w:type="dxa"/>
            <w:hideMark/>
          </w:tcPr>
          <w:p w14:paraId="4B5EE6EE" w14:textId="5B1E9CE7"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20</w:t>
            </w:r>
          </w:p>
        </w:tc>
        <w:tc>
          <w:tcPr>
            <w:tcW w:w="1863" w:type="dxa"/>
            <w:hideMark/>
          </w:tcPr>
          <w:p w14:paraId="12CE1A05" w14:textId="1998F09F"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21</w:t>
            </w:r>
          </w:p>
        </w:tc>
        <w:tc>
          <w:tcPr>
            <w:tcW w:w="1862" w:type="dxa"/>
            <w:hideMark/>
          </w:tcPr>
          <w:p w14:paraId="07C8F854" w14:textId="45566879"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22</w:t>
            </w:r>
          </w:p>
        </w:tc>
        <w:tc>
          <w:tcPr>
            <w:tcW w:w="1862" w:type="dxa"/>
            <w:hideMark/>
          </w:tcPr>
          <w:p w14:paraId="43EB5F12" w14:textId="596282E1"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23</w:t>
            </w:r>
          </w:p>
        </w:tc>
        <w:tc>
          <w:tcPr>
            <w:tcW w:w="1863" w:type="dxa"/>
            <w:hideMark/>
          </w:tcPr>
          <w:p w14:paraId="37AB03FD" w14:textId="5C3C1A60" w:rsidR="001D688F" w:rsidRPr="00FD67EF" w:rsidRDefault="00BD2F6B">
            <w:pPr>
              <w:rPr>
                <w:rFonts w:ascii="Calibri" w:eastAsia="Calibri" w:hAnsi="Calibri" w:cs="Calibri"/>
                <w:b/>
                <w:bCs/>
                <w:color w:val="000000" w:themeColor="text1"/>
              </w:rPr>
            </w:pPr>
            <w:r>
              <w:rPr>
                <w:rFonts w:ascii="Calibri" w:eastAsia="Calibri" w:hAnsi="Calibri" w:cs="Calibri"/>
                <w:b/>
                <w:bCs/>
                <w:color w:val="000000" w:themeColor="text1"/>
              </w:rPr>
              <w:t>24</w:t>
            </w:r>
          </w:p>
        </w:tc>
      </w:tr>
      <w:tr w:rsidR="001D688F" w:rsidRPr="00FD67EF" w14:paraId="6E3006C6" w14:textId="77777777" w:rsidTr="00A21A5B">
        <w:trPr>
          <w:trHeight w:val="1008"/>
        </w:trPr>
        <w:tc>
          <w:tcPr>
            <w:tcW w:w="1862" w:type="dxa"/>
            <w:shd w:val="clear" w:color="auto" w:fill="FF0000"/>
            <w:hideMark/>
          </w:tcPr>
          <w:p w14:paraId="3A0E5DA7" w14:textId="161F8FD5" w:rsidR="007F6F46" w:rsidRPr="007F6F46" w:rsidRDefault="007F6F46" w:rsidP="007F6F46">
            <w:pPr>
              <w:rPr>
                <w:rFonts w:ascii="Calibri" w:eastAsia="Calibri" w:hAnsi="Calibri" w:cs="Calibri"/>
                <w:b/>
                <w:bCs/>
                <w:color w:val="000000" w:themeColor="text1"/>
              </w:rPr>
            </w:pPr>
            <w:r>
              <w:rPr>
                <w:rFonts w:ascii="Calibri" w:eastAsia="Calibri" w:hAnsi="Calibri" w:cs="Calibri"/>
                <w:b/>
                <w:bCs/>
                <w:color w:val="000000" w:themeColor="text1"/>
              </w:rPr>
              <w:t>Activity 7 Submission</w:t>
            </w:r>
          </w:p>
        </w:tc>
        <w:tc>
          <w:tcPr>
            <w:tcW w:w="1862" w:type="dxa"/>
            <w:hideMark/>
          </w:tcPr>
          <w:p w14:paraId="542BB1AC"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2" w:type="dxa"/>
            <w:shd w:val="clear" w:color="auto" w:fill="D883FF"/>
            <w:hideMark/>
          </w:tcPr>
          <w:p w14:paraId="2B4C03CE" w14:textId="1580CBB5"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r w:rsidR="00E52C5F">
              <w:rPr>
                <w:rFonts w:ascii="Calibri" w:eastAsia="Calibri" w:hAnsi="Calibri" w:cs="Calibri"/>
                <w:b/>
                <w:bCs/>
                <w:color w:val="000000" w:themeColor="text1"/>
              </w:rPr>
              <w:t>Design Showcase</w:t>
            </w:r>
          </w:p>
        </w:tc>
        <w:tc>
          <w:tcPr>
            <w:tcW w:w="1863" w:type="dxa"/>
            <w:hideMark/>
          </w:tcPr>
          <w:p w14:paraId="1E3AB407"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2" w:type="dxa"/>
            <w:hideMark/>
          </w:tcPr>
          <w:p w14:paraId="4D19413E"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2" w:type="dxa"/>
            <w:hideMark/>
          </w:tcPr>
          <w:p w14:paraId="5CE8B30D"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c>
          <w:tcPr>
            <w:tcW w:w="1863" w:type="dxa"/>
            <w:hideMark/>
          </w:tcPr>
          <w:p w14:paraId="6629D728" w14:textId="77777777" w:rsidR="001D688F" w:rsidRPr="00FD67EF" w:rsidRDefault="001D688F">
            <w:pPr>
              <w:rPr>
                <w:rFonts w:ascii="Calibri" w:eastAsia="Calibri" w:hAnsi="Calibri" w:cs="Calibri"/>
                <w:b/>
                <w:bCs/>
                <w:color w:val="000000" w:themeColor="text1"/>
              </w:rPr>
            </w:pPr>
            <w:r w:rsidRPr="00FD67EF">
              <w:rPr>
                <w:rFonts w:ascii="Calibri" w:eastAsia="Calibri" w:hAnsi="Calibri" w:cs="Calibri"/>
                <w:b/>
                <w:bCs/>
                <w:color w:val="000000" w:themeColor="text1"/>
              </w:rPr>
              <w:t> </w:t>
            </w:r>
          </w:p>
        </w:tc>
      </w:tr>
    </w:tbl>
    <w:p w14:paraId="342D2CD5" w14:textId="77777777" w:rsidR="00484B4B" w:rsidRDefault="00484B4B" w:rsidP="00883477">
      <w:pPr>
        <w:sectPr w:rsidR="00484B4B" w:rsidSect="00663094">
          <w:pgSz w:w="15840" w:h="12240" w:orient="landscape" w:code="1"/>
          <w:pgMar w:top="1440" w:right="1440" w:bottom="1440" w:left="1440" w:header="0" w:footer="720" w:gutter="0"/>
          <w:cols w:space="720"/>
          <w:titlePg/>
          <w:docGrid w:linePitch="360"/>
        </w:sectPr>
      </w:pPr>
    </w:p>
    <w:p w14:paraId="078153E8" w14:textId="33C1EE81" w:rsidR="00ED51D2" w:rsidRDefault="00484B4B" w:rsidP="00484B4B">
      <w:pPr>
        <w:pStyle w:val="Heading1"/>
      </w:pPr>
      <w:bookmarkStart w:id="22" w:name="_Toc178791841"/>
      <w:r>
        <w:lastRenderedPageBreak/>
        <w:t xml:space="preserve">Part </w:t>
      </w:r>
      <w:r w:rsidR="006B590C">
        <w:t>6</w:t>
      </w:r>
      <w:r>
        <w:t xml:space="preserve">: </w:t>
      </w:r>
      <w:r w:rsidR="004C69E7">
        <w:t>Submit This Activity</w:t>
      </w:r>
      <w:bookmarkEnd w:id="22"/>
    </w:p>
    <w:p w14:paraId="4D9F4D45" w14:textId="77777777" w:rsidR="00383A18" w:rsidRPr="00383A18" w:rsidRDefault="00383A18" w:rsidP="00383A18">
      <w:pPr>
        <w:rPr>
          <w:sz w:val="2"/>
          <w:szCs w:val="2"/>
        </w:rPr>
      </w:pPr>
    </w:p>
    <w:p w14:paraId="358A511F" w14:textId="1BE1628A" w:rsidR="00C31D8B" w:rsidRDefault="00C31D8B" w:rsidP="00C31D8B">
      <w:pPr>
        <w:jc w:val="both"/>
      </w:pPr>
      <w:r>
        <w:t>After Completion:</w:t>
      </w:r>
    </w:p>
    <w:p w14:paraId="6F923DC9" w14:textId="641B582C" w:rsidR="00C80C70" w:rsidRPr="00573301" w:rsidRDefault="00C80C70" w:rsidP="00C80C70">
      <w:pPr>
        <w:pStyle w:val="ListParagraph"/>
        <w:numPr>
          <w:ilvl w:val="0"/>
          <w:numId w:val="24"/>
        </w:numPr>
        <w:rPr>
          <w:rFonts w:ascii="Calibri" w:eastAsia="Calibri" w:hAnsi="Calibri" w:cs="Calibri"/>
          <w:color w:val="000000" w:themeColor="text1"/>
        </w:rPr>
      </w:pPr>
      <w:r w:rsidRPr="00573301">
        <w:rPr>
          <w:rFonts w:ascii="Calibri" w:eastAsia="Calibri" w:hAnsi="Calibri" w:cs="Calibri"/>
          <w:color w:val="000000" w:themeColor="text1"/>
        </w:rPr>
        <w:t>Meet with your team’s mentor to check your work and make changes as needed.</w:t>
      </w:r>
    </w:p>
    <w:p w14:paraId="6A220BA0" w14:textId="353490EF" w:rsidR="00691494" w:rsidRPr="0092295A" w:rsidRDefault="00C80C70" w:rsidP="0092295A">
      <w:pPr>
        <w:pStyle w:val="ListParagraph"/>
        <w:numPr>
          <w:ilvl w:val="0"/>
          <w:numId w:val="12"/>
        </w:numPr>
        <w:rPr>
          <w:rStyle w:val="Hyperlink"/>
          <w:color w:val="auto"/>
          <w:u w:val="none"/>
        </w:rPr>
      </w:pPr>
      <w:r w:rsidRPr="00573301">
        <w:rPr>
          <w:rFonts w:ascii="Calibri" w:eastAsia="Calibri" w:hAnsi="Calibri" w:cs="Calibri"/>
          <w:color w:val="000000" w:themeColor="text1"/>
        </w:rPr>
        <w:t xml:space="preserve">Save this document </w:t>
      </w:r>
      <w:r w:rsidRPr="008B6281">
        <w:rPr>
          <w:rFonts w:ascii="Calibri" w:eastAsia="Calibri" w:hAnsi="Calibri" w:cs="Calibri"/>
          <w:color w:val="000000" w:themeColor="text1"/>
        </w:rPr>
        <w:t xml:space="preserve">as a </w:t>
      </w:r>
      <w:r>
        <w:rPr>
          <w:rFonts w:ascii="Calibri" w:eastAsia="Calibri" w:hAnsi="Calibri" w:cs="Calibri"/>
          <w:color w:val="000000" w:themeColor="text1"/>
        </w:rPr>
        <w:t>PDF</w:t>
      </w:r>
      <w:r w:rsidRPr="00573301">
        <w:rPr>
          <w:rFonts w:ascii="Calibri" w:eastAsia="Calibri" w:hAnsi="Calibri" w:cs="Calibri"/>
          <w:color w:val="000000" w:themeColor="text1"/>
        </w:rPr>
        <w:t xml:space="preserve"> with the title </w:t>
      </w:r>
      <w:r w:rsidRPr="00573301">
        <w:rPr>
          <w:rFonts w:ascii="Calibri" w:eastAsiaTheme="minorEastAsia" w:hAnsi="Calibri" w:cs="Calibri"/>
          <w:b/>
        </w:rPr>
        <w:t>Activity</w:t>
      </w:r>
      <w:r w:rsidR="00383A18">
        <w:rPr>
          <w:rFonts w:ascii="Calibri" w:eastAsiaTheme="minorEastAsia" w:hAnsi="Calibri" w:cs="Calibri"/>
          <w:b/>
        </w:rPr>
        <w:t xml:space="preserve"> </w:t>
      </w:r>
      <w:r w:rsidRPr="00573301">
        <w:rPr>
          <w:rFonts w:ascii="Calibri" w:eastAsiaTheme="minorEastAsia" w:hAnsi="Calibri" w:cs="Calibri"/>
          <w:b/>
        </w:rPr>
        <w:t xml:space="preserve">1_[Team Name].pdf </w:t>
      </w:r>
      <w:r w:rsidRPr="00573301">
        <w:rPr>
          <w:rFonts w:ascii="Calibri" w:eastAsiaTheme="minorEastAsia" w:hAnsi="Calibri" w:cs="Calibri"/>
        </w:rPr>
        <w:t xml:space="preserve">and </w:t>
      </w:r>
      <w:r>
        <w:rPr>
          <w:rFonts w:ascii="Calibri" w:eastAsiaTheme="minorEastAsia" w:hAnsi="Calibri" w:cs="Calibri"/>
        </w:rPr>
        <w:t xml:space="preserve">then </w:t>
      </w:r>
      <w:r w:rsidRPr="00573301">
        <w:rPr>
          <w:rFonts w:ascii="Calibri" w:eastAsiaTheme="minorEastAsia" w:hAnsi="Calibri" w:cs="Calibri"/>
        </w:rPr>
        <w:t xml:space="preserve">have </w:t>
      </w:r>
      <w:r>
        <w:rPr>
          <w:rFonts w:ascii="Calibri" w:eastAsiaTheme="minorEastAsia" w:hAnsi="Calibri" w:cs="Calibri"/>
        </w:rPr>
        <w:t xml:space="preserve">your </w:t>
      </w:r>
      <w:r>
        <w:rPr>
          <w:rFonts w:ascii="Calibri" w:eastAsiaTheme="minorEastAsia" w:hAnsi="Calibri" w:cs="Calibri"/>
          <w:b/>
          <w:bCs/>
        </w:rPr>
        <w:t xml:space="preserve">Quality Engineer </w:t>
      </w:r>
      <w:r w:rsidRPr="00573301">
        <w:rPr>
          <w:rFonts w:ascii="Calibri" w:eastAsiaTheme="minorEastAsia" w:hAnsi="Calibri" w:cs="Calibri"/>
        </w:rPr>
        <w:t xml:space="preserve">submit </w:t>
      </w:r>
      <w:r>
        <w:rPr>
          <w:rFonts w:ascii="Calibri" w:eastAsiaTheme="minorEastAsia" w:hAnsi="Calibri" w:cs="Calibri"/>
        </w:rPr>
        <w:t>your PDF</w:t>
      </w:r>
      <w:r w:rsidRPr="00573301">
        <w:rPr>
          <w:rFonts w:ascii="Calibri" w:eastAsiaTheme="minorEastAsia" w:hAnsi="Calibri" w:cs="Calibri"/>
          <w:b/>
        </w:rPr>
        <w:t xml:space="preserve"> </w:t>
      </w:r>
      <w:r w:rsidRPr="00573301">
        <w:rPr>
          <w:rFonts w:ascii="Calibri" w:eastAsia="Calibri" w:hAnsi="Calibri" w:cs="Calibri"/>
          <w:color w:val="000000" w:themeColor="text1"/>
        </w:rPr>
        <w:t>here:</w:t>
      </w:r>
      <w:r>
        <w:rPr>
          <w:rFonts w:ascii="Calibri" w:eastAsia="Calibri" w:hAnsi="Calibri" w:cs="Calibri"/>
          <w:color w:val="000000" w:themeColor="text1"/>
        </w:rPr>
        <w:t xml:space="preserve"> </w:t>
      </w:r>
      <w:hyperlink r:id="rId57">
        <w:r w:rsidR="00C31D8B" w:rsidRPr="62EF8F4D">
          <w:rPr>
            <w:rStyle w:val="Hyperlink"/>
            <w:rFonts w:eastAsiaTheme="minorEastAsia"/>
          </w:rPr>
          <w:t>https://ufl.qualtrics.com/jfe/form/SV_3wwsZbxwqu39mK2</w:t>
        </w:r>
      </w:hyperlink>
    </w:p>
    <w:sectPr w:rsidR="00691494" w:rsidRPr="0092295A" w:rsidSect="00484B4B">
      <w:pgSz w:w="12240" w:h="15840" w:code="1"/>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D2674" w14:textId="77777777" w:rsidR="003F1C9B" w:rsidRDefault="003F1C9B" w:rsidP="00221C09">
      <w:pPr>
        <w:spacing w:after="0" w:line="240" w:lineRule="auto"/>
      </w:pPr>
      <w:r>
        <w:separator/>
      </w:r>
    </w:p>
  </w:endnote>
  <w:endnote w:type="continuationSeparator" w:id="0">
    <w:p w14:paraId="31D9C572" w14:textId="77777777" w:rsidR="003F1C9B" w:rsidRDefault="003F1C9B" w:rsidP="00221C09">
      <w:pPr>
        <w:spacing w:after="0" w:line="240" w:lineRule="auto"/>
      </w:pPr>
      <w:r>
        <w:continuationSeparator/>
      </w:r>
    </w:p>
  </w:endnote>
  <w:endnote w:type="continuationNotice" w:id="1">
    <w:p w14:paraId="498CE9ED" w14:textId="77777777" w:rsidR="003F1C9B" w:rsidRDefault="003F1C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888937"/>
      <w:docPartObj>
        <w:docPartGallery w:val="Page Numbers (Bottom of Page)"/>
        <w:docPartUnique/>
      </w:docPartObj>
    </w:sdtPr>
    <w:sdtEndPr>
      <w:rPr>
        <w:noProof/>
      </w:rPr>
    </w:sdtEndPr>
    <w:sdtContent>
      <w:p w14:paraId="4C3B8842" w14:textId="029C0804" w:rsidR="00221C09" w:rsidRDefault="00221C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393774" w14:textId="77777777" w:rsidR="00221C09" w:rsidRDefault="00221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209664E" w14:paraId="1027D87B" w14:textId="77777777" w:rsidTr="3209664E">
      <w:trPr>
        <w:trHeight w:val="300"/>
      </w:trPr>
      <w:tc>
        <w:tcPr>
          <w:tcW w:w="3120" w:type="dxa"/>
        </w:tcPr>
        <w:p w14:paraId="4D58D5C1" w14:textId="6340AC7C" w:rsidR="3209664E" w:rsidRDefault="3209664E" w:rsidP="3209664E">
          <w:pPr>
            <w:pStyle w:val="Header"/>
            <w:ind w:left="-115"/>
          </w:pPr>
        </w:p>
      </w:tc>
      <w:tc>
        <w:tcPr>
          <w:tcW w:w="3120" w:type="dxa"/>
        </w:tcPr>
        <w:p w14:paraId="620BE64B" w14:textId="2FCDFCD4" w:rsidR="3209664E" w:rsidRDefault="3209664E" w:rsidP="3209664E">
          <w:pPr>
            <w:pStyle w:val="Header"/>
            <w:jc w:val="center"/>
          </w:pPr>
        </w:p>
      </w:tc>
      <w:tc>
        <w:tcPr>
          <w:tcW w:w="3120" w:type="dxa"/>
        </w:tcPr>
        <w:p w14:paraId="4619B8C6" w14:textId="71783D78" w:rsidR="3209664E" w:rsidRDefault="3209664E" w:rsidP="3209664E">
          <w:pPr>
            <w:pStyle w:val="Header"/>
            <w:ind w:right="-115"/>
            <w:jc w:val="right"/>
          </w:pPr>
        </w:p>
      </w:tc>
    </w:tr>
  </w:tbl>
  <w:p w14:paraId="628DDFDB" w14:textId="68E154E8" w:rsidR="3209664E" w:rsidRDefault="3209664E" w:rsidP="32096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B8EB2" w14:textId="77777777" w:rsidR="003F1C9B" w:rsidRDefault="003F1C9B" w:rsidP="00221C09">
      <w:pPr>
        <w:spacing w:after="0" w:line="240" w:lineRule="auto"/>
      </w:pPr>
      <w:r>
        <w:separator/>
      </w:r>
    </w:p>
  </w:footnote>
  <w:footnote w:type="continuationSeparator" w:id="0">
    <w:p w14:paraId="06112E37" w14:textId="77777777" w:rsidR="003F1C9B" w:rsidRDefault="003F1C9B" w:rsidP="00221C09">
      <w:pPr>
        <w:spacing w:after="0" w:line="240" w:lineRule="auto"/>
      </w:pPr>
      <w:r>
        <w:continuationSeparator/>
      </w:r>
    </w:p>
  </w:footnote>
  <w:footnote w:type="continuationNotice" w:id="1">
    <w:p w14:paraId="51D086BA" w14:textId="77777777" w:rsidR="003F1C9B" w:rsidRDefault="003F1C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209664E" w14:paraId="7196C690" w14:textId="77777777" w:rsidTr="3209664E">
      <w:trPr>
        <w:trHeight w:val="300"/>
      </w:trPr>
      <w:tc>
        <w:tcPr>
          <w:tcW w:w="3120" w:type="dxa"/>
        </w:tcPr>
        <w:p w14:paraId="25E6EF96" w14:textId="72546F4C" w:rsidR="3209664E" w:rsidRDefault="3209664E" w:rsidP="3209664E">
          <w:pPr>
            <w:pStyle w:val="Header"/>
            <w:ind w:left="-115"/>
          </w:pPr>
        </w:p>
      </w:tc>
      <w:tc>
        <w:tcPr>
          <w:tcW w:w="3120" w:type="dxa"/>
        </w:tcPr>
        <w:p w14:paraId="4EBDE971" w14:textId="7B475263" w:rsidR="3209664E" w:rsidRDefault="3209664E" w:rsidP="3209664E">
          <w:pPr>
            <w:pStyle w:val="Header"/>
            <w:jc w:val="center"/>
          </w:pPr>
        </w:p>
      </w:tc>
      <w:tc>
        <w:tcPr>
          <w:tcW w:w="3120" w:type="dxa"/>
        </w:tcPr>
        <w:p w14:paraId="58D646B1" w14:textId="4305E1C1" w:rsidR="3209664E" w:rsidRDefault="3209664E" w:rsidP="3209664E">
          <w:pPr>
            <w:pStyle w:val="Header"/>
            <w:ind w:right="-115"/>
            <w:jc w:val="right"/>
          </w:pPr>
        </w:p>
      </w:tc>
    </w:tr>
  </w:tbl>
  <w:p w14:paraId="1B2FA630" w14:textId="10960598" w:rsidR="3209664E" w:rsidRDefault="3209664E" w:rsidP="32096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14906" w14:textId="77777777" w:rsidR="00B11AF2" w:rsidRDefault="00B11AF2" w:rsidP="00692018">
    <w:pPr>
      <w:pStyle w:val="Header"/>
      <w:jc w:val="center"/>
    </w:pPr>
  </w:p>
  <w:p w14:paraId="6F699049" w14:textId="7CE422E1" w:rsidR="00692018" w:rsidRDefault="005524BF" w:rsidP="00692018">
    <w:pPr>
      <w:pStyle w:val="Header"/>
      <w:jc w:val="center"/>
    </w:pPr>
    <w:r>
      <w:rPr>
        <w:noProof/>
      </w:rPr>
      <w:drawing>
        <wp:inline distT="0" distB="0" distL="0" distR="0" wp14:anchorId="571B0461" wp14:editId="46CD813A">
          <wp:extent cx="4608000" cy="1440000"/>
          <wp:effectExtent l="0" t="0" r="2540" b="0"/>
          <wp:docPr id="1918156164"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56164"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08000" cy="1440000"/>
                  </a:xfrm>
                  <a:prstGeom prst="rect">
                    <a:avLst/>
                  </a:prstGeom>
                </pic:spPr>
              </pic:pic>
            </a:graphicData>
          </a:graphic>
        </wp:inline>
      </w:drawing>
    </w:r>
  </w:p>
  <w:p w14:paraId="268DD176" w14:textId="77777777" w:rsidR="00461A24" w:rsidRDefault="00461A24" w:rsidP="00692018">
    <w:pPr>
      <w:pStyle w:val="Header"/>
      <w:jc w:val="center"/>
    </w:pPr>
  </w:p>
</w:hdr>
</file>

<file path=word/intelligence2.xml><?xml version="1.0" encoding="utf-8"?>
<int2:intelligence xmlns:int2="http://schemas.microsoft.com/office/intelligence/2020/intelligence" xmlns:oel="http://schemas.microsoft.com/office/2019/extlst">
  <int2:observations>
    <int2:bookmark int2:bookmarkName="_Int_o28tIPqL" int2:invalidationBookmarkName="" int2:hashCode="+AOyY4g2XjMYTV" int2:id="QG8xEDx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B3D9"/>
    <w:multiLevelType w:val="hybridMultilevel"/>
    <w:tmpl w:val="3D2A095C"/>
    <w:lvl w:ilvl="0" w:tplc="55AAB726">
      <w:start w:val="1"/>
      <w:numFmt w:val="bullet"/>
      <w:lvlText w:val=""/>
      <w:lvlJc w:val="left"/>
      <w:pPr>
        <w:ind w:left="720" w:hanging="360"/>
      </w:pPr>
      <w:rPr>
        <w:rFonts w:ascii="Symbol" w:hAnsi="Symbol" w:hint="default"/>
      </w:rPr>
    </w:lvl>
    <w:lvl w:ilvl="1" w:tplc="CFAA3E02">
      <w:start w:val="1"/>
      <w:numFmt w:val="bullet"/>
      <w:lvlText w:val="o"/>
      <w:lvlJc w:val="left"/>
      <w:pPr>
        <w:ind w:left="1440" w:hanging="360"/>
      </w:pPr>
      <w:rPr>
        <w:rFonts w:ascii="Courier New" w:hAnsi="Courier New" w:hint="default"/>
      </w:rPr>
    </w:lvl>
    <w:lvl w:ilvl="2" w:tplc="674EAB96">
      <w:start w:val="1"/>
      <w:numFmt w:val="bullet"/>
      <w:lvlText w:val=""/>
      <w:lvlJc w:val="left"/>
      <w:pPr>
        <w:ind w:left="2160" w:hanging="360"/>
      </w:pPr>
      <w:rPr>
        <w:rFonts w:ascii="Wingdings" w:hAnsi="Wingdings" w:hint="default"/>
      </w:rPr>
    </w:lvl>
    <w:lvl w:ilvl="3" w:tplc="25C8EF76">
      <w:start w:val="1"/>
      <w:numFmt w:val="bullet"/>
      <w:lvlText w:val=""/>
      <w:lvlJc w:val="left"/>
      <w:pPr>
        <w:ind w:left="2880" w:hanging="360"/>
      </w:pPr>
      <w:rPr>
        <w:rFonts w:ascii="Symbol" w:hAnsi="Symbol" w:hint="default"/>
      </w:rPr>
    </w:lvl>
    <w:lvl w:ilvl="4" w:tplc="22907008">
      <w:start w:val="1"/>
      <w:numFmt w:val="bullet"/>
      <w:lvlText w:val="o"/>
      <w:lvlJc w:val="left"/>
      <w:pPr>
        <w:ind w:left="3600" w:hanging="360"/>
      </w:pPr>
      <w:rPr>
        <w:rFonts w:ascii="Courier New" w:hAnsi="Courier New" w:hint="default"/>
      </w:rPr>
    </w:lvl>
    <w:lvl w:ilvl="5" w:tplc="608098AC">
      <w:start w:val="1"/>
      <w:numFmt w:val="bullet"/>
      <w:lvlText w:val=""/>
      <w:lvlJc w:val="left"/>
      <w:pPr>
        <w:ind w:left="4320" w:hanging="360"/>
      </w:pPr>
      <w:rPr>
        <w:rFonts w:ascii="Wingdings" w:hAnsi="Wingdings" w:hint="default"/>
      </w:rPr>
    </w:lvl>
    <w:lvl w:ilvl="6" w:tplc="6F28B666">
      <w:start w:val="1"/>
      <w:numFmt w:val="bullet"/>
      <w:lvlText w:val=""/>
      <w:lvlJc w:val="left"/>
      <w:pPr>
        <w:ind w:left="5040" w:hanging="360"/>
      </w:pPr>
      <w:rPr>
        <w:rFonts w:ascii="Symbol" w:hAnsi="Symbol" w:hint="default"/>
      </w:rPr>
    </w:lvl>
    <w:lvl w:ilvl="7" w:tplc="F54AB36A">
      <w:start w:val="1"/>
      <w:numFmt w:val="bullet"/>
      <w:lvlText w:val="o"/>
      <w:lvlJc w:val="left"/>
      <w:pPr>
        <w:ind w:left="5760" w:hanging="360"/>
      </w:pPr>
      <w:rPr>
        <w:rFonts w:ascii="Courier New" w:hAnsi="Courier New" w:hint="default"/>
      </w:rPr>
    </w:lvl>
    <w:lvl w:ilvl="8" w:tplc="92E837F4">
      <w:start w:val="1"/>
      <w:numFmt w:val="bullet"/>
      <w:lvlText w:val=""/>
      <w:lvlJc w:val="left"/>
      <w:pPr>
        <w:ind w:left="6480" w:hanging="360"/>
      </w:pPr>
      <w:rPr>
        <w:rFonts w:ascii="Wingdings" w:hAnsi="Wingdings" w:hint="default"/>
      </w:rPr>
    </w:lvl>
  </w:abstractNum>
  <w:abstractNum w:abstractNumId="1" w15:restartNumberingAfterBreak="0">
    <w:nsid w:val="01CEBC6E"/>
    <w:multiLevelType w:val="hybridMultilevel"/>
    <w:tmpl w:val="830E48D0"/>
    <w:lvl w:ilvl="0" w:tplc="CC64CCC4">
      <w:start w:val="1"/>
      <w:numFmt w:val="bullet"/>
      <w:lvlText w:val=""/>
      <w:lvlJc w:val="left"/>
      <w:pPr>
        <w:ind w:left="720" w:hanging="360"/>
      </w:pPr>
      <w:rPr>
        <w:rFonts w:ascii="Symbol" w:hAnsi="Symbol" w:hint="default"/>
      </w:rPr>
    </w:lvl>
    <w:lvl w:ilvl="1" w:tplc="0B0C3CD2">
      <w:start w:val="1"/>
      <w:numFmt w:val="bullet"/>
      <w:lvlText w:val="o"/>
      <w:lvlJc w:val="left"/>
      <w:pPr>
        <w:ind w:left="1440" w:hanging="360"/>
      </w:pPr>
      <w:rPr>
        <w:rFonts w:ascii="Courier New" w:hAnsi="Courier New" w:hint="default"/>
      </w:rPr>
    </w:lvl>
    <w:lvl w:ilvl="2" w:tplc="ABD0EB30">
      <w:start w:val="1"/>
      <w:numFmt w:val="bullet"/>
      <w:lvlText w:val=""/>
      <w:lvlJc w:val="left"/>
      <w:pPr>
        <w:ind w:left="2160" w:hanging="360"/>
      </w:pPr>
      <w:rPr>
        <w:rFonts w:ascii="Wingdings" w:hAnsi="Wingdings" w:hint="default"/>
      </w:rPr>
    </w:lvl>
    <w:lvl w:ilvl="3" w:tplc="223A5C56">
      <w:start w:val="1"/>
      <w:numFmt w:val="bullet"/>
      <w:lvlText w:val=""/>
      <w:lvlJc w:val="left"/>
      <w:pPr>
        <w:ind w:left="2880" w:hanging="360"/>
      </w:pPr>
      <w:rPr>
        <w:rFonts w:ascii="Symbol" w:hAnsi="Symbol" w:hint="default"/>
      </w:rPr>
    </w:lvl>
    <w:lvl w:ilvl="4" w:tplc="D9669BFA">
      <w:start w:val="1"/>
      <w:numFmt w:val="bullet"/>
      <w:lvlText w:val="o"/>
      <w:lvlJc w:val="left"/>
      <w:pPr>
        <w:ind w:left="3600" w:hanging="360"/>
      </w:pPr>
      <w:rPr>
        <w:rFonts w:ascii="Courier New" w:hAnsi="Courier New" w:hint="default"/>
      </w:rPr>
    </w:lvl>
    <w:lvl w:ilvl="5" w:tplc="5344CCF6">
      <w:start w:val="1"/>
      <w:numFmt w:val="bullet"/>
      <w:lvlText w:val=""/>
      <w:lvlJc w:val="left"/>
      <w:pPr>
        <w:ind w:left="4320" w:hanging="360"/>
      </w:pPr>
      <w:rPr>
        <w:rFonts w:ascii="Wingdings" w:hAnsi="Wingdings" w:hint="default"/>
      </w:rPr>
    </w:lvl>
    <w:lvl w:ilvl="6" w:tplc="944EE5C2">
      <w:start w:val="1"/>
      <w:numFmt w:val="bullet"/>
      <w:lvlText w:val=""/>
      <w:lvlJc w:val="left"/>
      <w:pPr>
        <w:ind w:left="5040" w:hanging="360"/>
      </w:pPr>
      <w:rPr>
        <w:rFonts w:ascii="Symbol" w:hAnsi="Symbol" w:hint="default"/>
      </w:rPr>
    </w:lvl>
    <w:lvl w:ilvl="7" w:tplc="E1AAB2F8">
      <w:start w:val="1"/>
      <w:numFmt w:val="bullet"/>
      <w:lvlText w:val="o"/>
      <w:lvlJc w:val="left"/>
      <w:pPr>
        <w:ind w:left="5760" w:hanging="360"/>
      </w:pPr>
      <w:rPr>
        <w:rFonts w:ascii="Courier New" w:hAnsi="Courier New" w:hint="default"/>
      </w:rPr>
    </w:lvl>
    <w:lvl w:ilvl="8" w:tplc="4B6E2F7C">
      <w:start w:val="1"/>
      <w:numFmt w:val="bullet"/>
      <w:lvlText w:val=""/>
      <w:lvlJc w:val="left"/>
      <w:pPr>
        <w:ind w:left="6480" w:hanging="360"/>
      </w:pPr>
      <w:rPr>
        <w:rFonts w:ascii="Wingdings" w:hAnsi="Wingdings" w:hint="default"/>
      </w:rPr>
    </w:lvl>
  </w:abstractNum>
  <w:abstractNum w:abstractNumId="2" w15:restartNumberingAfterBreak="0">
    <w:nsid w:val="05839DE3"/>
    <w:multiLevelType w:val="hybridMultilevel"/>
    <w:tmpl w:val="5316EC6E"/>
    <w:lvl w:ilvl="0" w:tplc="D3526896">
      <w:start w:val="1"/>
      <w:numFmt w:val="lowerLetter"/>
      <w:lvlText w:val="%1."/>
      <w:lvlJc w:val="left"/>
      <w:pPr>
        <w:ind w:left="1080" w:hanging="360"/>
      </w:pPr>
    </w:lvl>
    <w:lvl w:ilvl="1" w:tplc="9FB6A5E0">
      <w:start w:val="1"/>
      <w:numFmt w:val="lowerLetter"/>
      <w:lvlText w:val="%2."/>
      <w:lvlJc w:val="left"/>
      <w:pPr>
        <w:ind w:left="1800" w:hanging="360"/>
      </w:pPr>
    </w:lvl>
    <w:lvl w:ilvl="2" w:tplc="21925ABC">
      <w:start w:val="1"/>
      <w:numFmt w:val="lowerRoman"/>
      <w:lvlText w:val="%3."/>
      <w:lvlJc w:val="right"/>
      <w:pPr>
        <w:ind w:left="2520" w:hanging="180"/>
      </w:pPr>
    </w:lvl>
    <w:lvl w:ilvl="3" w:tplc="52981D3E">
      <w:start w:val="1"/>
      <w:numFmt w:val="decimal"/>
      <w:lvlText w:val="%4."/>
      <w:lvlJc w:val="left"/>
      <w:pPr>
        <w:ind w:left="3240" w:hanging="360"/>
      </w:pPr>
    </w:lvl>
    <w:lvl w:ilvl="4" w:tplc="3BF8077E">
      <w:start w:val="1"/>
      <w:numFmt w:val="lowerLetter"/>
      <w:lvlText w:val="%5."/>
      <w:lvlJc w:val="left"/>
      <w:pPr>
        <w:ind w:left="3960" w:hanging="360"/>
      </w:pPr>
    </w:lvl>
    <w:lvl w:ilvl="5" w:tplc="C224593E">
      <w:start w:val="1"/>
      <w:numFmt w:val="lowerRoman"/>
      <w:lvlText w:val="%6."/>
      <w:lvlJc w:val="right"/>
      <w:pPr>
        <w:ind w:left="4680" w:hanging="180"/>
      </w:pPr>
    </w:lvl>
    <w:lvl w:ilvl="6" w:tplc="10F615DC">
      <w:start w:val="1"/>
      <w:numFmt w:val="decimal"/>
      <w:lvlText w:val="%7."/>
      <w:lvlJc w:val="left"/>
      <w:pPr>
        <w:ind w:left="5400" w:hanging="360"/>
      </w:pPr>
    </w:lvl>
    <w:lvl w:ilvl="7" w:tplc="EF3A17A8">
      <w:start w:val="1"/>
      <w:numFmt w:val="lowerLetter"/>
      <w:lvlText w:val="%8."/>
      <w:lvlJc w:val="left"/>
      <w:pPr>
        <w:ind w:left="6120" w:hanging="360"/>
      </w:pPr>
    </w:lvl>
    <w:lvl w:ilvl="8" w:tplc="EACAD1C2">
      <w:start w:val="1"/>
      <w:numFmt w:val="lowerRoman"/>
      <w:lvlText w:val="%9."/>
      <w:lvlJc w:val="right"/>
      <w:pPr>
        <w:ind w:left="6840" w:hanging="180"/>
      </w:pPr>
    </w:lvl>
  </w:abstractNum>
  <w:abstractNum w:abstractNumId="3" w15:restartNumberingAfterBreak="0">
    <w:nsid w:val="0B394C2F"/>
    <w:multiLevelType w:val="hybridMultilevel"/>
    <w:tmpl w:val="F552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F13EF"/>
    <w:multiLevelType w:val="hybridMultilevel"/>
    <w:tmpl w:val="101C61F0"/>
    <w:lvl w:ilvl="0" w:tplc="B86EE9B8">
      <w:start w:val="1"/>
      <w:numFmt w:val="bullet"/>
      <w:lvlText w:val=""/>
      <w:lvlJc w:val="left"/>
      <w:pPr>
        <w:ind w:left="720" w:hanging="360"/>
      </w:pPr>
      <w:rPr>
        <w:rFonts w:ascii="Symbol" w:hAnsi="Symbol" w:hint="default"/>
      </w:rPr>
    </w:lvl>
    <w:lvl w:ilvl="1" w:tplc="D21E570C">
      <w:start w:val="1"/>
      <w:numFmt w:val="bullet"/>
      <w:lvlText w:val="o"/>
      <w:lvlJc w:val="left"/>
      <w:pPr>
        <w:ind w:left="1440" w:hanging="360"/>
      </w:pPr>
      <w:rPr>
        <w:rFonts w:ascii="Courier New" w:hAnsi="Courier New" w:hint="default"/>
      </w:rPr>
    </w:lvl>
    <w:lvl w:ilvl="2" w:tplc="E412341A">
      <w:start w:val="1"/>
      <w:numFmt w:val="bullet"/>
      <w:lvlText w:val=""/>
      <w:lvlJc w:val="left"/>
      <w:pPr>
        <w:ind w:left="2160" w:hanging="360"/>
      </w:pPr>
      <w:rPr>
        <w:rFonts w:ascii="Wingdings" w:hAnsi="Wingdings" w:hint="default"/>
      </w:rPr>
    </w:lvl>
    <w:lvl w:ilvl="3" w:tplc="2646BEB6">
      <w:start w:val="1"/>
      <w:numFmt w:val="bullet"/>
      <w:lvlText w:val=""/>
      <w:lvlJc w:val="left"/>
      <w:pPr>
        <w:ind w:left="2880" w:hanging="360"/>
      </w:pPr>
      <w:rPr>
        <w:rFonts w:ascii="Symbol" w:hAnsi="Symbol" w:hint="default"/>
      </w:rPr>
    </w:lvl>
    <w:lvl w:ilvl="4" w:tplc="E06659E4">
      <w:start w:val="1"/>
      <w:numFmt w:val="bullet"/>
      <w:lvlText w:val="o"/>
      <w:lvlJc w:val="left"/>
      <w:pPr>
        <w:ind w:left="3600" w:hanging="360"/>
      </w:pPr>
      <w:rPr>
        <w:rFonts w:ascii="Courier New" w:hAnsi="Courier New" w:hint="default"/>
      </w:rPr>
    </w:lvl>
    <w:lvl w:ilvl="5" w:tplc="DA9E8A9E">
      <w:start w:val="1"/>
      <w:numFmt w:val="bullet"/>
      <w:lvlText w:val=""/>
      <w:lvlJc w:val="left"/>
      <w:pPr>
        <w:ind w:left="4320" w:hanging="360"/>
      </w:pPr>
      <w:rPr>
        <w:rFonts w:ascii="Wingdings" w:hAnsi="Wingdings" w:hint="default"/>
      </w:rPr>
    </w:lvl>
    <w:lvl w:ilvl="6" w:tplc="3B86E9E6">
      <w:start w:val="1"/>
      <w:numFmt w:val="bullet"/>
      <w:lvlText w:val=""/>
      <w:lvlJc w:val="left"/>
      <w:pPr>
        <w:ind w:left="5040" w:hanging="360"/>
      </w:pPr>
      <w:rPr>
        <w:rFonts w:ascii="Symbol" w:hAnsi="Symbol" w:hint="default"/>
      </w:rPr>
    </w:lvl>
    <w:lvl w:ilvl="7" w:tplc="DAA6AA18">
      <w:start w:val="1"/>
      <w:numFmt w:val="bullet"/>
      <w:lvlText w:val="o"/>
      <w:lvlJc w:val="left"/>
      <w:pPr>
        <w:ind w:left="5760" w:hanging="360"/>
      </w:pPr>
      <w:rPr>
        <w:rFonts w:ascii="Courier New" w:hAnsi="Courier New" w:hint="default"/>
      </w:rPr>
    </w:lvl>
    <w:lvl w:ilvl="8" w:tplc="F1DE6E20">
      <w:start w:val="1"/>
      <w:numFmt w:val="bullet"/>
      <w:lvlText w:val=""/>
      <w:lvlJc w:val="left"/>
      <w:pPr>
        <w:ind w:left="6480" w:hanging="360"/>
      </w:pPr>
      <w:rPr>
        <w:rFonts w:ascii="Wingdings" w:hAnsi="Wingdings" w:hint="default"/>
      </w:rPr>
    </w:lvl>
  </w:abstractNum>
  <w:abstractNum w:abstractNumId="5" w15:restartNumberingAfterBreak="0">
    <w:nsid w:val="1161BC80"/>
    <w:multiLevelType w:val="hybridMultilevel"/>
    <w:tmpl w:val="9D380726"/>
    <w:lvl w:ilvl="0" w:tplc="B8C87AE0">
      <w:start w:val="1"/>
      <w:numFmt w:val="decimal"/>
      <w:lvlText w:val="%1."/>
      <w:lvlJc w:val="left"/>
      <w:pPr>
        <w:ind w:left="720" w:hanging="360"/>
      </w:pPr>
    </w:lvl>
    <w:lvl w:ilvl="1" w:tplc="889A0044">
      <w:start w:val="1"/>
      <w:numFmt w:val="lowerLetter"/>
      <w:lvlText w:val="%2."/>
      <w:lvlJc w:val="left"/>
      <w:pPr>
        <w:ind w:left="1440" w:hanging="360"/>
      </w:pPr>
    </w:lvl>
    <w:lvl w:ilvl="2" w:tplc="A3DC9AAA">
      <w:start w:val="1"/>
      <w:numFmt w:val="lowerRoman"/>
      <w:lvlText w:val="%3."/>
      <w:lvlJc w:val="right"/>
      <w:pPr>
        <w:ind w:left="2160" w:hanging="180"/>
      </w:pPr>
    </w:lvl>
    <w:lvl w:ilvl="3" w:tplc="EEC8FB6C">
      <w:start w:val="1"/>
      <w:numFmt w:val="decimal"/>
      <w:lvlText w:val="%4."/>
      <w:lvlJc w:val="left"/>
      <w:pPr>
        <w:ind w:left="2880" w:hanging="360"/>
      </w:pPr>
    </w:lvl>
    <w:lvl w:ilvl="4" w:tplc="0870F310">
      <w:start w:val="1"/>
      <w:numFmt w:val="lowerLetter"/>
      <w:lvlText w:val="%5."/>
      <w:lvlJc w:val="left"/>
      <w:pPr>
        <w:ind w:left="3600" w:hanging="360"/>
      </w:pPr>
    </w:lvl>
    <w:lvl w:ilvl="5" w:tplc="350C6804">
      <w:start w:val="1"/>
      <w:numFmt w:val="lowerRoman"/>
      <w:lvlText w:val="%6."/>
      <w:lvlJc w:val="right"/>
      <w:pPr>
        <w:ind w:left="4320" w:hanging="180"/>
      </w:pPr>
    </w:lvl>
    <w:lvl w:ilvl="6" w:tplc="F97EFE38">
      <w:start w:val="1"/>
      <w:numFmt w:val="decimal"/>
      <w:lvlText w:val="%7."/>
      <w:lvlJc w:val="left"/>
      <w:pPr>
        <w:ind w:left="5040" w:hanging="360"/>
      </w:pPr>
    </w:lvl>
    <w:lvl w:ilvl="7" w:tplc="5C047C3E">
      <w:start w:val="1"/>
      <w:numFmt w:val="lowerLetter"/>
      <w:lvlText w:val="%8."/>
      <w:lvlJc w:val="left"/>
      <w:pPr>
        <w:ind w:left="5760" w:hanging="360"/>
      </w:pPr>
    </w:lvl>
    <w:lvl w:ilvl="8" w:tplc="F36AEA68">
      <w:start w:val="1"/>
      <w:numFmt w:val="lowerRoman"/>
      <w:lvlText w:val="%9."/>
      <w:lvlJc w:val="right"/>
      <w:pPr>
        <w:ind w:left="6480" w:hanging="180"/>
      </w:pPr>
    </w:lvl>
  </w:abstractNum>
  <w:abstractNum w:abstractNumId="6" w15:restartNumberingAfterBreak="0">
    <w:nsid w:val="140C6F92"/>
    <w:multiLevelType w:val="hybridMultilevel"/>
    <w:tmpl w:val="FFFFFFFF"/>
    <w:lvl w:ilvl="0" w:tplc="2E68CC64">
      <w:start w:val="1"/>
      <w:numFmt w:val="bullet"/>
      <w:lvlText w:val="-"/>
      <w:lvlJc w:val="left"/>
      <w:pPr>
        <w:ind w:left="720" w:hanging="360"/>
      </w:pPr>
      <w:rPr>
        <w:rFonts w:ascii="Calibri" w:hAnsi="Calibri" w:hint="default"/>
      </w:rPr>
    </w:lvl>
    <w:lvl w:ilvl="1" w:tplc="C1DA63DE">
      <w:start w:val="1"/>
      <w:numFmt w:val="bullet"/>
      <w:lvlText w:val="o"/>
      <w:lvlJc w:val="left"/>
      <w:pPr>
        <w:ind w:left="1440" w:hanging="360"/>
      </w:pPr>
      <w:rPr>
        <w:rFonts w:ascii="Courier New" w:hAnsi="Courier New" w:hint="default"/>
      </w:rPr>
    </w:lvl>
    <w:lvl w:ilvl="2" w:tplc="A9387842">
      <w:start w:val="1"/>
      <w:numFmt w:val="bullet"/>
      <w:lvlText w:val=""/>
      <w:lvlJc w:val="left"/>
      <w:pPr>
        <w:ind w:left="2160" w:hanging="360"/>
      </w:pPr>
      <w:rPr>
        <w:rFonts w:ascii="Wingdings" w:hAnsi="Wingdings" w:hint="default"/>
      </w:rPr>
    </w:lvl>
    <w:lvl w:ilvl="3" w:tplc="17FC6072">
      <w:start w:val="1"/>
      <w:numFmt w:val="bullet"/>
      <w:lvlText w:val=""/>
      <w:lvlJc w:val="left"/>
      <w:pPr>
        <w:ind w:left="2880" w:hanging="360"/>
      </w:pPr>
      <w:rPr>
        <w:rFonts w:ascii="Symbol" w:hAnsi="Symbol" w:hint="default"/>
      </w:rPr>
    </w:lvl>
    <w:lvl w:ilvl="4" w:tplc="88B02F0E">
      <w:start w:val="1"/>
      <w:numFmt w:val="bullet"/>
      <w:lvlText w:val="o"/>
      <w:lvlJc w:val="left"/>
      <w:pPr>
        <w:ind w:left="3600" w:hanging="360"/>
      </w:pPr>
      <w:rPr>
        <w:rFonts w:ascii="Courier New" w:hAnsi="Courier New" w:hint="default"/>
      </w:rPr>
    </w:lvl>
    <w:lvl w:ilvl="5" w:tplc="9ECA5304">
      <w:start w:val="1"/>
      <w:numFmt w:val="bullet"/>
      <w:lvlText w:val=""/>
      <w:lvlJc w:val="left"/>
      <w:pPr>
        <w:ind w:left="4320" w:hanging="360"/>
      </w:pPr>
      <w:rPr>
        <w:rFonts w:ascii="Wingdings" w:hAnsi="Wingdings" w:hint="default"/>
      </w:rPr>
    </w:lvl>
    <w:lvl w:ilvl="6" w:tplc="311A35CA">
      <w:start w:val="1"/>
      <w:numFmt w:val="bullet"/>
      <w:lvlText w:val=""/>
      <w:lvlJc w:val="left"/>
      <w:pPr>
        <w:ind w:left="5040" w:hanging="360"/>
      </w:pPr>
      <w:rPr>
        <w:rFonts w:ascii="Symbol" w:hAnsi="Symbol" w:hint="default"/>
      </w:rPr>
    </w:lvl>
    <w:lvl w:ilvl="7" w:tplc="D0EA1948">
      <w:start w:val="1"/>
      <w:numFmt w:val="bullet"/>
      <w:lvlText w:val="o"/>
      <w:lvlJc w:val="left"/>
      <w:pPr>
        <w:ind w:left="5760" w:hanging="360"/>
      </w:pPr>
      <w:rPr>
        <w:rFonts w:ascii="Courier New" w:hAnsi="Courier New" w:hint="default"/>
      </w:rPr>
    </w:lvl>
    <w:lvl w:ilvl="8" w:tplc="33ACD9C2">
      <w:start w:val="1"/>
      <w:numFmt w:val="bullet"/>
      <w:lvlText w:val=""/>
      <w:lvlJc w:val="left"/>
      <w:pPr>
        <w:ind w:left="6480" w:hanging="360"/>
      </w:pPr>
      <w:rPr>
        <w:rFonts w:ascii="Wingdings" w:hAnsi="Wingdings" w:hint="default"/>
      </w:rPr>
    </w:lvl>
  </w:abstractNum>
  <w:abstractNum w:abstractNumId="7" w15:restartNumberingAfterBreak="0">
    <w:nsid w:val="16CD5937"/>
    <w:multiLevelType w:val="hybridMultilevel"/>
    <w:tmpl w:val="AE44F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4403C"/>
    <w:multiLevelType w:val="hybridMultilevel"/>
    <w:tmpl w:val="02F60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E8BB0"/>
    <w:multiLevelType w:val="hybridMultilevel"/>
    <w:tmpl w:val="FFFFFFFF"/>
    <w:lvl w:ilvl="0" w:tplc="8F3ECE82">
      <w:start w:val="1"/>
      <w:numFmt w:val="bullet"/>
      <w:lvlText w:val=""/>
      <w:lvlJc w:val="left"/>
      <w:pPr>
        <w:ind w:left="720" w:hanging="360"/>
      </w:pPr>
      <w:rPr>
        <w:rFonts w:ascii="Symbol" w:hAnsi="Symbol" w:hint="default"/>
      </w:rPr>
    </w:lvl>
    <w:lvl w:ilvl="1" w:tplc="DE060806">
      <w:start w:val="1"/>
      <w:numFmt w:val="bullet"/>
      <w:lvlText w:val="-"/>
      <w:lvlJc w:val="left"/>
      <w:pPr>
        <w:ind w:left="1440" w:hanging="360"/>
      </w:pPr>
      <w:rPr>
        <w:rFonts w:ascii="Calibri" w:hAnsi="Calibri" w:hint="default"/>
      </w:rPr>
    </w:lvl>
    <w:lvl w:ilvl="2" w:tplc="080AA2FA">
      <w:start w:val="1"/>
      <w:numFmt w:val="bullet"/>
      <w:lvlText w:val=""/>
      <w:lvlJc w:val="left"/>
      <w:pPr>
        <w:ind w:left="2160" w:hanging="360"/>
      </w:pPr>
      <w:rPr>
        <w:rFonts w:ascii="Wingdings" w:hAnsi="Wingdings" w:hint="default"/>
      </w:rPr>
    </w:lvl>
    <w:lvl w:ilvl="3" w:tplc="E9F647B2">
      <w:start w:val="1"/>
      <w:numFmt w:val="bullet"/>
      <w:lvlText w:val=""/>
      <w:lvlJc w:val="left"/>
      <w:pPr>
        <w:ind w:left="2880" w:hanging="360"/>
      </w:pPr>
      <w:rPr>
        <w:rFonts w:ascii="Symbol" w:hAnsi="Symbol" w:hint="default"/>
      </w:rPr>
    </w:lvl>
    <w:lvl w:ilvl="4" w:tplc="E35498D4">
      <w:start w:val="1"/>
      <w:numFmt w:val="bullet"/>
      <w:lvlText w:val="o"/>
      <w:lvlJc w:val="left"/>
      <w:pPr>
        <w:ind w:left="3600" w:hanging="360"/>
      </w:pPr>
      <w:rPr>
        <w:rFonts w:ascii="Courier New" w:hAnsi="Courier New" w:hint="default"/>
      </w:rPr>
    </w:lvl>
    <w:lvl w:ilvl="5" w:tplc="6E58A6E0">
      <w:start w:val="1"/>
      <w:numFmt w:val="bullet"/>
      <w:lvlText w:val=""/>
      <w:lvlJc w:val="left"/>
      <w:pPr>
        <w:ind w:left="4320" w:hanging="360"/>
      </w:pPr>
      <w:rPr>
        <w:rFonts w:ascii="Wingdings" w:hAnsi="Wingdings" w:hint="default"/>
      </w:rPr>
    </w:lvl>
    <w:lvl w:ilvl="6" w:tplc="6E6EE7DA">
      <w:start w:val="1"/>
      <w:numFmt w:val="bullet"/>
      <w:lvlText w:val=""/>
      <w:lvlJc w:val="left"/>
      <w:pPr>
        <w:ind w:left="5040" w:hanging="360"/>
      </w:pPr>
      <w:rPr>
        <w:rFonts w:ascii="Symbol" w:hAnsi="Symbol" w:hint="default"/>
      </w:rPr>
    </w:lvl>
    <w:lvl w:ilvl="7" w:tplc="522CF604">
      <w:start w:val="1"/>
      <w:numFmt w:val="bullet"/>
      <w:lvlText w:val="o"/>
      <w:lvlJc w:val="left"/>
      <w:pPr>
        <w:ind w:left="5760" w:hanging="360"/>
      </w:pPr>
      <w:rPr>
        <w:rFonts w:ascii="Courier New" w:hAnsi="Courier New" w:hint="default"/>
      </w:rPr>
    </w:lvl>
    <w:lvl w:ilvl="8" w:tplc="94B08BFC">
      <w:start w:val="1"/>
      <w:numFmt w:val="bullet"/>
      <w:lvlText w:val=""/>
      <w:lvlJc w:val="left"/>
      <w:pPr>
        <w:ind w:left="6480" w:hanging="360"/>
      </w:pPr>
      <w:rPr>
        <w:rFonts w:ascii="Wingdings" w:hAnsi="Wingdings" w:hint="default"/>
      </w:rPr>
    </w:lvl>
  </w:abstractNum>
  <w:abstractNum w:abstractNumId="10" w15:restartNumberingAfterBreak="0">
    <w:nsid w:val="27D4294F"/>
    <w:multiLevelType w:val="hybridMultilevel"/>
    <w:tmpl w:val="D3702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85834"/>
    <w:multiLevelType w:val="hybridMultilevel"/>
    <w:tmpl w:val="F8C05FD4"/>
    <w:lvl w:ilvl="0" w:tplc="C7FA4650">
      <w:start w:val="1"/>
      <w:numFmt w:val="lowerLetter"/>
      <w:lvlText w:val="%1."/>
      <w:lvlJc w:val="left"/>
      <w:pPr>
        <w:ind w:left="1440" w:hanging="360"/>
      </w:pPr>
    </w:lvl>
    <w:lvl w:ilvl="1" w:tplc="DDBC30C0">
      <w:start w:val="1"/>
      <w:numFmt w:val="lowerLetter"/>
      <w:lvlText w:val="%2."/>
      <w:lvlJc w:val="left"/>
      <w:pPr>
        <w:ind w:left="2160" w:hanging="360"/>
      </w:pPr>
    </w:lvl>
    <w:lvl w:ilvl="2" w:tplc="7CD45AE0">
      <w:start w:val="1"/>
      <w:numFmt w:val="lowerRoman"/>
      <w:lvlText w:val="%3."/>
      <w:lvlJc w:val="right"/>
      <w:pPr>
        <w:ind w:left="2880" w:hanging="180"/>
      </w:pPr>
    </w:lvl>
    <w:lvl w:ilvl="3" w:tplc="D0FE1960">
      <w:start w:val="1"/>
      <w:numFmt w:val="decimal"/>
      <w:lvlText w:val="%4."/>
      <w:lvlJc w:val="left"/>
      <w:pPr>
        <w:ind w:left="3600" w:hanging="360"/>
      </w:pPr>
    </w:lvl>
    <w:lvl w:ilvl="4" w:tplc="C19E6CAE">
      <w:start w:val="1"/>
      <w:numFmt w:val="lowerLetter"/>
      <w:lvlText w:val="%5."/>
      <w:lvlJc w:val="left"/>
      <w:pPr>
        <w:ind w:left="4320" w:hanging="360"/>
      </w:pPr>
    </w:lvl>
    <w:lvl w:ilvl="5" w:tplc="ADBED2A0">
      <w:start w:val="1"/>
      <w:numFmt w:val="lowerRoman"/>
      <w:lvlText w:val="%6."/>
      <w:lvlJc w:val="right"/>
      <w:pPr>
        <w:ind w:left="5040" w:hanging="180"/>
      </w:pPr>
    </w:lvl>
    <w:lvl w:ilvl="6" w:tplc="D34CAB8E">
      <w:start w:val="1"/>
      <w:numFmt w:val="decimal"/>
      <w:lvlText w:val="%7."/>
      <w:lvlJc w:val="left"/>
      <w:pPr>
        <w:ind w:left="5760" w:hanging="360"/>
      </w:pPr>
    </w:lvl>
    <w:lvl w:ilvl="7" w:tplc="F3E2D336">
      <w:start w:val="1"/>
      <w:numFmt w:val="lowerLetter"/>
      <w:lvlText w:val="%8."/>
      <w:lvlJc w:val="left"/>
      <w:pPr>
        <w:ind w:left="6480" w:hanging="360"/>
      </w:pPr>
    </w:lvl>
    <w:lvl w:ilvl="8" w:tplc="345AC066">
      <w:start w:val="1"/>
      <w:numFmt w:val="lowerRoman"/>
      <w:lvlText w:val="%9."/>
      <w:lvlJc w:val="right"/>
      <w:pPr>
        <w:ind w:left="7200" w:hanging="180"/>
      </w:pPr>
    </w:lvl>
  </w:abstractNum>
  <w:abstractNum w:abstractNumId="12" w15:restartNumberingAfterBreak="0">
    <w:nsid w:val="2B656C9D"/>
    <w:multiLevelType w:val="hybridMultilevel"/>
    <w:tmpl w:val="C0BA3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D9757"/>
    <w:multiLevelType w:val="hybridMultilevel"/>
    <w:tmpl w:val="E37803AA"/>
    <w:lvl w:ilvl="0" w:tplc="F2F077BE">
      <w:start w:val="1"/>
      <w:numFmt w:val="bullet"/>
      <w:lvlText w:val=""/>
      <w:lvlJc w:val="left"/>
      <w:pPr>
        <w:ind w:left="720" w:hanging="360"/>
      </w:pPr>
      <w:rPr>
        <w:rFonts w:ascii="Symbol" w:hAnsi="Symbol" w:hint="default"/>
      </w:rPr>
    </w:lvl>
    <w:lvl w:ilvl="1" w:tplc="53CC2D8E">
      <w:start w:val="1"/>
      <w:numFmt w:val="bullet"/>
      <w:lvlText w:val="o"/>
      <w:lvlJc w:val="left"/>
      <w:pPr>
        <w:ind w:left="1440" w:hanging="360"/>
      </w:pPr>
      <w:rPr>
        <w:rFonts w:ascii="Courier New" w:hAnsi="Courier New" w:hint="default"/>
      </w:rPr>
    </w:lvl>
    <w:lvl w:ilvl="2" w:tplc="0860C81E">
      <w:start w:val="1"/>
      <w:numFmt w:val="bullet"/>
      <w:lvlText w:val=""/>
      <w:lvlJc w:val="left"/>
      <w:pPr>
        <w:ind w:left="2160" w:hanging="360"/>
      </w:pPr>
      <w:rPr>
        <w:rFonts w:ascii="Wingdings" w:hAnsi="Wingdings" w:hint="default"/>
      </w:rPr>
    </w:lvl>
    <w:lvl w:ilvl="3" w:tplc="DE0C1582">
      <w:start w:val="1"/>
      <w:numFmt w:val="bullet"/>
      <w:lvlText w:val=""/>
      <w:lvlJc w:val="left"/>
      <w:pPr>
        <w:ind w:left="2880" w:hanging="360"/>
      </w:pPr>
      <w:rPr>
        <w:rFonts w:ascii="Symbol" w:hAnsi="Symbol" w:hint="default"/>
      </w:rPr>
    </w:lvl>
    <w:lvl w:ilvl="4" w:tplc="98D6C96A">
      <w:start w:val="1"/>
      <w:numFmt w:val="bullet"/>
      <w:lvlText w:val="o"/>
      <w:lvlJc w:val="left"/>
      <w:pPr>
        <w:ind w:left="3600" w:hanging="360"/>
      </w:pPr>
      <w:rPr>
        <w:rFonts w:ascii="Courier New" w:hAnsi="Courier New" w:hint="default"/>
      </w:rPr>
    </w:lvl>
    <w:lvl w:ilvl="5" w:tplc="852EA248">
      <w:start w:val="1"/>
      <w:numFmt w:val="bullet"/>
      <w:lvlText w:val=""/>
      <w:lvlJc w:val="left"/>
      <w:pPr>
        <w:ind w:left="4320" w:hanging="360"/>
      </w:pPr>
      <w:rPr>
        <w:rFonts w:ascii="Wingdings" w:hAnsi="Wingdings" w:hint="default"/>
      </w:rPr>
    </w:lvl>
    <w:lvl w:ilvl="6" w:tplc="2FFE9FF0">
      <w:start w:val="1"/>
      <w:numFmt w:val="bullet"/>
      <w:lvlText w:val=""/>
      <w:lvlJc w:val="left"/>
      <w:pPr>
        <w:ind w:left="5040" w:hanging="360"/>
      </w:pPr>
      <w:rPr>
        <w:rFonts w:ascii="Symbol" w:hAnsi="Symbol" w:hint="default"/>
      </w:rPr>
    </w:lvl>
    <w:lvl w:ilvl="7" w:tplc="39640666">
      <w:start w:val="1"/>
      <w:numFmt w:val="bullet"/>
      <w:lvlText w:val="o"/>
      <w:lvlJc w:val="left"/>
      <w:pPr>
        <w:ind w:left="5760" w:hanging="360"/>
      </w:pPr>
      <w:rPr>
        <w:rFonts w:ascii="Courier New" w:hAnsi="Courier New" w:hint="default"/>
      </w:rPr>
    </w:lvl>
    <w:lvl w:ilvl="8" w:tplc="D5A82298">
      <w:start w:val="1"/>
      <w:numFmt w:val="bullet"/>
      <w:lvlText w:val=""/>
      <w:lvlJc w:val="left"/>
      <w:pPr>
        <w:ind w:left="6480" w:hanging="360"/>
      </w:pPr>
      <w:rPr>
        <w:rFonts w:ascii="Wingdings" w:hAnsi="Wingdings" w:hint="default"/>
      </w:rPr>
    </w:lvl>
  </w:abstractNum>
  <w:abstractNum w:abstractNumId="14" w15:restartNumberingAfterBreak="0">
    <w:nsid w:val="50DC9201"/>
    <w:multiLevelType w:val="hybridMultilevel"/>
    <w:tmpl w:val="4F9C840E"/>
    <w:lvl w:ilvl="0" w:tplc="A72E2A92">
      <w:start w:val="1"/>
      <w:numFmt w:val="bullet"/>
      <w:lvlText w:val=""/>
      <w:lvlJc w:val="left"/>
      <w:pPr>
        <w:ind w:left="720" w:hanging="360"/>
      </w:pPr>
      <w:rPr>
        <w:rFonts w:ascii="Symbol" w:hAnsi="Symbol" w:hint="default"/>
      </w:rPr>
    </w:lvl>
    <w:lvl w:ilvl="1" w:tplc="72A0C0CE">
      <w:start w:val="1"/>
      <w:numFmt w:val="bullet"/>
      <w:lvlText w:val="o"/>
      <w:lvlJc w:val="left"/>
      <w:pPr>
        <w:ind w:left="1440" w:hanging="360"/>
      </w:pPr>
      <w:rPr>
        <w:rFonts w:ascii="Courier New" w:hAnsi="Courier New" w:hint="default"/>
      </w:rPr>
    </w:lvl>
    <w:lvl w:ilvl="2" w:tplc="38882B8A">
      <w:start w:val="1"/>
      <w:numFmt w:val="bullet"/>
      <w:lvlText w:val=""/>
      <w:lvlJc w:val="left"/>
      <w:pPr>
        <w:ind w:left="2160" w:hanging="360"/>
      </w:pPr>
      <w:rPr>
        <w:rFonts w:ascii="Wingdings" w:hAnsi="Wingdings" w:hint="default"/>
      </w:rPr>
    </w:lvl>
    <w:lvl w:ilvl="3" w:tplc="BE9E2B02">
      <w:start w:val="1"/>
      <w:numFmt w:val="bullet"/>
      <w:lvlText w:val=""/>
      <w:lvlJc w:val="left"/>
      <w:pPr>
        <w:ind w:left="2880" w:hanging="360"/>
      </w:pPr>
      <w:rPr>
        <w:rFonts w:ascii="Symbol" w:hAnsi="Symbol" w:hint="default"/>
      </w:rPr>
    </w:lvl>
    <w:lvl w:ilvl="4" w:tplc="761EE8FE">
      <w:start w:val="1"/>
      <w:numFmt w:val="bullet"/>
      <w:lvlText w:val="o"/>
      <w:lvlJc w:val="left"/>
      <w:pPr>
        <w:ind w:left="3600" w:hanging="360"/>
      </w:pPr>
      <w:rPr>
        <w:rFonts w:ascii="Courier New" w:hAnsi="Courier New" w:hint="default"/>
      </w:rPr>
    </w:lvl>
    <w:lvl w:ilvl="5" w:tplc="D48EFE9E">
      <w:start w:val="1"/>
      <w:numFmt w:val="bullet"/>
      <w:lvlText w:val=""/>
      <w:lvlJc w:val="left"/>
      <w:pPr>
        <w:ind w:left="4320" w:hanging="360"/>
      </w:pPr>
      <w:rPr>
        <w:rFonts w:ascii="Wingdings" w:hAnsi="Wingdings" w:hint="default"/>
      </w:rPr>
    </w:lvl>
    <w:lvl w:ilvl="6" w:tplc="BE149200">
      <w:start w:val="1"/>
      <w:numFmt w:val="bullet"/>
      <w:lvlText w:val=""/>
      <w:lvlJc w:val="left"/>
      <w:pPr>
        <w:ind w:left="5040" w:hanging="360"/>
      </w:pPr>
      <w:rPr>
        <w:rFonts w:ascii="Symbol" w:hAnsi="Symbol" w:hint="default"/>
      </w:rPr>
    </w:lvl>
    <w:lvl w:ilvl="7" w:tplc="B7C6C542">
      <w:start w:val="1"/>
      <w:numFmt w:val="bullet"/>
      <w:lvlText w:val="o"/>
      <w:lvlJc w:val="left"/>
      <w:pPr>
        <w:ind w:left="5760" w:hanging="360"/>
      </w:pPr>
      <w:rPr>
        <w:rFonts w:ascii="Courier New" w:hAnsi="Courier New" w:hint="default"/>
      </w:rPr>
    </w:lvl>
    <w:lvl w:ilvl="8" w:tplc="FF38D44C">
      <w:start w:val="1"/>
      <w:numFmt w:val="bullet"/>
      <w:lvlText w:val=""/>
      <w:lvlJc w:val="left"/>
      <w:pPr>
        <w:ind w:left="6480" w:hanging="360"/>
      </w:pPr>
      <w:rPr>
        <w:rFonts w:ascii="Wingdings" w:hAnsi="Wingdings" w:hint="default"/>
      </w:rPr>
    </w:lvl>
  </w:abstractNum>
  <w:abstractNum w:abstractNumId="15" w15:restartNumberingAfterBreak="0">
    <w:nsid w:val="529CE1B8"/>
    <w:multiLevelType w:val="hybridMultilevel"/>
    <w:tmpl w:val="5FF260D6"/>
    <w:lvl w:ilvl="0" w:tplc="46C2167E">
      <w:start w:val="1"/>
      <w:numFmt w:val="bullet"/>
      <w:lvlText w:val=""/>
      <w:lvlJc w:val="left"/>
      <w:pPr>
        <w:ind w:left="360" w:hanging="360"/>
      </w:pPr>
      <w:rPr>
        <w:rFonts w:ascii="Symbol" w:hAnsi="Symbol" w:hint="default"/>
      </w:rPr>
    </w:lvl>
    <w:lvl w:ilvl="1" w:tplc="2496E064">
      <w:start w:val="1"/>
      <w:numFmt w:val="bullet"/>
      <w:lvlText w:val="o"/>
      <w:lvlJc w:val="left"/>
      <w:pPr>
        <w:ind w:left="1080" w:hanging="360"/>
      </w:pPr>
      <w:rPr>
        <w:rFonts w:ascii="Courier New" w:hAnsi="Courier New" w:hint="default"/>
      </w:rPr>
    </w:lvl>
    <w:lvl w:ilvl="2" w:tplc="ED9630D8">
      <w:start w:val="1"/>
      <w:numFmt w:val="bullet"/>
      <w:lvlText w:val=""/>
      <w:lvlJc w:val="left"/>
      <w:pPr>
        <w:ind w:left="1800" w:hanging="360"/>
      </w:pPr>
      <w:rPr>
        <w:rFonts w:ascii="Wingdings" w:hAnsi="Wingdings" w:hint="default"/>
      </w:rPr>
    </w:lvl>
    <w:lvl w:ilvl="3" w:tplc="218097EE">
      <w:start w:val="1"/>
      <w:numFmt w:val="bullet"/>
      <w:lvlText w:val=""/>
      <w:lvlJc w:val="left"/>
      <w:pPr>
        <w:ind w:left="2520" w:hanging="360"/>
      </w:pPr>
      <w:rPr>
        <w:rFonts w:ascii="Symbol" w:hAnsi="Symbol" w:hint="default"/>
      </w:rPr>
    </w:lvl>
    <w:lvl w:ilvl="4" w:tplc="0A944A0E">
      <w:start w:val="1"/>
      <w:numFmt w:val="bullet"/>
      <w:lvlText w:val="o"/>
      <w:lvlJc w:val="left"/>
      <w:pPr>
        <w:ind w:left="3240" w:hanging="360"/>
      </w:pPr>
      <w:rPr>
        <w:rFonts w:ascii="Courier New" w:hAnsi="Courier New" w:hint="default"/>
      </w:rPr>
    </w:lvl>
    <w:lvl w:ilvl="5" w:tplc="8684D8A2">
      <w:start w:val="1"/>
      <w:numFmt w:val="bullet"/>
      <w:lvlText w:val=""/>
      <w:lvlJc w:val="left"/>
      <w:pPr>
        <w:ind w:left="3960" w:hanging="360"/>
      </w:pPr>
      <w:rPr>
        <w:rFonts w:ascii="Wingdings" w:hAnsi="Wingdings" w:hint="default"/>
      </w:rPr>
    </w:lvl>
    <w:lvl w:ilvl="6" w:tplc="7E341CFE">
      <w:start w:val="1"/>
      <w:numFmt w:val="bullet"/>
      <w:lvlText w:val=""/>
      <w:lvlJc w:val="left"/>
      <w:pPr>
        <w:ind w:left="4680" w:hanging="360"/>
      </w:pPr>
      <w:rPr>
        <w:rFonts w:ascii="Symbol" w:hAnsi="Symbol" w:hint="default"/>
      </w:rPr>
    </w:lvl>
    <w:lvl w:ilvl="7" w:tplc="A3AEF32A">
      <w:start w:val="1"/>
      <w:numFmt w:val="bullet"/>
      <w:lvlText w:val="o"/>
      <w:lvlJc w:val="left"/>
      <w:pPr>
        <w:ind w:left="5400" w:hanging="360"/>
      </w:pPr>
      <w:rPr>
        <w:rFonts w:ascii="Courier New" w:hAnsi="Courier New" w:hint="default"/>
      </w:rPr>
    </w:lvl>
    <w:lvl w:ilvl="8" w:tplc="46C422EC">
      <w:start w:val="1"/>
      <w:numFmt w:val="bullet"/>
      <w:lvlText w:val=""/>
      <w:lvlJc w:val="left"/>
      <w:pPr>
        <w:ind w:left="6120" w:hanging="360"/>
      </w:pPr>
      <w:rPr>
        <w:rFonts w:ascii="Wingdings" w:hAnsi="Wingdings" w:hint="default"/>
      </w:rPr>
    </w:lvl>
  </w:abstractNum>
  <w:abstractNum w:abstractNumId="16" w15:restartNumberingAfterBreak="0">
    <w:nsid w:val="5E7CB3B9"/>
    <w:multiLevelType w:val="hybridMultilevel"/>
    <w:tmpl w:val="FFFFFFFF"/>
    <w:lvl w:ilvl="0" w:tplc="DDBCFFA0">
      <w:start w:val="1"/>
      <w:numFmt w:val="bullet"/>
      <w:lvlText w:val=""/>
      <w:lvlJc w:val="left"/>
      <w:pPr>
        <w:ind w:left="720" w:hanging="360"/>
      </w:pPr>
      <w:rPr>
        <w:rFonts w:ascii="Symbol" w:hAnsi="Symbol" w:hint="default"/>
      </w:rPr>
    </w:lvl>
    <w:lvl w:ilvl="1" w:tplc="39747BE2">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324CF8A8">
      <w:start w:val="1"/>
      <w:numFmt w:val="bullet"/>
      <w:lvlText w:val=""/>
      <w:lvlJc w:val="left"/>
      <w:pPr>
        <w:ind w:left="2880" w:hanging="360"/>
      </w:pPr>
      <w:rPr>
        <w:rFonts w:ascii="Symbol" w:hAnsi="Symbol" w:hint="default"/>
      </w:rPr>
    </w:lvl>
    <w:lvl w:ilvl="4" w:tplc="EBB4E594">
      <w:start w:val="1"/>
      <w:numFmt w:val="bullet"/>
      <w:lvlText w:val="o"/>
      <w:lvlJc w:val="left"/>
      <w:pPr>
        <w:ind w:left="3600" w:hanging="360"/>
      </w:pPr>
      <w:rPr>
        <w:rFonts w:ascii="Courier New" w:hAnsi="Courier New" w:hint="default"/>
      </w:rPr>
    </w:lvl>
    <w:lvl w:ilvl="5" w:tplc="E476FE38">
      <w:start w:val="1"/>
      <w:numFmt w:val="bullet"/>
      <w:lvlText w:val=""/>
      <w:lvlJc w:val="left"/>
      <w:pPr>
        <w:ind w:left="4320" w:hanging="360"/>
      </w:pPr>
      <w:rPr>
        <w:rFonts w:ascii="Wingdings" w:hAnsi="Wingdings" w:hint="default"/>
      </w:rPr>
    </w:lvl>
    <w:lvl w:ilvl="6" w:tplc="6F8497CC">
      <w:start w:val="1"/>
      <w:numFmt w:val="bullet"/>
      <w:lvlText w:val=""/>
      <w:lvlJc w:val="left"/>
      <w:pPr>
        <w:ind w:left="5040" w:hanging="360"/>
      </w:pPr>
      <w:rPr>
        <w:rFonts w:ascii="Symbol" w:hAnsi="Symbol" w:hint="default"/>
      </w:rPr>
    </w:lvl>
    <w:lvl w:ilvl="7" w:tplc="F9166D7E">
      <w:start w:val="1"/>
      <w:numFmt w:val="bullet"/>
      <w:lvlText w:val="o"/>
      <w:lvlJc w:val="left"/>
      <w:pPr>
        <w:ind w:left="5760" w:hanging="360"/>
      </w:pPr>
      <w:rPr>
        <w:rFonts w:ascii="Courier New" w:hAnsi="Courier New" w:hint="default"/>
      </w:rPr>
    </w:lvl>
    <w:lvl w:ilvl="8" w:tplc="0BB210A4">
      <w:start w:val="1"/>
      <w:numFmt w:val="bullet"/>
      <w:lvlText w:val=""/>
      <w:lvlJc w:val="left"/>
      <w:pPr>
        <w:ind w:left="6480" w:hanging="360"/>
      </w:pPr>
      <w:rPr>
        <w:rFonts w:ascii="Wingdings" w:hAnsi="Wingdings" w:hint="default"/>
      </w:rPr>
    </w:lvl>
  </w:abstractNum>
  <w:abstractNum w:abstractNumId="17" w15:restartNumberingAfterBreak="0">
    <w:nsid w:val="65B924C7"/>
    <w:multiLevelType w:val="hybridMultilevel"/>
    <w:tmpl w:val="62C4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74AAAD"/>
    <w:multiLevelType w:val="hybridMultilevel"/>
    <w:tmpl w:val="FFFFFFFF"/>
    <w:lvl w:ilvl="0" w:tplc="848EB2A2">
      <w:start w:val="1"/>
      <w:numFmt w:val="bullet"/>
      <w:lvlText w:val=""/>
      <w:lvlJc w:val="left"/>
      <w:pPr>
        <w:ind w:left="720" w:hanging="360"/>
      </w:pPr>
      <w:rPr>
        <w:rFonts w:ascii="Symbol" w:hAnsi="Symbol" w:hint="default"/>
      </w:rPr>
    </w:lvl>
    <w:lvl w:ilvl="1" w:tplc="66904094">
      <w:start w:val="1"/>
      <w:numFmt w:val="bullet"/>
      <w:lvlText w:val="-"/>
      <w:lvlJc w:val="left"/>
      <w:pPr>
        <w:ind w:left="1440" w:hanging="360"/>
      </w:pPr>
      <w:rPr>
        <w:rFonts w:ascii="Calibri" w:hAnsi="Calibri" w:hint="default"/>
      </w:rPr>
    </w:lvl>
    <w:lvl w:ilvl="2" w:tplc="DAC451F2">
      <w:start w:val="1"/>
      <w:numFmt w:val="bullet"/>
      <w:lvlText w:val=""/>
      <w:lvlJc w:val="left"/>
      <w:pPr>
        <w:ind w:left="2160" w:hanging="360"/>
      </w:pPr>
      <w:rPr>
        <w:rFonts w:ascii="Wingdings" w:hAnsi="Wingdings" w:hint="default"/>
      </w:rPr>
    </w:lvl>
    <w:lvl w:ilvl="3" w:tplc="4126CD94">
      <w:start w:val="1"/>
      <w:numFmt w:val="bullet"/>
      <w:lvlText w:val=""/>
      <w:lvlJc w:val="left"/>
      <w:pPr>
        <w:ind w:left="2880" w:hanging="360"/>
      </w:pPr>
      <w:rPr>
        <w:rFonts w:ascii="Symbol" w:hAnsi="Symbol" w:hint="default"/>
      </w:rPr>
    </w:lvl>
    <w:lvl w:ilvl="4" w:tplc="36A01BBA">
      <w:start w:val="1"/>
      <w:numFmt w:val="bullet"/>
      <w:lvlText w:val="o"/>
      <w:lvlJc w:val="left"/>
      <w:pPr>
        <w:ind w:left="3600" w:hanging="360"/>
      </w:pPr>
      <w:rPr>
        <w:rFonts w:ascii="Courier New" w:hAnsi="Courier New" w:hint="default"/>
      </w:rPr>
    </w:lvl>
    <w:lvl w:ilvl="5" w:tplc="173E268C">
      <w:start w:val="1"/>
      <w:numFmt w:val="bullet"/>
      <w:lvlText w:val=""/>
      <w:lvlJc w:val="left"/>
      <w:pPr>
        <w:ind w:left="4320" w:hanging="360"/>
      </w:pPr>
      <w:rPr>
        <w:rFonts w:ascii="Wingdings" w:hAnsi="Wingdings" w:hint="default"/>
      </w:rPr>
    </w:lvl>
    <w:lvl w:ilvl="6" w:tplc="5042592C">
      <w:start w:val="1"/>
      <w:numFmt w:val="bullet"/>
      <w:lvlText w:val=""/>
      <w:lvlJc w:val="left"/>
      <w:pPr>
        <w:ind w:left="5040" w:hanging="360"/>
      </w:pPr>
      <w:rPr>
        <w:rFonts w:ascii="Symbol" w:hAnsi="Symbol" w:hint="default"/>
      </w:rPr>
    </w:lvl>
    <w:lvl w:ilvl="7" w:tplc="772C6C8C">
      <w:start w:val="1"/>
      <w:numFmt w:val="bullet"/>
      <w:lvlText w:val="o"/>
      <w:lvlJc w:val="left"/>
      <w:pPr>
        <w:ind w:left="5760" w:hanging="360"/>
      </w:pPr>
      <w:rPr>
        <w:rFonts w:ascii="Courier New" w:hAnsi="Courier New" w:hint="default"/>
      </w:rPr>
    </w:lvl>
    <w:lvl w:ilvl="8" w:tplc="92622936">
      <w:start w:val="1"/>
      <w:numFmt w:val="bullet"/>
      <w:lvlText w:val=""/>
      <w:lvlJc w:val="left"/>
      <w:pPr>
        <w:ind w:left="6480" w:hanging="360"/>
      </w:pPr>
      <w:rPr>
        <w:rFonts w:ascii="Wingdings" w:hAnsi="Wingdings" w:hint="default"/>
      </w:rPr>
    </w:lvl>
  </w:abstractNum>
  <w:abstractNum w:abstractNumId="19" w15:restartNumberingAfterBreak="0">
    <w:nsid w:val="7209F5BC"/>
    <w:multiLevelType w:val="hybridMultilevel"/>
    <w:tmpl w:val="FFFFFFFF"/>
    <w:lvl w:ilvl="0" w:tplc="20FA8B1C">
      <w:start w:val="1"/>
      <w:numFmt w:val="bullet"/>
      <w:lvlText w:val=""/>
      <w:lvlJc w:val="left"/>
      <w:pPr>
        <w:ind w:left="720" w:hanging="360"/>
      </w:pPr>
      <w:rPr>
        <w:rFonts w:ascii="Symbol" w:hAnsi="Symbol" w:hint="default"/>
      </w:rPr>
    </w:lvl>
    <w:lvl w:ilvl="1" w:tplc="456EE55A">
      <w:start w:val="1"/>
      <w:numFmt w:val="bullet"/>
      <w:lvlText w:val="-"/>
      <w:lvlJc w:val="left"/>
      <w:pPr>
        <w:ind w:left="1440" w:hanging="360"/>
      </w:pPr>
      <w:rPr>
        <w:rFonts w:ascii="Calibri" w:hAnsi="Calibri" w:hint="default"/>
      </w:rPr>
    </w:lvl>
    <w:lvl w:ilvl="2" w:tplc="3BB4E0FE">
      <w:start w:val="1"/>
      <w:numFmt w:val="bullet"/>
      <w:lvlText w:val=""/>
      <w:lvlJc w:val="left"/>
      <w:pPr>
        <w:ind w:left="2160" w:hanging="360"/>
      </w:pPr>
      <w:rPr>
        <w:rFonts w:ascii="Wingdings" w:hAnsi="Wingdings" w:hint="default"/>
      </w:rPr>
    </w:lvl>
    <w:lvl w:ilvl="3" w:tplc="F09E8826">
      <w:start w:val="1"/>
      <w:numFmt w:val="bullet"/>
      <w:lvlText w:val=""/>
      <w:lvlJc w:val="left"/>
      <w:pPr>
        <w:ind w:left="2880" w:hanging="360"/>
      </w:pPr>
      <w:rPr>
        <w:rFonts w:ascii="Symbol" w:hAnsi="Symbol" w:hint="default"/>
      </w:rPr>
    </w:lvl>
    <w:lvl w:ilvl="4" w:tplc="87EC1336">
      <w:start w:val="1"/>
      <w:numFmt w:val="bullet"/>
      <w:lvlText w:val="o"/>
      <w:lvlJc w:val="left"/>
      <w:pPr>
        <w:ind w:left="3600" w:hanging="360"/>
      </w:pPr>
      <w:rPr>
        <w:rFonts w:ascii="Courier New" w:hAnsi="Courier New" w:hint="default"/>
      </w:rPr>
    </w:lvl>
    <w:lvl w:ilvl="5" w:tplc="3D0A34FE">
      <w:start w:val="1"/>
      <w:numFmt w:val="bullet"/>
      <w:lvlText w:val=""/>
      <w:lvlJc w:val="left"/>
      <w:pPr>
        <w:ind w:left="4320" w:hanging="360"/>
      </w:pPr>
      <w:rPr>
        <w:rFonts w:ascii="Wingdings" w:hAnsi="Wingdings" w:hint="default"/>
      </w:rPr>
    </w:lvl>
    <w:lvl w:ilvl="6" w:tplc="62F23A72">
      <w:start w:val="1"/>
      <w:numFmt w:val="bullet"/>
      <w:lvlText w:val=""/>
      <w:lvlJc w:val="left"/>
      <w:pPr>
        <w:ind w:left="5040" w:hanging="360"/>
      </w:pPr>
      <w:rPr>
        <w:rFonts w:ascii="Symbol" w:hAnsi="Symbol" w:hint="default"/>
      </w:rPr>
    </w:lvl>
    <w:lvl w:ilvl="7" w:tplc="9C222CF4">
      <w:start w:val="1"/>
      <w:numFmt w:val="bullet"/>
      <w:lvlText w:val="o"/>
      <w:lvlJc w:val="left"/>
      <w:pPr>
        <w:ind w:left="5760" w:hanging="360"/>
      </w:pPr>
      <w:rPr>
        <w:rFonts w:ascii="Courier New" w:hAnsi="Courier New" w:hint="default"/>
      </w:rPr>
    </w:lvl>
    <w:lvl w:ilvl="8" w:tplc="DF740EF2">
      <w:start w:val="1"/>
      <w:numFmt w:val="bullet"/>
      <w:lvlText w:val=""/>
      <w:lvlJc w:val="left"/>
      <w:pPr>
        <w:ind w:left="6480" w:hanging="360"/>
      </w:pPr>
      <w:rPr>
        <w:rFonts w:ascii="Wingdings" w:hAnsi="Wingdings" w:hint="default"/>
      </w:rPr>
    </w:lvl>
  </w:abstractNum>
  <w:abstractNum w:abstractNumId="20" w15:restartNumberingAfterBreak="0">
    <w:nsid w:val="74C03F8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786500A2"/>
    <w:multiLevelType w:val="hybridMultilevel"/>
    <w:tmpl w:val="E716C9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DF54AB"/>
    <w:multiLevelType w:val="multilevel"/>
    <w:tmpl w:val="8BD8516E"/>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F42DF4"/>
    <w:multiLevelType w:val="hybridMultilevel"/>
    <w:tmpl w:val="53E6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BE563C"/>
    <w:multiLevelType w:val="hybridMultilevel"/>
    <w:tmpl w:val="F97A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0887398">
    <w:abstractNumId w:val="1"/>
  </w:num>
  <w:num w:numId="2" w16cid:durableId="1715618721">
    <w:abstractNumId w:val="22"/>
  </w:num>
  <w:num w:numId="3" w16cid:durableId="322591436">
    <w:abstractNumId w:val="2"/>
  </w:num>
  <w:num w:numId="4" w16cid:durableId="2113889653">
    <w:abstractNumId w:val="11"/>
  </w:num>
  <w:num w:numId="5" w16cid:durableId="1212957355">
    <w:abstractNumId w:val="5"/>
  </w:num>
  <w:num w:numId="6" w16cid:durableId="1570384334">
    <w:abstractNumId w:val="9"/>
  </w:num>
  <w:num w:numId="7" w16cid:durableId="1695033448">
    <w:abstractNumId w:val="18"/>
  </w:num>
  <w:num w:numId="8" w16cid:durableId="406420983">
    <w:abstractNumId w:val="19"/>
  </w:num>
  <w:num w:numId="9" w16cid:durableId="898857232">
    <w:abstractNumId w:val="16"/>
  </w:num>
  <w:num w:numId="10" w16cid:durableId="1917864241">
    <w:abstractNumId w:val="6"/>
  </w:num>
  <w:num w:numId="11" w16cid:durableId="371080528">
    <w:abstractNumId w:val="13"/>
  </w:num>
  <w:num w:numId="12" w16cid:durableId="475030315">
    <w:abstractNumId w:val="4"/>
  </w:num>
  <w:num w:numId="13" w16cid:durableId="569772157">
    <w:abstractNumId w:val="15"/>
  </w:num>
  <w:num w:numId="14" w16cid:durableId="1111516250">
    <w:abstractNumId w:val="12"/>
  </w:num>
  <w:num w:numId="15" w16cid:durableId="919947996">
    <w:abstractNumId w:val="10"/>
  </w:num>
  <w:num w:numId="16" w16cid:durableId="10034006">
    <w:abstractNumId w:val="21"/>
  </w:num>
  <w:num w:numId="17" w16cid:durableId="1574969995">
    <w:abstractNumId w:val="8"/>
  </w:num>
  <w:num w:numId="18" w16cid:durableId="1412658790">
    <w:abstractNumId w:val="20"/>
  </w:num>
  <w:num w:numId="19" w16cid:durableId="1478376404">
    <w:abstractNumId w:val="24"/>
  </w:num>
  <w:num w:numId="20" w16cid:durableId="98834933">
    <w:abstractNumId w:val="23"/>
  </w:num>
  <w:num w:numId="21" w16cid:durableId="664666691">
    <w:abstractNumId w:val="0"/>
  </w:num>
  <w:num w:numId="22" w16cid:durableId="1067725962">
    <w:abstractNumId w:val="7"/>
  </w:num>
  <w:num w:numId="23" w16cid:durableId="1382829975">
    <w:abstractNumId w:val="3"/>
  </w:num>
  <w:num w:numId="24" w16cid:durableId="430246629">
    <w:abstractNumId w:val="14"/>
  </w:num>
  <w:num w:numId="25" w16cid:durableId="1127907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094969"/>
    <w:rsid w:val="0000249F"/>
    <w:rsid w:val="00002D9B"/>
    <w:rsid w:val="00007E5F"/>
    <w:rsid w:val="000260B3"/>
    <w:rsid w:val="00026D1B"/>
    <w:rsid w:val="0002726D"/>
    <w:rsid w:val="00030338"/>
    <w:rsid w:val="00032F85"/>
    <w:rsid w:val="0003372C"/>
    <w:rsid w:val="00034820"/>
    <w:rsid w:val="000401CD"/>
    <w:rsid w:val="00045B00"/>
    <w:rsid w:val="0005421B"/>
    <w:rsid w:val="00056644"/>
    <w:rsid w:val="0005735C"/>
    <w:rsid w:val="00060B63"/>
    <w:rsid w:val="00061511"/>
    <w:rsid w:val="00063494"/>
    <w:rsid w:val="00063802"/>
    <w:rsid w:val="000640DB"/>
    <w:rsid w:val="000648E9"/>
    <w:rsid w:val="000700D0"/>
    <w:rsid w:val="00081735"/>
    <w:rsid w:val="000828D1"/>
    <w:rsid w:val="00085838"/>
    <w:rsid w:val="00094C40"/>
    <w:rsid w:val="000956D5"/>
    <w:rsid w:val="000A1E98"/>
    <w:rsid w:val="000A5B29"/>
    <w:rsid w:val="000A6AF1"/>
    <w:rsid w:val="000A7110"/>
    <w:rsid w:val="000B0616"/>
    <w:rsid w:val="000B2038"/>
    <w:rsid w:val="000B44C9"/>
    <w:rsid w:val="000B655D"/>
    <w:rsid w:val="000B6B41"/>
    <w:rsid w:val="000C1D07"/>
    <w:rsid w:val="000C1DC3"/>
    <w:rsid w:val="000D338F"/>
    <w:rsid w:val="000E347B"/>
    <w:rsid w:val="000E3DFD"/>
    <w:rsid w:val="000E47E9"/>
    <w:rsid w:val="000E6FE0"/>
    <w:rsid w:val="000E7473"/>
    <w:rsid w:val="000E7E77"/>
    <w:rsid w:val="000F32DD"/>
    <w:rsid w:val="000F7EB6"/>
    <w:rsid w:val="00100596"/>
    <w:rsid w:val="00101F38"/>
    <w:rsid w:val="00102A11"/>
    <w:rsid w:val="001065A9"/>
    <w:rsid w:val="00111F68"/>
    <w:rsid w:val="00115A22"/>
    <w:rsid w:val="00115A29"/>
    <w:rsid w:val="001213E8"/>
    <w:rsid w:val="00123A23"/>
    <w:rsid w:val="00124261"/>
    <w:rsid w:val="001247F8"/>
    <w:rsid w:val="00130204"/>
    <w:rsid w:val="001304DD"/>
    <w:rsid w:val="001319E4"/>
    <w:rsid w:val="00131B32"/>
    <w:rsid w:val="001320A0"/>
    <w:rsid w:val="001340E2"/>
    <w:rsid w:val="001360F4"/>
    <w:rsid w:val="00142CAB"/>
    <w:rsid w:val="0014344A"/>
    <w:rsid w:val="00144D9F"/>
    <w:rsid w:val="00153AEE"/>
    <w:rsid w:val="00154ED6"/>
    <w:rsid w:val="0015587A"/>
    <w:rsid w:val="0016078D"/>
    <w:rsid w:val="00160FFC"/>
    <w:rsid w:val="001641B6"/>
    <w:rsid w:val="00171E59"/>
    <w:rsid w:val="00174973"/>
    <w:rsid w:val="001750A6"/>
    <w:rsid w:val="0017526D"/>
    <w:rsid w:val="00177A8C"/>
    <w:rsid w:val="00177C67"/>
    <w:rsid w:val="001805CF"/>
    <w:rsid w:val="001814A0"/>
    <w:rsid w:val="00184D81"/>
    <w:rsid w:val="00185E06"/>
    <w:rsid w:val="0019031B"/>
    <w:rsid w:val="00190D96"/>
    <w:rsid w:val="0019117C"/>
    <w:rsid w:val="00195D21"/>
    <w:rsid w:val="00196AC3"/>
    <w:rsid w:val="001A0555"/>
    <w:rsid w:val="001A3099"/>
    <w:rsid w:val="001A492D"/>
    <w:rsid w:val="001A4934"/>
    <w:rsid w:val="001A595B"/>
    <w:rsid w:val="001A7503"/>
    <w:rsid w:val="001B0737"/>
    <w:rsid w:val="001B100B"/>
    <w:rsid w:val="001C0C2D"/>
    <w:rsid w:val="001C2BD0"/>
    <w:rsid w:val="001C3C38"/>
    <w:rsid w:val="001C4200"/>
    <w:rsid w:val="001C4A68"/>
    <w:rsid w:val="001C525B"/>
    <w:rsid w:val="001C5E4A"/>
    <w:rsid w:val="001D0DEF"/>
    <w:rsid w:val="001D219D"/>
    <w:rsid w:val="001D2DBD"/>
    <w:rsid w:val="001D3A72"/>
    <w:rsid w:val="001D60B6"/>
    <w:rsid w:val="001D65C7"/>
    <w:rsid w:val="001D688F"/>
    <w:rsid w:val="001E2B94"/>
    <w:rsid w:val="001E4E29"/>
    <w:rsid w:val="001E4FF4"/>
    <w:rsid w:val="001E61CC"/>
    <w:rsid w:val="001E7EAC"/>
    <w:rsid w:val="001F007B"/>
    <w:rsid w:val="001F0918"/>
    <w:rsid w:val="001F17EE"/>
    <w:rsid w:val="00200682"/>
    <w:rsid w:val="002007B9"/>
    <w:rsid w:val="002055CD"/>
    <w:rsid w:val="002161C6"/>
    <w:rsid w:val="00217F37"/>
    <w:rsid w:val="00221C09"/>
    <w:rsid w:val="002238D7"/>
    <w:rsid w:val="00227CEF"/>
    <w:rsid w:val="00240E7E"/>
    <w:rsid w:val="00241DA2"/>
    <w:rsid w:val="00243BB3"/>
    <w:rsid w:val="00244360"/>
    <w:rsid w:val="00246305"/>
    <w:rsid w:val="002503C5"/>
    <w:rsid w:val="00250F8A"/>
    <w:rsid w:val="0025130C"/>
    <w:rsid w:val="0025270E"/>
    <w:rsid w:val="002545A5"/>
    <w:rsid w:val="00256B1F"/>
    <w:rsid w:val="00257A8F"/>
    <w:rsid w:val="00261327"/>
    <w:rsid w:val="00261C74"/>
    <w:rsid w:val="00262E2D"/>
    <w:rsid w:val="002637C6"/>
    <w:rsid w:val="00263E90"/>
    <w:rsid w:val="00265BFE"/>
    <w:rsid w:val="0027684A"/>
    <w:rsid w:val="00280789"/>
    <w:rsid w:val="00280D5D"/>
    <w:rsid w:val="0029085E"/>
    <w:rsid w:val="00296D0E"/>
    <w:rsid w:val="002A144D"/>
    <w:rsid w:val="002A4615"/>
    <w:rsid w:val="002A6E0D"/>
    <w:rsid w:val="002A768D"/>
    <w:rsid w:val="002B40D3"/>
    <w:rsid w:val="002C1425"/>
    <w:rsid w:val="002C33AD"/>
    <w:rsid w:val="002C560E"/>
    <w:rsid w:val="002C63BA"/>
    <w:rsid w:val="002C702D"/>
    <w:rsid w:val="002D0770"/>
    <w:rsid w:val="002D6702"/>
    <w:rsid w:val="002E1A25"/>
    <w:rsid w:val="002F1E68"/>
    <w:rsid w:val="002F5909"/>
    <w:rsid w:val="002F700A"/>
    <w:rsid w:val="002F71DA"/>
    <w:rsid w:val="00301804"/>
    <w:rsid w:val="003027C0"/>
    <w:rsid w:val="003031B5"/>
    <w:rsid w:val="003065BF"/>
    <w:rsid w:val="00314A0F"/>
    <w:rsid w:val="003160F4"/>
    <w:rsid w:val="00321DEF"/>
    <w:rsid w:val="003261BE"/>
    <w:rsid w:val="0032789E"/>
    <w:rsid w:val="00335140"/>
    <w:rsid w:val="00337CAD"/>
    <w:rsid w:val="00337F91"/>
    <w:rsid w:val="003405BC"/>
    <w:rsid w:val="0034428B"/>
    <w:rsid w:val="00345611"/>
    <w:rsid w:val="00346891"/>
    <w:rsid w:val="00346F24"/>
    <w:rsid w:val="00350A2B"/>
    <w:rsid w:val="003518D8"/>
    <w:rsid w:val="003556E7"/>
    <w:rsid w:val="00357CAD"/>
    <w:rsid w:val="003614E3"/>
    <w:rsid w:val="00364140"/>
    <w:rsid w:val="00365E62"/>
    <w:rsid w:val="00367A7A"/>
    <w:rsid w:val="00370AC7"/>
    <w:rsid w:val="00381F72"/>
    <w:rsid w:val="0038358D"/>
    <w:rsid w:val="00383A18"/>
    <w:rsid w:val="00384488"/>
    <w:rsid w:val="003912B3"/>
    <w:rsid w:val="003963A8"/>
    <w:rsid w:val="00397AD7"/>
    <w:rsid w:val="003A0AFF"/>
    <w:rsid w:val="003A2012"/>
    <w:rsid w:val="003A29C9"/>
    <w:rsid w:val="003A63D5"/>
    <w:rsid w:val="003A73AD"/>
    <w:rsid w:val="003A755D"/>
    <w:rsid w:val="003B2FEC"/>
    <w:rsid w:val="003B5589"/>
    <w:rsid w:val="003B796F"/>
    <w:rsid w:val="003C3930"/>
    <w:rsid w:val="003C6AA3"/>
    <w:rsid w:val="003D34C9"/>
    <w:rsid w:val="003E160C"/>
    <w:rsid w:val="003E2501"/>
    <w:rsid w:val="003E4D0F"/>
    <w:rsid w:val="003E678A"/>
    <w:rsid w:val="003E7651"/>
    <w:rsid w:val="003F0AA8"/>
    <w:rsid w:val="003F1C9B"/>
    <w:rsid w:val="003F7EF7"/>
    <w:rsid w:val="004001D1"/>
    <w:rsid w:val="00401CFA"/>
    <w:rsid w:val="00403334"/>
    <w:rsid w:val="00404623"/>
    <w:rsid w:val="00406712"/>
    <w:rsid w:val="00407EE7"/>
    <w:rsid w:val="004137F5"/>
    <w:rsid w:val="00414CBB"/>
    <w:rsid w:val="0041579B"/>
    <w:rsid w:val="00417DE0"/>
    <w:rsid w:val="00422985"/>
    <w:rsid w:val="00424F47"/>
    <w:rsid w:val="004357A7"/>
    <w:rsid w:val="00436A26"/>
    <w:rsid w:val="004477AF"/>
    <w:rsid w:val="00450096"/>
    <w:rsid w:val="004601A8"/>
    <w:rsid w:val="00460AFA"/>
    <w:rsid w:val="00461A24"/>
    <w:rsid w:val="0046780C"/>
    <w:rsid w:val="00470DA2"/>
    <w:rsid w:val="00471843"/>
    <w:rsid w:val="00472BC7"/>
    <w:rsid w:val="004757EC"/>
    <w:rsid w:val="0047784D"/>
    <w:rsid w:val="0048216B"/>
    <w:rsid w:val="00484B4B"/>
    <w:rsid w:val="0048541C"/>
    <w:rsid w:val="0048647B"/>
    <w:rsid w:val="00491A0D"/>
    <w:rsid w:val="00491FE8"/>
    <w:rsid w:val="00491FEB"/>
    <w:rsid w:val="00492B3A"/>
    <w:rsid w:val="0049581F"/>
    <w:rsid w:val="00496986"/>
    <w:rsid w:val="004A207A"/>
    <w:rsid w:val="004A217A"/>
    <w:rsid w:val="004A3B98"/>
    <w:rsid w:val="004A5F77"/>
    <w:rsid w:val="004A66CE"/>
    <w:rsid w:val="004A77E3"/>
    <w:rsid w:val="004B4BFD"/>
    <w:rsid w:val="004B50B2"/>
    <w:rsid w:val="004C0B85"/>
    <w:rsid w:val="004C1678"/>
    <w:rsid w:val="004C35AE"/>
    <w:rsid w:val="004C69E7"/>
    <w:rsid w:val="004C6B4C"/>
    <w:rsid w:val="004D1081"/>
    <w:rsid w:val="004D1978"/>
    <w:rsid w:val="004D2927"/>
    <w:rsid w:val="004E0518"/>
    <w:rsid w:val="004E0CF5"/>
    <w:rsid w:val="004F03B6"/>
    <w:rsid w:val="004F127B"/>
    <w:rsid w:val="004F5722"/>
    <w:rsid w:val="00500B1E"/>
    <w:rsid w:val="00507E05"/>
    <w:rsid w:val="005114DD"/>
    <w:rsid w:val="00511FF7"/>
    <w:rsid w:val="00512FA7"/>
    <w:rsid w:val="005131CF"/>
    <w:rsid w:val="0051551B"/>
    <w:rsid w:val="005160BA"/>
    <w:rsid w:val="00517139"/>
    <w:rsid w:val="00520031"/>
    <w:rsid w:val="0052019A"/>
    <w:rsid w:val="00520ED1"/>
    <w:rsid w:val="005213B6"/>
    <w:rsid w:val="00523028"/>
    <w:rsid w:val="005230FA"/>
    <w:rsid w:val="005262B5"/>
    <w:rsid w:val="0053464F"/>
    <w:rsid w:val="00534F77"/>
    <w:rsid w:val="00542D2B"/>
    <w:rsid w:val="00544617"/>
    <w:rsid w:val="0054570E"/>
    <w:rsid w:val="005524BF"/>
    <w:rsid w:val="005543B5"/>
    <w:rsid w:val="00554F6C"/>
    <w:rsid w:val="00557198"/>
    <w:rsid w:val="00561CA1"/>
    <w:rsid w:val="005638E6"/>
    <w:rsid w:val="0056578A"/>
    <w:rsid w:val="00565EAF"/>
    <w:rsid w:val="00571C60"/>
    <w:rsid w:val="00572E3F"/>
    <w:rsid w:val="00573372"/>
    <w:rsid w:val="00573A85"/>
    <w:rsid w:val="00574A43"/>
    <w:rsid w:val="00575AC8"/>
    <w:rsid w:val="005829F1"/>
    <w:rsid w:val="005900EB"/>
    <w:rsid w:val="00590E57"/>
    <w:rsid w:val="00591D55"/>
    <w:rsid w:val="00592E0D"/>
    <w:rsid w:val="00593A77"/>
    <w:rsid w:val="005A0F82"/>
    <w:rsid w:val="005A32E7"/>
    <w:rsid w:val="005A716F"/>
    <w:rsid w:val="005B205C"/>
    <w:rsid w:val="005B35B8"/>
    <w:rsid w:val="005B40B0"/>
    <w:rsid w:val="005B41C6"/>
    <w:rsid w:val="005B4411"/>
    <w:rsid w:val="005B4D4B"/>
    <w:rsid w:val="005C15EE"/>
    <w:rsid w:val="005C3C2E"/>
    <w:rsid w:val="005C42E9"/>
    <w:rsid w:val="005C6683"/>
    <w:rsid w:val="005D03DE"/>
    <w:rsid w:val="005D2995"/>
    <w:rsid w:val="005D3DD7"/>
    <w:rsid w:val="005E43C3"/>
    <w:rsid w:val="005E473D"/>
    <w:rsid w:val="005F2FB5"/>
    <w:rsid w:val="005F5C3D"/>
    <w:rsid w:val="00602D82"/>
    <w:rsid w:val="006057E7"/>
    <w:rsid w:val="00607A18"/>
    <w:rsid w:val="006147C0"/>
    <w:rsid w:val="00615011"/>
    <w:rsid w:val="00616546"/>
    <w:rsid w:val="00617236"/>
    <w:rsid w:val="00621948"/>
    <w:rsid w:val="00623546"/>
    <w:rsid w:val="00633DEE"/>
    <w:rsid w:val="00636F9C"/>
    <w:rsid w:val="00637052"/>
    <w:rsid w:val="00637D87"/>
    <w:rsid w:val="00640A5F"/>
    <w:rsid w:val="00641FDE"/>
    <w:rsid w:val="00642AD8"/>
    <w:rsid w:val="006450D7"/>
    <w:rsid w:val="00647019"/>
    <w:rsid w:val="00652EEF"/>
    <w:rsid w:val="00663094"/>
    <w:rsid w:val="00665219"/>
    <w:rsid w:val="0067142B"/>
    <w:rsid w:val="006718B3"/>
    <w:rsid w:val="006732E3"/>
    <w:rsid w:val="00676346"/>
    <w:rsid w:val="00683295"/>
    <w:rsid w:val="006868B2"/>
    <w:rsid w:val="00691467"/>
    <w:rsid w:val="00691494"/>
    <w:rsid w:val="00692018"/>
    <w:rsid w:val="00692CEA"/>
    <w:rsid w:val="006939E5"/>
    <w:rsid w:val="00697863"/>
    <w:rsid w:val="006A436B"/>
    <w:rsid w:val="006A45B5"/>
    <w:rsid w:val="006A49BB"/>
    <w:rsid w:val="006B4477"/>
    <w:rsid w:val="006B590C"/>
    <w:rsid w:val="006B6B48"/>
    <w:rsid w:val="006B7EA1"/>
    <w:rsid w:val="006C00B3"/>
    <w:rsid w:val="006C118A"/>
    <w:rsid w:val="006C502C"/>
    <w:rsid w:val="006D01D1"/>
    <w:rsid w:val="006D0364"/>
    <w:rsid w:val="006D2283"/>
    <w:rsid w:val="006D72C4"/>
    <w:rsid w:val="006E3948"/>
    <w:rsid w:val="006E4252"/>
    <w:rsid w:val="006F1646"/>
    <w:rsid w:val="006F2288"/>
    <w:rsid w:val="006F25B1"/>
    <w:rsid w:val="006F33D1"/>
    <w:rsid w:val="006F4531"/>
    <w:rsid w:val="006F7905"/>
    <w:rsid w:val="00700F48"/>
    <w:rsid w:val="0070468E"/>
    <w:rsid w:val="007047BF"/>
    <w:rsid w:val="00705E2B"/>
    <w:rsid w:val="00706C6F"/>
    <w:rsid w:val="007268BB"/>
    <w:rsid w:val="007332B1"/>
    <w:rsid w:val="007467B1"/>
    <w:rsid w:val="00746DA3"/>
    <w:rsid w:val="007478D4"/>
    <w:rsid w:val="0075311B"/>
    <w:rsid w:val="00754691"/>
    <w:rsid w:val="00754FAF"/>
    <w:rsid w:val="007562F5"/>
    <w:rsid w:val="00760071"/>
    <w:rsid w:val="00765B35"/>
    <w:rsid w:val="007666C0"/>
    <w:rsid w:val="00771964"/>
    <w:rsid w:val="00772274"/>
    <w:rsid w:val="00772992"/>
    <w:rsid w:val="00772D7D"/>
    <w:rsid w:val="00773E34"/>
    <w:rsid w:val="00774C0B"/>
    <w:rsid w:val="0077754C"/>
    <w:rsid w:val="007862B7"/>
    <w:rsid w:val="007912C5"/>
    <w:rsid w:val="007972A0"/>
    <w:rsid w:val="007A13E0"/>
    <w:rsid w:val="007A1B0E"/>
    <w:rsid w:val="007A1E12"/>
    <w:rsid w:val="007A36E7"/>
    <w:rsid w:val="007A7F55"/>
    <w:rsid w:val="007B3070"/>
    <w:rsid w:val="007B6983"/>
    <w:rsid w:val="007C016D"/>
    <w:rsid w:val="007C0685"/>
    <w:rsid w:val="007C11FB"/>
    <w:rsid w:val="007C24AF"/>
    <w:rsid w:val="007D0CAE"/>
    <w:rsid w:val="007D5B3A"/>
    <w:rsid w:val="007E49C8"/>
    <w:rsid w:val="007E5B28"/>
    <w:rsid w:val="007F1951"/>
    <w:rsid w:val="007F3B0D"/>
    <w:rsid w:val="007F6F46"/>
    <w:rsid w:val="007F71A3"/>
    <w:rsid w:val="00801524"/>
    <w:rsid w:val="00804414"/>
    <w:rsid w:val="00806874"/>
    <w:rsid w:val="0081039C"/>
    <w:rsid w:val="008115A2"/>
    <w:rsid w:val="008124F9"/>
    <w:rsid w:val="00815379"/>
    <w:rsid w:val="00816AAA"/>
    <w:rsid w:val="008205BD"/>
    <w:rsid w:val="008228B4"/>
    <w:rsid w:val="008234CB"/>
    <w:rsid w:val="008241EC"/>
    <w:rsid w:val="00825435"/>
    <w:rsid w:val="0082641F"/>
    <w:rsid w:val="00826FCE"/>
    <w:rsid w:val="008319DF"/>
    <w:rsid w:val="00833A00"/>
    <w:rsid w:val="00834FAC"/>
    <w:rsid w:val="008443CF"/>
    <w:rsid w:val="008504ED"/>
    <w:rsid w:val="00851ABE"/>
    <w:rsid w:val="0085456B"/>
    <w:rsid w:val="00854F73"/>
    <w:rsid w:val="0086346D"/>
    <w:rsid w:val="0086613E"/>
    <w:rsid w:val="008667F7"/>
    <w:rsid w:val="00867C82"/>
    <w:rsid w:val="00867E3F"/>
    <w:rsid w:val="00876A9A"/>
    <w:rsid w:val="008805A3"/>
    <w:rsid w:val="008809C3"/>
    <w:rsid w:val="0088208B"/>
    <w:rsid w:val="00883098"/>
    <w:rsid w:val="00883477"/>
    <w:rsid w:val="0088469E"/>
    <w:rsid w:val="00884718"/>
    <w:rsid w:val="00886739"/>
    <w:rsid w:val="00887C68"/>
    <w:rsid w:val="008927DF"/>
    <w:rsid w:val="00894FFD"/>
    <w:rsid w:val="008971AF"/>
    <w:rsid w:val="008972CB"/>
    <w:rsid w:val="008A0157"/>
    <w:rsid w:val="008B08EB"/>
    <w:rsid w:val="008B0A65"/>
    <w:rsid w:val="008B2D44"/>
    <w:rsid w:val="008B3AF2"/>
    <w:rsid w:val="008C0624"/>
    <w:rsid w:val="008C13C2"/>
    <w:rsid w:val="008C283D"/>
    <w:rsid w:val="008C32D1"/>
    <w:rsid w:val="008C4B15"/>
    <w:rsid w:val="008C5EA3"/>
    <w:rsid w:val="008C7278"/>
    <w:rsid w:val="008C73CB"/>
    <w:rsid w:val="008D4917"/>
    <w:rsid w:val="008D5757"/>
    <w:rsid w:val="008D57AD"/>
    <w:rsid w:val="008E2499"/>
    <w:rsid w:val="008E3022"/>
    <w:rsid w:val="008E7FDC"/>
    <w:rsid w:val="008F1022"/>
    <w:rsid w:val="009011AE"/>
    <w:rsid w:val="0090476F"/>
    <w:rsid w:val="00904B02"/>
    <w:rsid w:val="009101AD"/>
    <w:rsid w:val="0091183D"/>
    <w:rsid w:val="00915BD9"/>
    <w:rsid w:val="0092174C"/>
    <w:rsid w:val="0092295A"/>
    <w:rsid w:val="009234AB"/>
    <w:rsid w:val="00923B44"/>
    <w:rsid w:val="00926439"/>
    <w:rsid w:val="009265A1"/>
    <w:rsid w:val="00930411"/>
    <w:rsid w:val="00931516"/>
    <w:rsid w:val="009324CD"/>
    <w:rsid w:val="00944A58"/>
    <w:rsid w:val="009456CF"/>
    <w:rsid w:val="00945FCA"/>
    <w:rsid w:val="009464A0"/>
    <w:rsid w:val="00946D06"/>
    <w:rsid w:val="00950D93"/>
    <w:rsid w:val="009569F6"/>
    <w:rsid w:val="00957D05"/>
    <w:rsid w:val="00965681"/>
    <w:rsid w:val="00971A82"/>
    <w:rsid w:val="00971B6E"/>
    <w:rsid w:val="00973739"/>
    <w:rsid w:val="009806BB"/>
    <w:rsid w:val="00981C81"/>
    <w:rsid w:val="00982A8E"/>
    <w:rsid w:val="009833A8"/>
    <w:rsid w:val="00985E3A"/>
    <w:rsid w:val="00990DB8"/>
    <w:rsid w:val="00995CE5"/>
    <w:rsid w:val="009A0EB3"/>
    <w:rsid w:val="009A1684"/>
    <w:rsid w:val="009A2A38"/>
    <w:rsid w:val="009A77B1"/>
    <w:rsid w:val="009B035F"/>
    <w:rsid w:val="009B0A87"/>
    <w:rsid w:val="009B2EA7"/>
    <w:rsid w:val="009B3B70"/>
    <w:rsid w:val="009C54EC"/>
    <w:rsid w:val="009C5F0E"/>
    <w:rsid w:val="009D1887"/>
    <w:rsid w:val="009D32E5"/>
    <w:rsid w:val="009D7900"/>
    <w:rsid w:val="009E2C1F"/>
    <w:rsid w:val="009E3F15"/>
    <w:rsid w:val="009F0F22"/>
    <w:rsid w:val="00A007FA"/>
    <w:rsid w:val="00A02003"/>
    <w:rsid w:val="00A03EA6"/>
    <w:rsid w:val="00A03F66"/>
    <w:rsid w:val="00A06531"/>
    <w:rsid w:val="00A10180"/>
    <w:rsid w:val="00A10DB5"/>
    <w:rsid w:val="00A13056"/>
    <w:rsid w:val="00A16755"/>
    <w:rsid w:val="00A2040C"/>
    <w:rsid w:val="00A21A5B"/>
    <w:rsid w:val="00A22752"/>
    <w:rsid w:val="00A22C1A"/>
    <w:rsid w:val="00A342B4"/>
    <w:rsid w:val="00A36664"/>
    <w:rsid w:val="00A42774"/>
    <w:rsid w:val="00A460F6"/>
    <w:rsid w:val="00A470BB"/>
    <w:rsid w:val="00A5050D"/>
    <w:rsid w:val="00A51FD8"/>
    <w:rsid w:val="00A5669D"/>
    <w:rsid w:val="00A62263"/>
    <w:rsid w:val="00A644AB"/>
    <w:rsid w:val="00A72ACA"/>
    <w:rsid w:val="00A73E95"/>
    <w:rsid w:val="00A7578C"/>
    <w:rsid w:val="00A8025F"/>
    <w:rsid w:val="00A80299"/>
    <w:rsid w:val="00A81734"/>
    <w:rsid w:val="00A94229"/>
    <w:rsid w:val="00A969AD"/>
    <w:rsid w:val="00A96A8C"/>
    <w:rsid w:val="00AA1814"/>
    <w:rsid w:val="00AA311F"/>
    <w:rsid w:val="00AA4429"/>
    <w:rsid w:val="00AA5D65"/>
    <w:rsid w:val="00AA6147"/>
    <w:rsid w:val="00AA6559"/>
    <w:rsid w:val="00AA6957"/>
    <w:rsid w:val="00AA7F12"/>
    <w:rsid w:val="00AE2EB0"/>
    <w:rsid w:val="00AE4580"/>
    <w:rsid w:val="00AE4E67"/>
    <w:rsid w:val="00AE5F5F"/>
    <w:rsid w:val="00AF6E6F"/>
    <w:rsid w:val="00AF6F8A"/>
    <w:rsid w:val="00B00C42"/>
    <w:rsid w:val="00B015DA"/>
    <w:rsid w:val="00B056AC"/>
    <w:rsid w:val="00B05EDF"/>
    <w:rsid w:val="00B10901"/>
    <w:rsid w:val="00B1172F"/>
    <w:rsid w:val="00B11AF2"/>
    <w:rsid w:val="00B124C2"/>
    <w:rsid w:val="00B26489"/>
    <w:rsid w:val="00B31071"/>
    <w:rsid w:val="00B348DF"/>
    <w:rsid w:val="00B370C7"/>
    <w:rsid w:val="00B376C1"/>
    <w:rsid w:val="00B42CC8"/>
    <w:rsid w:val="00B539AB"/>
    <w:rsid w:val="00B55D13"/>
    <w:rsid w:val="00B57DB8"/>
    <w:rsid w:val="00B60610"/>
    <w:rsid w:val="00B672F2"/>
    <w:rsid w:val="00B67E40"/>
    <w:rsid w:val="00B70255"/>
    <w:rsid w:val="00B80A76"/>
    <w:rsid w:val="00B84DA7"/>
    <w:rsid w:val="00B84EB6"/>
    <w:rsid w:val="00B87E22"/>
    <w:rsid w:val="00B901FE"/>
    <w:rsid w:val="00B95FB0"/>
    <w:rsid w:val="00B978A6"/>
    <w:rsid w:val="00BA292E"/>
    <w:rsid w:val="00BB143C"/>
    <w:rsid w:val="00BB27A3"/>
    <w:rsid w:val="00BB4061"/>
    <w:rsid w:val="00BB76C0"/>
    <w:rsid w:val="00BC4BC8"/>
    <w:rsid w:val="00BD2F6B"/>
    <w:rsid w:val="00BD5D49"/>
    <w:rsid w:val="00BD7F64"/>
    <w:rsid w:val="00BE3D91"/>
    <w:rsid w:val="00BE50D3"/>
    <w:rsid w:val="00BF0055"/>
    <w:rsid w:val="00BF6012"/>
    <w:rsid w:val="00BF6157"/>
    <w:rsid w:val="00BF63CC"/>
    <w:rsid w:val="00BF6C96"/>
    <w:rsid w:val="00BF7E10"/>
    <w:rsid w:val="00C038CA"/>
    <w:rsid w:val="00C072E9"/>
    <w:rsid w:val="00C13745"/>
    <w:rsid w:val="00C13B0F"/>
    <w:rsid w:val="00C13F91"/>
    <w:rsid w:val="00C17539"/>
    <w:rsid w:val="00C24F6A"/>
    <w:rsid w:val="00C31D8B"/>
    <w:rsid w:val="00C32610"/>
    <w:rsid w:val="00C329C4"/>
    <w:rsid w:val="00C35F0C"/>
    <w:rsid w:val="00C35F33"/>
    <w:rsid w:val="00C420D6"/>
    <w:rsid w:val="00C44277"/>
    <w:rsid w:val="00C46DFF"/>
    <w:rsid w:val="00C51E66"/>
    <w:rsid w:val="00C52E6E"/>
    <w:rsid w:val="00C5309A"/>
    <w:rsid w:val="00C53B20"/>
    <w:rsid w:val="00C556B7"/>
    <w:rsid w:val="00C605E4"/>
    <w:rsid w:val="00C62C3A"/>
    <w:rsid w:val="00C73603"/>
    <w:rsid w:val="00C759B1"/>
    <w:rsid w:val="00C764C3"/>
    <w:rsid w:val="00C80C70"/>
    <w:rsid w:val="00C813BF"/>
    <w:rsid w:val="00C826D4"/>
    <w:rsid w:val="00C8493C"/>
    <w:rsid w:val="00C85DAF"/>
    <w:rsid w:val="00C95E07"/>
    <w:rsid w:val="00CA0C1E"/>
    <w:rsid w:val="00CA3689"/>
    <w:rsid w:val="00CA3C77"/>
    <w:rsid w:val="00CA59DB"/>
    <w:rsid w:val="00CB04B2"/>
    <w:rsid w:val="00CB1E12"/>
    <w:rsid w:val="00CB3914"/>
    <w:rsid w:val="00CB7BD0"/>
    <w:rsid w:val="00CB7F16"/>
    <w:rsid w:val="00CC150C"/>
    <w:rsid w:val="00CD6553"/>
    <w:rsid w:val="00CD71C6"/>
    <w:rsid w:val="00CE4722"/>
    <w:rsid w:val="00CF0D96"/>
    <w:rsid w:val="00D0300D"/>
    <w:rsid w:val="00D04EC8"/>
    <w:rsid w:val="00D05633"/>
    <w:rsid w:val="00D06051"/>
    <w:rsid w:val="00D11A14"/>
    <w:rsid w:val="00D124C1"/>
    <w:rsid w:val="00D13A18"/>
    <w:rsid w:val="00D14344"/>
    <w:rsid w:val="00D148DA"/>
    <w:rsid w:val="00D16213"/>
    <w:rsid w:val="00D16DFA"/>
    <w:rsid w:val="00D17617"/>
    <w:rsid w:val="00D17F5D"/>
    <w:rsid w:val="00D21B20"/>
    <w:rsid w:val="00D237E7"/>
    <w:rsid w:val="00D27387"/>
    <w:rsid w:val="00D3144D"/>
    <w:rsid w:val="00D33B19"/>
    <w:rsid w:val="00D341F6"/>
    <w:rsid w:val="00D35ECD"/>
    <w:rsid w:val="00D50871"/>
    <w:rsid w:val="00D5446E"/>
    <w:rsid w:val="00D546C6"/>
    <w:rsid w:val="00D55F1C"/>
    <w:rsid w:val="00D60394"/>
    <w:rsid w:val="00D60B32"/>
    <w:rsid w:val="00D625CE"/>
    <w:rsid w:val="00D639D6"/>
    <w:rsid w:val="00D663E7"/>
    <w:rsid w:val="00D70B71"/>
    <w:rsid w:val="00D7213E"/>
    <w:rsid w:val="00D733F2"/>
    <w:rsid w:val="00D763E9"/>
    <w:rsid w:val="00D81904"/>
    <w:rsid w:val="00D84BAA"/>
    <w:rsid w:val="00D862F8"/>
    <w:rsid w:val="00D87796"/>
    <w:rsid w:val="00D908B1"/>
    <w:rsid w:val="00D92198"/>
    <w:rsid w:val="00D928D9"/>
    <w:rsid w:val="00D92F43"/>
    <w:rsid w:val="00D93A05"/>
    <w:rsid w:val="00D94A69"/>
    <w:rsid w:val="00D9599C"/>
    <w:rsid w:val="00DA326D"/>
    <w:rsid w:val="00DA6D89"/>
    <w:rsid w:val="00DA6E67"/>
    <w:rsid w:val="00DA75FC"/>
    <w:rsid w:val="00DB1702"/>
    <w:rsid w:val="00DB2459"/>
    <w:rsid w:val="00DB3C66"/>
    <w:rsid w:val="00DB5276"/>
    <w:rsid w:val="00DC3531"/>
    <w:rsid w:val="00DC6D20"/>
    <w:rsid w:val="00DD54C0"/>
    <w:rsid w:val="00DD643C"/>
    <w:rsid w:val="00DD6B5E"/>
    <w:rsid w:val="00DE0516"/>
    <w:rsid w:val="00DE6CD7"/>
    <w:rsid w:val="00DF0670"/>
    <w:rsid w:val="00DF6112"/>
    <w:rsid w:val="00DF6E70"/>
    <w:rsid w:val="00DF7BA6"/>
    <w:rsid w:val="00E005E6"/>
    <w:rsid w:val="00E01DF9"/>
    <w:rsid w:val="00E10EC8"/>
    <w:rsid w:val="00E114F8"/>
    <w:rsid w:val="00E14D89"/>
    <w:rsid w:val="00E15D40"/>
    <w:rsid w:val="00E17CBA"/>
    <w:rsid w:val="00E2261A"/>
    <w:rsid w:val="00E23259"/>
    <w:rsid w:val="00E24AE7"/>
    <w:rsid w:val="00E2510B"/>
    <w:rsid w:val="00E274FA"/>
    <w:rsid w:val="00E27CA3"/>
    <w:rsid w:val="00E3241E"/>
    <w:rsid w:val="00E3243E"/>
    <w:rsid w:val="00E359E3"/>
    <w:rsid w:val="00E37A5A"/>
    <w:rsid w:val="00E42BCD"/>
    <w:rsid w:val="00E4671C"/>
    <w:rsid w:val="00E469CC"/>
    <w:rsid w:val="00E51B83"/>
    <w:rsid w:val="00E52C5F"/>
    <w:rsid w:val="00E52EF4"/>
    <w:rsid w:val="00E54158"/>
    <w:rsid w:val="00E57853"/>
    <w:rsid w:val="00E64464"/>
    <w:rsid w:val="00E64DDA"/>
    <w:rsid w:val="00E714E5"/>
    <w:rsid w:val="00E80249"/>
    <w:rsid w:val="00E81313"/>
    <w:rsid w:val="00E81D77"/>
    <w:rsid w:val="00E852E4"/>
    <w:rsid w:val="00E85BF6"/>
    <w:rsid w:val="00E901B0"/>
    <w:rsid w:val="00EA730E"/>
    <w:rsid w:val="00EB1FAC"/>
    <w:rsid w:val="00EB6D55"/>
    <w:rsid w:val="00EB7433"/>
    <w:rsid w:val="00EC42D3"/>
    <w:rsid w:val="00EC47B8"/>
    <w:rsid w:val="00EC5773"/>
    <w:rsid w:val="00EC646C"/>
    <w:rsid w:val="00EC7560"/>
    <w:rsid w:val="00EC7DEC"/>
    <w:rsid w:val="00ED05E8"/>
    <w:rsid w:val="00ED0C25"/>
    <w:rsid w:val="00ED4B8A"/>
    <w:rsid w:val="00ED51D2"/>
    <w:rsid w:val="00EE1CC9"/>
    <w:rsid w:val="00EE2378"/>
    <w:rsid w:val="00EE2B6A"/>
    <w:rsid w:val="00EE2D0D"/>
    <w:rsid w:val="00EE5E76"/>
    <w:rsid w:val="00EE635B"/>
    <w:rsid w:val="00EF3332"/>
    <w:rsid w:val="00EF49A1"/>
    <w:rsid w:val="00EF69DD"/>
    <w:rsid w:val="00F01C27"/>
    <w:rsid w:val="00F02D12"/>
    <w:rsid w:val="00F035D6"/>
    <w:rsid w:val="00F06AAF"/>
    <w:rsid w:val="00F146F2"/>
    <w:rsid w:val="00F150CC"/>
    <w:rsid w:val="00F154ED"/>
    <w:rsid w:val="00F2067E"/>
    <w:rsid w:val="00F271C1"/>
    <w:rsid w:val="00F344F7"/>
    <w:rsid w:val="00F4564F"/>
    <w:rsid w:val="00F45AA9"/>
    <w:rsid w:val="00F51575"/>
    <w:rsid w:val="00F51BC8"/>
    <w:rsid w:val="00F56608"/>
    <w:rsid w:val="00F568D1"/>
    <w:rsid w:val="00F5F2E3"/>
    <w:rsid w:val="00F61947"/>
    <w:rsid w:val="00F62033"/>
    <w:rsid w:val="00F62DFE"/>
    <w:rsid w:val="00F67B10"/>
    <w:rsid w:val="00F70A79"/>
    <w:rsid w:val="00F71C54"/>
    <w:rsid w:val="00F76E9D"/>
    <w:rsid w:val="00F77EFE"/>
    <w:rsid w:val="00F8060D"/>
    <w:rsid w:val="00F82ABA"/>
    <w:rsid w:val="00F84F89"/>
    <w:rsid w:val="00F85A1A"/>
    <w:rsid w:val="00F940D4"/>
    <w:rsid w:val="00FA0691"/>
    <w:rsid w:val="00FA6501"/>
    <w:rsid w:val="00FA6A7B"/>
    <w:rsid w:val="00FA7241"/>
    <w:rsid w:val="00FB0773"/>
    <w:rsid w:val="00FB230E"/>
    <w:rsid w:val="00FB34D3"/>
    <w:rsid w:val="00FB6586"/>
    <w:rsid w:val="00FC0614"/>
    <w:rsid w:val="00FC1A89"/>
    <w:rsid w:val="00FD17C6"/>
    <w:rsid w:val="00FD5C66"/>
    <w:rsid w:val="00FE08D9"/>
    <w:rsid w:val="00FE4A4A"/>
    <w:rsid w:val="00FE5A5F"/>
    <w:rsid w:val="00FF0B58"/>
    <w:rsid w:val="00FF36B3"/>
    <w:rsid w:val="00FF3A8E"/>
    <w:rsid w:val="00FF3DC1"/>
    <w:rsid w:val="00FF7ED6"/>
    <w:rsid w:val="012F2350"/>
    <w:rsid w:val="0148BBB6"/>
    <w:rsid w:val="0186CED9"/>
    <w:rsid w:val="0199E9E3"/>
    <w:rsid w:val="01FBC058"/>
    <w:rsid w:val="02238A9C"/>
    <w:rsid w:val="024C27B8"/>
    <w:rsid w:val="026B3955"/>
    <w:rsid w:val="034DC617"/>
    <w:rsid w:val="036C5DDA"/>
    <w:rsid w:val="0383100E"/>
    <w:rsid w:val="043005EC"/>
    <w:rsid w:val="045A76B3"/>
    <w:rsid w:val="049E9DEF"/>
    <w:rsid w:val="04A9B2D5"/>
    <w:rsid w:val="04AB75EA"/>
    <w:rsid w:val="04B4CFE3"/>
    <w:rsid w:val="04D3348F"/>
    <w:rsid w:val="0501289E"/>
    <w:rsid w:val="050D388A"/>
    <w:rsid w:val="053ABA9A"/>
    <w:rsid w:val="059767FA"/>
    <w:rsid w:val="05E5EF36"/>
    <w:rsid w:val="0685C5CC"/>
    <w:rsid w:val="069C1116"/>
    <w:rsid w:val="06AC5720"/>
    <w:rsid w:val="06B4BF59"/>
    <w:rsid w:val="0719B869"/>
    <w:rsid w:val="0756116F"/>
    <w:rsid w:val="077CB180"/>
    <w:rsid w:val="078F6213"/>
    <w:rsid w:val="07DC423B"/>
    <w:rsid w:val="084DB2A2"/>
    <w:rsid w:val="08662F6D"/>
    <w:rsid w:val="087F085E"/>
    <w:rsid w:val="089B2E37"/>
    <w:rsid w:val="089F80B8"/>
    <w:rsid w:val="08BE652F"/>
    <w:rsid w:val="08E7DC6B"/>
    <w:rsid w:val="08F07551"/>
    <w:rsid w:val="0908B06E"/>
    <w:rsid w:val="09BDE732"/>
    <w:rsid w:val="09DB9F5E"/>
    <w:rsid w:val="0AEC1491"/>
    <w:rsid w:val="0B0E54A6"/>
    <w:rsid w:val="0B1C682F"/>
    <w:rsid w:val="0B72E531"/>
    <w:rsid w:val="0B8D6BE3"/>
    <w:rsid w:val="0BE608EB"/>
    <w:rsid w:val="0CF7FA79"/>
    <w:rsid w:val="0CFDF19E"/>
    <w:rsid w:val="0D216E84"/>
    <w:rsid w:val="0DC35B7E"/>
    <w:rsid w:val="0E57A645"/>
    <w:rsid w:val="0E6AFE5E"/>
    <w:rsid w:val="0E82A549"/>
    <w:rsid w:val="0EE4C40E"/>
    <w:rsid w:val="0F3E51C6"/>
    <w:rsid w:val="0F4C1C4A"/>
    <w:rsid w:val="0F84C999"/>
    <w:rsid w:val="0FD81B2A"/>
    <w:rsid w:val="0FF0A1A1"/>
    <w:rsid w:val="104AE0E2"/>
    <w:rsid w:val="10A75889"/>
    <w:rsid w:val="10B73E5E"/>
    <w:rsid w:val="10BD9692"/>
    <w:rsid w:val="1139ABA7"/>
    <w:rsid w:val="116A6998"/>
    <w:rsid w:val="116AB57C"/>
    <w:rsid w:val="11E6B143"/>
    <w:rsid w:val="12864628"/>
    <w:rsid w:val="12C5082F"/>
    <w:rsid w:val="12E69A64"/>
    <w:rsid w:val="12F4B1ED"/>
    <w:rsid w:val="134116A9"/>
    <w:rsid w:val="134B29C0"/>
    <w:rsid w:val="1359D36B"/>
    <w:rsid w:val="13C548CB"/>
    <w:rsid w:val="140BC297"/>
    <w:rsid w:val="14209F35"/>
    <w:rsid w:val="14287291"/>
    <w:rsid w:val="145D1C3A"/>
    <w:rsid w:val="14BFB3B3"/>
    <w:rsid w:val="14C0BAFD"/>
    <w:rsid w:val="14DFC27D"/>
    <w:rsid w:val="151E5205"/>
    <w:rsid w:val="1560DF6D"/>
    <w:rsid w:val="15A23122"/>
    <w:rsid w:val="15BC9C1E"/>
    <w:rsid w:val="1622D5B5"/>
    <w:rsid w:val="1625E9AD"/>
    <w:rsid w:val="16680C28"/>
    <w:rsid w:val="16AF6224"/>
    <w:rsid w:val="16D6D4D2"/>
    <w:rsid w:val="1794BCFC"/>
    <w:rsid w:val="17A275CD"/>
    <w:rsid w:val="17A8ED2B"/>
    <w:rsid w:val="17EB456C"/>
    <w:rsid w:val="17F2F3C7"/>
    <w:rsid w:val="182D32E1"/>
    <w:rsid w:val="189C1106"/>
    <w:rsid w:val="1A2D6582"/>
    <w:rsid w:val="1A65A86C"/>
    <w:rsid w:val="1A8D1C20"/>
    <w:rsid w:val="1ADD6B72"/>
    <w:rsid w:val="1AF5FE43"/>
    <w:rsid w:val="1B03CEDE"/>
    <w:rsid w:val="1B1ACDD1"/>
    <w:rsid w:val="1B6E7C6A"/>
    <w:rsid w:val="1BCAC8C5"/>
    <w:rsid w:val="1BD66C3F"/>
    <w:rsid w:val="1BE0E0E6"/>
    <w:rsid w:val="1C2547F1"/>
    <w:rsid w:val="1CCCA596"/>
    <w:rsid w:val="1D077F20"/>
    <w:rsid w:val="1D1A2151"/>
    <w:rsid w:val="1D2EFA1B"/>
    <w:rsid w:val="1E66D4BC"/>
    <w:rsid w:val="1ECD5D76"/>
    <w:rsid w:val="1F699E2A"/>
    <w:rsid w:val="1F83FCAD"/>
    <w:rsid w:val="1FB683EB"/>
    <w:rsid w:val="207C0944"/>
    <w:rsid w:val="20D84F23"/>
    <w:rsid w:val="212C3526"/>
    <w:rsid w:val="217457A3"/>
    <w:rsid w:val="21E25DB5"/>
    <w:rsid w:val="22138ACF"/>
    <w:rsid w:val="222F615C"/>
    <w:rsid w:val="22655896"/>
    <w:rsid w:val="22787573"/>
    <w:rsid w:val="229DB8BA"/>
    <w:rsid w:val="22FAECCD"/>
    <w:rsid w:val="23088422"/>
    <w:rsid w:val="2318C6BC"/>
    <w:rsid w:val="235D7CB2"/>
    <w:rsid w:val="2370290C"/>
    <w:rsid w:val="237F0C54"/>
    <w:rsid w:val="237F7D11"/>
    <w:rsid w:val="23D5DAAA"/>
    <w:rsid w:val="2470D2B0"/>
    <w:rsid w:val="24856F4F"/>
    <w:rsid w:val="24A0C27E"/>
    <w:rsid w:val="24D568F2"/>
    <w:rsid w:val="253C9EFA"/>
    <w:rsid w:val="2555A309"/>
    <w:rsid w:val="255E8CB9"/>
    <w:rsid w:val="2571AB0B"/>
    <w:rsid w:val="25B01635"/>
    <w:rsid w:val="25DB1577"/>
    <w:rsid w:val="25DBC635"/>
    <w:rsid w:val="25FA2D69"/>
    <w:rsid w:val="260A1837"/>
    <w:rsid w:val="2676044D"/>
    <w:rsid w:val="26FBE223"/>
    <w:rsid w:val="270BFE9F"/>
    <w:rsid w:val="270D7B6C"/>
    <w:rsid w:val="271E2BCC"/>
    <w:rsid w:val="27281E02"/>
    <w:rsid w:val="2736CC64"/>
    <w:rsid w:val="2739AB4A"/>
    <w:rsid w:val="27A75A48"/>
    <w:rsid w:val="27EE6BA3"/>
    <w:rsid w:val="27FD8BCA"/>
    <w:rsid w:val="281799D1"/>
    <w:rsid w:val="286C5474"/>
    <w:rsid w:val="2899CAF8"/>
    <w:rsid w:val="289A2D84"/>
    <w:rsid w:val="28F51041"/>
    <w:rsid w:val="2917DB01"/>
    <w:rsid w:val="299F7822"/>
    <w:rsid w:val="29DA22C1"/>
    <w:rsid w:val="29F122D8"/>
    <w:rsid w:val="2A10268E"/>
    <w:rsid w:val="2A37D202"/>
    <w:rsid w:val="2A4CA9D9"/>
    <w:rsid w:val="2A5120B4"/>
    <w:rsid w:val="2A8E6F34"/>
    <w:rsid w:val="2AA233C8"/>
    <w:rsid w:val="2AA53140"/>
    <w:rsid w:val="2BB68441"/>
    <w:rsid w:val="2C92C2B8"/>
    <w:rsid w:val="2C98675C"/>
    <w:rsid w:val="2CBB8725"/>
    <w:rsid w:val="2D05F324"/>
    <w:rsid w:val="2D213ADA"/>
    <w:rsid w:val="2D35F103"/>
    <w:rsid w:val="2D43EAD0"/>
    <w:rsid w:val="2D76C8A3"/>
    <w:rsid w:val="2DA0AAFC"/>
    <w:rsid w:val="2DAC1D4D"/>
    <w:rsid w:val="2E2DB1E0"/>
    <w:rsid w:val="2EB2F5E7"/>
    <w:rsid w:val="2EE24858"/>
    <w:rsid w:val="2EE57701"/>
    <w:rsid w:val="2FD04A44"/>
    <w:rsid w:val="2FD7618F"/>
    <w:rsid w:val="3030F101"/>
    <w:rsid w:val="307490A8"/>
    <w:rsid w:val="30A604BD"/>
    <w:rsid w:val="30BDD61B"/>
    <w:rsid w:val="31182BFF"/>
    <w:rsid w:val="318EE55F"/>
    <w:rsid w:val="31C2FA49"/>
    <w:rsid w:val="3202DE9E"/>
    <w:rsid w:val="3209664E"/>
    <w:rsid w:val="3241D51E"/>
    <w:rsid w:val="32559BA9"/>
    <w:rsid w:val="32F1D012"/>
    <w:rsid w:val="332AC8A9"/>
    <w:rsid w:val="33A0EB71"/>
    <w:rsid w:val="33B8B7DC"/>
    <w:rsid w:val="347137C2"/>
    <w:rsid w:val="34A309DD"/>
    <w:rsid w:val="34A834DF"/>
    <w:rsid w:val="34B44268"/>
    <w:rsid w:val="34BC05D0"/>
    <w:rsid w:val="34C96C5E"/>
    <w:rsid w:val="34EC5B4A"/>
    <w:rsid w:val="350FD056"/>
    <w:rsid w:val="35118DE6"/>
    <w:rsid w:val="35E0A557"/>
    <w:rsid w:val="36002834"/>
    <w:rsid w:val="3613F958"/>
    <w:rsid w:val="364C79EF"/>
    <w:rsid w:val="36A0F865"/>
    <w:rsid w:val="36A2905B"/>
    <w:rsid w:val="36ED7549"/>
    <w:rsid w:val="37108F82"/>
    <w:rsid w:val="3716DA3B"/>
    <w:rsid w:val="373C4CA8"/>
    <w:rsid w:val="37E3C753"/>
    <w:rsid w:val="3810E252"/>
    <w:rsid w:val="382B7BC9"/>
    <w:rsid w:val="38652F47"/>
    <w:rsid w:val="3883D59F"/>
    <w:rsid w:val="388936DA"/>
    <w:rsid w:val="3892510C"/>
    <w:rsid w:val="38A2D423"/>
    <w:rsid w:val="38EDCC36"/>
    <w:rsid w:val="390DF870"/>
    <w:rsid w:val="39199D79"/>
    <w:rsid w:val="39550EA5"/>
    <w:rsid w:val="399A0A2D"/>
    <w:rsid w:val="3A4E2491"/>
    <w:rsid w:val="3A9843C3"/>
    <w:rsid w:val="3AA2ED06"/>
    <w:rsid w:val="3ABE2B9F"/>
    <w:rsid w:val="3AE25BD2"/>
    <w:rsid w:val="3B0435A7"/>
    <w:rsid w:val="3B07E04B"/>
    <w:rsid w:val="3B40AC07"/>
    <w:rsid w:val="3C18DCDD"/>
    <w:rsid w:val="3C4D45D0"/>
    <w:rsid w:val="3C56B7B1"/>
    <w:rsid w:val="3CAE83B1"/>
    <w:rsid w:val="3D1572EE"/>
    <w:rsid w:val="3D2E9B4B"/>
    <w:rsid w:val="3D3F776B"/>
    <w:rsid w:val="3D64D9A7"/>
    <w:rsid w:val="3D7E98A7"/>
    <w:rsid w:val="3E06ECDA"/>
    <w:rsid w:val="3E087821"/>
    <w:rsid w:val="3E2C32BA"/>
    <w:rsid w:val="3E35C047"/>
    <w:rsid w:val="3E78F1F4"/>
    <w:rsid w:val="3EBF2206"/>
    <w:rsid w:val="3EC996CB"/>
    <w:rsid w:val="3F10C7C3"/>
    <w:rsid w:val="3F353E25"/>
    <w:rsid w:val="3FD20C93"/>
    <w:rsid w:val="400524D5"/>
    <w:rsid w:val="40087DFC"/>
    <w:rsid w:val="40288CB7"/>
    <w:rsid w:val="406FD65B"/>
    <w:rsid w:val="40839355"/>
    <w:rsid w:val="40CB9454"/>
    <w:rsid w:val="40CE09B1"/>
    <w:rsid w:val="40D2CE9B"/>
    <w:rsid w:val="40E9E01E"/>
    <w:rsid w:val="4110E854"/>
    <w:rsid w:val="4112E400"/>
    <w:rsid w:val="4114FBF6"/>
    <w:rsid w:val="416AED3C"/>
    <w:rsid w:val="422FBCA1"/>
    <w:rsid w:val="423BD0B6"/>
    <w:rsid w:val="42970A28"/>
    <w:rsid w:val="42A6F8C3"/>
    <w:rsid w:val="42DFA59D"/>
    <w:rsid w:val="42F95014"/>
    <w:rsid w:val="4315C16D"/>
    <w:rsid w:val="4320E6F3"/>
    <w:rsid w:val="43505B1B"/>
    <w:rsid w:val="4355CD1A"/>
    <w:rsid w:val="437A8F75"/>
    <w:rsid w:val="43B92C5E"/>
    <w:rsid w:val="43C65423"/>
    <w:rsid w:val="442B9744"/>
    <w:rsid w:val="44536ED8"/>
    <w:rsid w:val="4453CD64"/>
    <w:rsid w:val="44CA03ED"/>
    <w:rsid w:val="45142C5B"/>
    <w:rsid w:val="452A5F04"/>
    <w:rsid w:val="4563DEAD"/>
    <w:rsid w:val="45834B11"/>
    <w:rsid w:val="461019D5"/>
    <w:rsid w:val="4627F9D0"/>
    <w:rsid w:val="46602894"/>
    <w:rsid w:val="466A3440"/>
    <w:rsid w:val="46F98B84"/>
    <w:rsid w:val="4730A701"/>
    <w:rsid w:val="482E6474"/>
    <w:rsid w:val="48321C44"/>
    <w:rsid w:val="487D8582"/>
    <w:rsid w:val="491CDF6B"/>
    <w:rsid w:val="496BA3A8"/>
    <w:rsid w:val="497FB99F"/>
    <w:rsid w:val="4988E6BA"/>
    <w:rsid w:val="49DC1CBA"/>
    <w:rsid w:val="49FFC26C"/>
    <w:rsid w:val="4A01F8A0"/>
    <w:rsid w:val="4A183C1D"/>
    <w:rsid w:val="4A391BF6"/>
    <w:rsid w:val="4A4B901F"/>
    <w:rsid w:val="4A501C34"/>
    <w:rsid w:val="4A534823"/>
    <w:rsid w:val="4A8496D7"/>
    <w:rsid w:val="4AE25C14"/>
    <w:rsid w:val="4B27C7E0"/>
    <w:rsid w:val="4B4642EF"/>
    <w:rsid w:val="4B8FD2E2"/>
    <w:rsid w:val="4BD2B975"/>
    <w:rsid w:val="4C1A7D2D"/>
    <w:rsid w:val="4C2ECDC7"/>
    <w:rsid w:val="4C5A8DA9"/>
    <w:rsid w:val="4C7532B4"/>
    <w:rsid w:val="4CC0877C"/>
    <w:rsid w:val="4CE32024"/>
    <w:rsid w:val="4D38F38B"/>
    <w:rsid w:val="4DD9A2E1"/>
    <w:rsid w:val="4E1781F6"/>
    <w:rsid w:val="4E5C57DD"/>
    <w:rsid w:val="4E726443"/>
    <w:rsid w:val="4EB917D7"/>
    <w:rsid w:val="4EEF1676"/>
    <w:rsid w:val="4F210C16"/>
    <w:rsid w:val="4F2F174B"/>
    <w:rsid w:val="4FA4BDEA"/>
    <w:rsid w:val="50094969"/>
    <w:rsid w:val="50532125"/>
    <w:rsid w:val="506E186D"/>
    <w:rsid w:val="50C07CD5"/>
    <w:rsid w:val="50D3B12A"/>
    <w:rsid w:val="5139D54D"/>
    <w:rsid w:val="51585008"/>
    <w:rsid w:val="51AA0505"/>
    <w:rsid w:val="51D1CA17"/>
    <w:rsid w:val="51D27044"/>
    <w:rsid w:val="51DF96BC"/>
    <w:rsid w:val="51F83C3D"/>
    <w:rsid w:val="52196166"/>
    <w:rsid w:val="522DB343"/>
    <w:rsid w:val="52CB1A72"/>
    <w:rsid w:val="52F0741E"/>
    <w:rsid w:val="53032876"/>
    <w:rsid w:val="533A31F0"/>
    <w:rsid w:val="53543639"/>
    <w:rsid w:val="538BE0C1"/>
    <w:rsid w:val="53B7F946"/>
    <w:rsid w:val="54AC99B6"/>
    <w:rsid w:val="55232F00"/>
    <w:rsid w:val="5549FDBC"/>
    <w:rsid w:val="56486A17"/>
    <w:rsid w:val="565CCC1C"/>
    <w:rsid w:val="57D3BC26"/>
    <w:rsid w:val="581C19DD"/>
    <w:rsid w:val="58B6ABE3"/>
    <w:rsid w:val="58DB7632"/>
    <w:rsid w:val="59438720"/>
    <w:rsid w:val="59591533"/>
    <w:rsid w:val="599419EE"/>
    <w:rsid w:val="59A1E818"/>
    <w:rsid w:val="59E03038"/>
    <w:rsid w:val="59FBB23D"/>
    <w:rsid w:val="5A6CEBB4"/>
    <w:rsid w:val="5AA19B0F"/>
    <w:rsid w:val="5ABAE175"/>
    <w:rsid w:val="5AC91540"/>
    <w:rsid w:val="5B7CD6DC"/>
    <w:rsid w:val="5BAD02C6"/>
    <w:rsid w:val="5BEED270"/>
    <w:rsid w:val="5C3CB6B1"/>
    <w:rsid w:val="5C45F32C"/>
    <w:rsid w:val="5C6ECA54"/>
    <w:rsid w:val="5CBCA888"/>
    <w:rsid w:val="5CD89980"/>
    <w:rsid w:val="5CDE98CC"/>
    <w:rsid w:val="5CFEA73C"/>
    <w:rsid w:val="5D3BFBB4"/>
    <w:rsid w:val="5D713397"/>
    <w:rsid w:val="5DD5002E"/>
    <w:rsid w:val="5DF2C8B0"/>
    <w:rsid w:val="5E257CD0"/>
    <w:rsid w:val="5E4F7C88"/>
    <w:rsid w:val="5EC56FB5"/>
    <w:rsid w:val="5EC83A09"/>
    <w:rsid w:val="5EF8A949"/>
    <w:rsid w:val="5F04C61B"/>
    <w:rsid w:val="5F2578AC"/>
    <w:rsid w:val="5F4B6C2A"/>
    <w:rsid w:val="5F5A3F77"/>
    <w:rsid w:val="5F7F1E54"/>
    <w:rsid w:val="5FEF4C5D"/>
    <w:rsid w:val="6016398E"/>
    <w:rsid w:val="601D7697"/>
    <w:rsid w:val="60277088"/>
    <w:rsid w:val="606AF3C1"/>
    <w:rsid w:val="609F4751"/>
    <w:rsid w:val="60A6591F"/>
    <w:rsid w:val="60CCFEB5"/>
    <w:rsid w:val="60DBB26D"/>
    <w:rsid w:val="6108903C"/>
    <w:rsid w:val="618B1CBE"/>
    <w:rsid w:val="61B0888D"/>
    <w:rsid w:val="61D0EC84"/>
    <w:rsid w:val="61EC9392"/>
    <w:rsid w:val="623AADB1"/>
    <w:rsid w:val="625760E2"/>
    <w:rsid w:val="62EF8F4D"/>
    <w:rsid w:val="62F127EC"/>
    <w:rsid w:val="62F80BAB"/>
    <w:rsid w:val="62FAFF38"/>
    <w:rsid w:val="63292258"/>
    <w:rsid w:val="633828BF"/>
    <w:rsid w:val="63405BFA"/>
    <w:rsid w:val="63D82380"/>
    <w:rsid w:val="63D98D8C"/>
    <w:rsid w:val="6453A71A"/>
    <w:rsid w:val="64A9597E"/>
    <w:rsid w:val="64AF7FD3"/>
    <w:rsid w:val="64D3F920"/>
    <w:rsid w:val="64DAECE4"/>
    <w:rsid w:val="64E8294F"/>
    <w:rsid w:val="64EDFA2F"/>
    <w:rsid w:val="651747C7"/>
    <w:rsid w:val="651C377D"/>
    <w:rsid w:val="659E680E"/>
    <w:rsid w:val="65A027A6"/>
    <w:rsid w:val="65D245A3"/>
    <w:rsid w:val="65DE9C38"/>
    <w:rsid w:val="669A7C75"/>
    <w:rsid w:val="66C02DA5"/>
    <w:rsid w:val="66C383E6"/>
    <w:rsid w:val="67155CE1"/>
    <w:rsid w:val="672A1727"/>
    <w:rsid w:val="673E98BC"/>
    <w:rsid w:val="67AFEA78"/>
    <w:rsid w:val="67B52BA7"/>
    <w:rsid w:val="67BA403F"/>
    <w:rsid w:val="67C3916D"/>
    <w:rsid w:val="67D16CC5"/>
    <w:rsid w:val="681FCA11"/>
    <w:rsid w:val="68244251"/>
    <w:rsid w:val="68313AC5"/>
    <w:rsid w:val="687735B5"/>
    <w:rsid w:val="68A0863B"/>
    <w:rsid w:val="68D4BD33"/>
    <w:rsid w:val="6912C6F0"/>
    <w:rsid w:val="69573B24"/>
    <w:rsid w:val="696B853F"/>
    <w:rsid w:val="697B7CAA"/>
    <w:rsid w:val="69C0B30A"/>
    <w:rsid w:val="6A060B94"/>
    <w:rsid w:val="6A18D80B"/>
    <w:rsid w:val="6A49D48D"/>
    <w:rsid w:val="6A743B61"/>
    <w:rsid w:val="6A9C2286"/>
    <w:rsid w:val="6AFE2C6A"/>
    <w:rsid w:val="6B102E32"/>
    <w:rsid w:val="6B21FC6A"/>
    <w:rsid w:val="6B313D5B"/>
    <w:rsid w:val="6B433AA4"/>
    <w:rsid w:val="6B8B598B"/>
    <w:rsid w:val="6BCC1FE8"/>
    <w:rsid w:val="6C0743EE"/>
    <w:rsid w:val="6C868EBF"/>
    <w:rsid w:val="6CA58459"/>
    <w:rsid w:val="6CC42B15"/>
    <w:rsid w:val="6CC53984"/>
    <w:rsid w:val="6E19BC5C"/>
    <w:rsid w:val="6E22EC32"/>
    <w:rsid w:val="6E64CFED"/>
    <w:rsid w:val="6E6C121D"/>
    <w:rsid w:val="6EDEF2E9"/>
    <w:rsid w:val="6F023BB4"/>
    <w:rsid w:val="6F3C1131"/>
    <w:rsid w:val="6F5AADBA"/>
    <w:rsid w:val="6F6187D7"/>
    <w:rsid w:val="6FD561E8"/>
    <w:rsid w:val="6FD6EE24"/>
    <w:rsid w:val="7016ABC7"/>
    <w:rsid w:val="7054AF01"/>
    <w:rsid w:val="70E67EDF"/>
    <w:rsid w:val="711516CE"/>
    <w:rsid w:val="7115ADDE"/>
    <w:rsid w:val="7196A7E7"/>
    <w:rsid w:val="71E141C3"/>
    <w:rsid w:val="71EED69C"/>
    <w:rsid w:val="7231F5C3"/>
    <w:rsid w:val="72697A52"/>
    <w:rsid w:val="7276A74B"/>
    <w:rsid w:val="727D4B3E"/>
    <w:rsid w:val="7289EE56"/>
    <w:rsid w:val="72954F40"/>
    <w:rsid w:val="72CA0F8C"/>
    <w:rsid w:val="72F2EA6D"/>
    <w:rsid w:val="73472517"/>
    <w:rsid w:val="737D5AE9"/>
    <w:rsid w:val="73D1B3EE"/>
    <w:rsid w:val="73DFA700"/>
    <w:rsid w:val="740483BF"/>
    <w:rsid w:val="74176FDA"/>
    <w:rsid w:val="7433D630"/>
    <w:rsid w:val="7455BAFA"/>
    <w:rsid w:val="7457D37F"/>
    <w:rsid w:val="745AD977"/>
    <w:rsid w:val="7466072B"/>
    <w:rsid w:val="767F5A88"/>
    <w:rsid w:val="76965D19"/>
    <w:rsid w:val="769A3DAF"/>
    <w:rsid w:val="772E2CC1"/>
    <w:rsid w:val="776F3C41"/>
    <w:rsid w:val="778EFCCC"/>
    <w:rsid w:val="77B7D0E4"/>
    <w:rsid w:val="77C32A62"/>
    <w:rsid w:val="78EF0DFF"/>
    <w:rsid w:val="7911BF9B"/>
    <w:rsid w:val="798220B1"/>
    <w:rsid w:val="798C0EB0"/>
    <w:rsid w:val="79F43C3F"/>
    <w:rsid w:val="7A3BE382"/>
    <w:rsid w:val="7A463D0C"/>
    <w:rsid w:val="7A5D22F2"/>
    <w:rsid w:val="7A6D8901"/>
    <w:rsid w:val="7A703A1C"/>
    <w:rsid w:val="7A7FD078"/>
    <w:rsid w:val="7A870374"/>
    <w:rsid w:val="7AAE27A4"/>
    <w:rsid w:val="7AB73231"/>
    <w:rsid w:val="7AFA643E"/>
    <w:rsid w:val="7B02CEC6"/>
    <w:rsid w:val="7B36E7F7"/>
    <w:rsid w:val="7B8F11FB"/>
    <w:rsid w:val="7BFA42BA"/>
    <w:rsid w:val="7BFE9962"/>
    <w:rsid w:val="7BFFBC17"/>
    <w:rsid w:val="7C57C975"/>
    <w:rsid w:val="7CF62B20"/>
    <w:rsid w:val="7D284950"/>
    <w:rsid w:val="7D342DD3"/>
    <w:rsid w:val="7D4D9E6A"/>
    <w:rsid w:val="7D8E40C3"/>
    <w:rsid w:val="7D985403"/>
    <w:rsid w:val="7E520A76"/>
    <w:rsid w:val="7E90FF30"/>
    <w:rsid w:val="7E91FB81"/>
    <w:rsid w:val="7EAB1EB0"/>
    <w:rsid w:val="7EC54DD4"/>
    <w:rsid w:val="7F162CA3"/>
    <w:rsid w:val="7F5544DE"/>
    <w:rsid w:val="7F5EA20C"/>
    <w:rsid w:val="7F7FC9F5"/>
    <w:rsid w:val="7F9F4E8C"/>
    <w:rsid w:val="7FBE418F"/>
    <w:rsid w:val="7FD1FBF2"/>
    <w:rsid w:val="7FE651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4969"/>
  <w15:chartTrackingRefBased/>
  <w15:docId w15:val="{40A0F11F-8B9C-40AB-ABDD-8E348C3B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CBA"/>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17C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A9A"/>
    <w:pPr>
      <w:ind w:left="720"/>
      <w:contextualSpacing/>
    </w:pPr>
  </w:style>
  <w:style w:type="paragraph" w:customStyle="1" w:styleId="paragraph">
    <w:name w:val="paragraph"/>
    <w:basedOn w:val="Normal"/>
    <w:rsid w:val="003027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27C0"/>
  </w:style>
  <w:style w:type="character" w:customStyle="1" w:styleId="eop">
    <w:name w:val="eop"/>
    <w:basedOn w:val="DefaultParagraphFont"/>
    <w:rsid w:val="003027C0"/>
  </w:style>
  <w:style w:type="character" w:styleId="Hyperlink">
    <w:name w:val="Hyperlink"/>
    <w:basedOn w:val="DefaultParagraphFont"/>
    <w:uiPriority w:val="99"/>
    <w:unhideWhenUsed/>
    <w:rsid w:val="001D65C7"/>
    <w:rPr>
      <w:color w:val="0563C1" w:themeColor="hyperlink"/>
      <w:u w:val="single"/>
    </w:rPr>
  </w:style>
  <w:style w:type="character" w:styleId="UnresolvedMention">
    <w:name w:val="Unresolved Mention"/>
    <w:basedOn w:val="DefaultParagraphFont"/>
    <w:uiPriority w:val="99"/>
    <w:semiHidden/>
    <w:unhideWhenUsed/>
    <w:rsid w:val="001D65C7"/>
    <w:rPr>
      <w:color w:val="605E5C"/>
      <w:shd w:val="clear" w:color="auto" w:fill="E1DFDD"/>
    </w:rPr>
  </w:style>
  <w:style w:type="character" w:styleId="FollowedHyperlink">
    <w:name w:val="FollowedHyperlink"/>
    <w:basedOn w:val="DefaultParagraphFont"/>
    <w:uiPriority w:val="99"/>
    <w:semiHidden/>
    <w:unhideWhenUsed/>
    <w:rsid w:val="00E64464"/>
    <w:rPr>
      <w:color w:val="954F72" w:themeColor="followedHyperlink"/>
      <w:u w:val="single"/>
    </w:rPr>
  </w:style>
  <w:style w:type="paragraph" w:styleId="Header">
    <w:name w:val="header"/>
    <w:basedOn w:val="Normal"/>
    <w:link w:val="HeaderChar"/>
    <w:uiPriority w:val="99"/>
    <w:unhideWhenUsed/>
    <w:rsid w:val="00221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C09"/>
  </w:style>
  <w:style w:type="paragraph" w:styleId="Footer">
    <w:name w:val="footer"/>
    <w:basedOn w:val="Normal"/>
    <w:link w:val="FooterChar"/>
    <w:uiPriority w:val="99"/>
    <w:unhideWhenUsed/>
    <w:rsid w:val="00221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C09"/>
  </w:style>
  <w:style w:type="character" w:customStyle="1" w:styleId="Heading1Char">
    <w:name w:val="Heading 1 Char"/>
    <w:basedOn w:val="DefaultParagraphFont"/>
    <w:link w:val="Heading1"/>
    <w:uiPriority w:val="9"/>
    <w:rsid w:val="00E17CBA"/>
    <w:rPr>
      <w:rFonts w:asciiTheme="majorHAnsi" w:eastAsiaTheme="majorEastAsia" w:hAnsiTheme="majorHAnsi" w:cstheme="majorBidi"/>
      <w:b/>
      <w:color w:val="2F5496" w:themeColor="accent1" w:themeShade="BF"/>
      <w:sz w:val="32"/>
      <w:szCs w:val="3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6470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01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7CBA"/>
    <w:rPr>
      <w:rFonts w:asciiTheme="majorHAnsi" w:eastAsiaTheme="majorEastAsia" w:hAnsiTheme="majorHAnsi" w:cstheme="majorBidi"/>
      <w:color w:val="2F5496" w:themeColor="accent1" w:themeShade="BF"/>
      <w:sz w:val="26"/>
      <w:szCs w:val="26"/>
    </w:rPr>
  </w:style>
  <w:style w:type="table" w:styleId="GridTable5Dark-Accent1">
    <w:name w:val="Grid Table 5 Dark Accent 1"/>
    <w:basedOn w:val="TableNormal"/>
    <w:uiPriority w:val="50"/>
    <w:rsid w:val="009A16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6978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84BAA"/>
    <w:pPr>
      <w:spacing w:before="480" w:line="276" w:lineRule="auto"/>
      <w:outlineLvl w:val="9"/>
    </w:pPr>
    <w:rPr>
      <w:bCs/>
      <w:sz w:val="28"/>
      <w:szCs w:val="28"/>
    </w:rPr>
  </w:style>
  <w:style w:type="paragraph" w:styleId="TOC1">
    <w:name w:val="toc 1"/>
    <w:basedOn w:val="Normal"/>
    <w:next w:val="Normal"/>
    <w:autoRedefine/>
    <w:uiPriority w:val="39"/>
    <w:unhideWhenUsed/>
    <w:rsid w:val="00D84BAA"/>
    <w:pPr>
      <w:spacing w:before="120" w:after="0"/>
    </w:pPr>
    <w:rPr>
      <w:rFonts w:cstheme="minorHAnsi"/>
      <w:b/>
      <w:bCs/>
      <w:i/>
      <w:iCs/>
      <w:sz w:val="24"/>
      <w:szCs w:val="24"/>
    </w:rPr>
  </w:style>
  <w:style w:type="paragraph" w:styleId="TOC2">
    <w:name w:val="toc 2"/>
    <w:basedOn w:val="Normal"/>
    <w:next w:val="Normal"/>
    <w:autoRedefine/>
    <w:uiPriority w:val="39"/>
    <w:unhideWhenUsed/>
    <w:rsid w:val="00D84BAA"/>
    <w:pPr>
      <w:spacing w:before="120" w:after="0"/>
      <w:ind w:left="220"/>
    </w:pPr>
    <w:rPr>
      <w:rFonts w:cstheme="minorHAnsi"/>
      <w:b/>
      <w:bCs/>
    </w:rPr>
  </w:style>
  <w:style w:type="paragraph" w:styleId="TOC3">
    <w:name w:val="toc 3"/>
    <w:basedOn w:val="Normal"/>
    <w:next w:val="Normal"/>
    <w:autoRedefine/>
    <w:uiPriority w:val="39"/>
    <w:semiHidden/>
    <w:unhideWhenUsed/>
    <w:rsid w:val="00D84BAA"/>
    <w:pPr>
      <w:spacing w:after="0"/>
      <w:ind w:left="440"/>
    </w:pPr>
    <w:rPr>
      <w:rFonts w:cstheme="minorHAnsi"/>
      <w:sz w:val="20"/>
      <w:szCs w:val="20"/>
    </w:rPr>
  </w:style>
  <w:style w:type="paragraph" w:styleId="TOC4">
    <w:name w:val="toc 4"/>
    <w:basedOn w:val="Normal"/>
    <w:next w:val="Normal"/>
    <w:autoRedefine/>
    <w:uiPriority w:val="39"/>
    <w:semiHidden/>
    <w:unhideWhenUsed/>
    <w:rsid w:val="00D84BAA"/>
    <w:pPr>
      <w:spacing w:after="0"/>
      <w:ind w:left="660"/>
    </w:pPr>
    <w:rPr>
      <w:rFonts w:cstheme="minorHAnsi"/>
      <w:sz w:val="20"/>
      <w:szCs w:val="20"/>
    </w:rPr>
  </w:style>
  <w:style w:type="paragraph" w:styleId="TOC5">
    <w:name w:val="toc 5"/>
    <w:basedOn w:val="Normal"/>
    <w:next w:val="Normal"/>
    <w:autoRedefine/>
    <w:uiPriority w:val="39"/>
    <w:semiHidden/>
    <w:unhideWhenUsed/>
    <w:rsid w:val="00D84BAA"/>
    <w:pPr>
      <w:spacing w:after="0"/>
      <w:ind w:left="880"/>
    </w:pPr>
    <w:rPr>
      <w:rFonts w:cstheme="minorHAnsi"/>
      <w:sz w:val="20"/>
      <w:szCs w:val="20"/>
    </w:rPr>
  </w:style>
  <w:style w:type="paragraph" w:styleId="TOC6">
    <w:name w:val="toc 6"/>
    <w:basedOn w:val="Normal"/>
    <w:next w:val="Normal"/>
    <w:autoRedefine/>
    <w:uiPriority w:val="39"/>
    <w:semiHidden/>
    <w:unhideWhenUsed/>
    <w:rsid w:val="00D84BAA"/>
    <w:pPr>
      <w:spacing w:after="0"/>
      <w:ind w:left="1100"/>
    </w:pPr>
    <w:rPr>
      <w:rFonts w:cstheme="minorHAnsi"/>
      <w:sz w:val="20"/>
      <w:szCs w:val="20"/>
    </w:rPr>
  </w:style>
  <w:style w:type="paragraph" w:styleId="TOC7">
    <w:name w:val="toc 7"/>
    <w:basedOn w:val="Normal"/>
    <w:next w:val="Normal"/>
    <w:autoRedefine/>
    <w:uiPriority w:val="39"/>
    <w:semiHidden/>
    <w:unhideWhenUsed/>
    <w:rsid w:val="00D84BAA"/>
    <w:pPr>
      <w:spacing w:after="0"/>
      <w:ind w:left="1320"/>
    </w:pPr>
    <w:rPr>
      <w:rFonts w:cstheme="minorHAnsi"/>
      <w:sz w:val="20"/>
      <w:szCs w:val="20"/>
    </w:rPr>
  </w:style>
  <w:style w:type="paragraph" w:styleId="TOC8">
    <w:name w:val="toc 8"/>
    <w:basedOn w:val="Normal"/>
    <w:next w:val="Normal"/>
    <w:autoRedefine/>
    <w:uiPriority w:val="39"/>
    <w:semiHidden/>
    <w:unhideWhenUsed/>
    <w:rsid w:val="00D84BAA"/>
    <w:pPr>
      <w:spacing w:after="0"/>
      <w:ind w:left="1540"/>
    </w:pPr>
    <w:rPr>
      <w:rFonts w:cstheme="minorHAnsi"/>
      <w:sz w:val="20"/>
      <w:szCs w:val="20"/>
    </w:rPr>
  </w:style>
  <w:style w:type="paragraph" w:styleId="TOC9">
    <w:name w:val="toc 9"/>
    <w:basedOn w:val="Normal"/>
    <w:next w:val="Normal"/>
    <w:autoRedefine/>
    <w:uiPriority w:val="39"/>
    <w:semiHidden/>
    <w:unhideWhenUsed/>
    <w:rsid w:val="00D84BAA"/>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782038">
      <w:bodyDiv w:val="1"/>
      <w:marLeft w:val="0"/>
      <w:marRight w:val="0"/>
      <w:marTop w:val="0"/>
      <w:marBottom w:val="0"/>
      <w:divBdr>
        <w:top w:val="none" w:sz="0" w:space="0" w:color="auto"/>
        <w:left w:val="none" w:sz="0" w:space="0" w:color="auto"/>
        <w:bottom w:val="none" w:sz="0" w:space="0" w:color="auto"/>
        <w:right w:val="none" w:sz="0" w:space="0" w:color="auto"/>
      </w:divBdr>
      <w:divsChild>
        <w:div w:id="324288806">
          <w:marLeft w:val="0"/>
          <w:marRight w:val="0"/>
          <w:marTop w:val="0"/>
          <w:marBottom w:val="0"/>
          <w:divBdr>
            <w:top w:val="none" w:sz="0" w:space="0" w:color="auto"/>
            <w:left w:val="none" w:sz="0" w:space="0" w:color="auto"/>
            <w:bottom w:val="none" w:sz="0" w:space="0" w:color="auto"/>
            <w:right w:val="none" w:sz="0" w:space="0" w:color="auto"/>
          </w:divBdr>
        </w:div>
        <w:div w:id="1685015189">
          <w:marLeft w:val="0"/>
          <w:marRight w:val="0"/>
          <w:marTop w:val="0"/>
          <w:marBottom w:val="0"/>
          <w:divBdr>
            <w:top w:val="none" w:sz="0" w:space="0" w:color="auto"/>
            <w:left w:val="none" w:sz="0" w:space="0" w:color="auto"/>
            <w:bottom w:val="none" w:sz="0" w:space="0" w:color="auto"/>
            <w:right w:val="none" w:sz="0" w:space="0" w:color="auto"/>
          </w:divBdr>
        </w:div>
        <w:div w:id="1584298253">
          <w:marLeft w:val="0"/>
          <w:marRight w:val="0"/>
          <w:marTop w:val="0"/>
          <w:marBottom w:val="0"/>
          <w:divBdr>
            <w:top w:val="none" w:sz="0" w:space="0" w:color="auto"/>
            <w:left w:val="none" w:sz="0" w:space="0" w:color="auto"/>
            <w:bottom w:val="none" w:sz="0" w:space="0" w:color="auto"/>
            <w:right w:val="none" w:sz="0" w:space="0" w:color="auto"/>
          </w:divBdr>
        </w:div>
      </w:divsChild>
    </w:div>
    <w:div w:id="1062679778">
      <w:bodyDiv w:val="1"/>
      <w:marLeft w:val="0"/>
      <w:marRight w:val="0"/>
      <w:marTop w:val="0"/>
      <w:marBottom w:val="0"/>
      <w:divBdr>
        <w:top w:val="none" w:sz="0" w:space="0" w:color="auto"/>
        <w:left w:val="none" w:sz="0" w:space="0" w:color="auto"/>
        <w:bottom w:val="none" w:sz="0" w:space="0" w:color="auto"/>
        <w:right w:val="none" w:sz="0" w:space="0" w:color="auto"/>
      </w:divBdr>
      <w:divsChild>
        <w:div w:id="637803133">
          <w:marLeft w:val="0"/>
          <w:marRight w:val="0"/>
          <w:marTop w:val="0"/>
          <w:marBottom w:val="0"/>
          <w:divBdr>
            <w:top w:val="none" w:sz="0" w:space="0" w:color="auto"/>
            <w:left w:val="none" w:sz="0" w:space="0" w:color="auto"/>
            <w:bottom w:val="none" w:sz="0" w:space="0" w:color="auto"/>
            <w:right w:val="none" w:sz="0" w:space="0" w:color="auto"/>
          </w:divBdr>
        </w:div>
        <w:div w:id="829835794">
          <w:marLeft w:val="0"/>
          <w:marRight w:val="0"/>
          <w:marTop w:val="0"/>
          <w:marBottom w:val="0"/>
          <w:divBdr>
            <w:top w:val="none" w:sz="0" w:space="0" w:color="auto"/>
            <w:left w:val="none" w:sz="0" w:space="0" w:color="auto"/>
            <w:bottom w:val="none" w:sz="0" w:space="0" w:color="auto"/>
            <w:right w:val="none" w:sz="0" w:space="0" w:color="auto"/>
          </w:divBdr>
        </w:div>
        <w:div w:id="1013385244">
          <w:marLeft w:val="0"/>
          <w:marRight w:val="0"/>
          <w:marTop w:val="0"/>
          <w:marBottom w:val="0"/>
          <w:divBdr>
            <w:top w:val="none" w:sz="0" w:space="0" w:color="auto"/>
            <w:left w:val="none" w:sz="0" w:space="0" w:color="auto"/>
            <w:bottom w:val="none" w:sz="0" w:space="0" w:color="auto"/>
            <w:right w:val="none" w:sz="0" w:space="0" w:color="auto"/>
          </w:divBdr>
        </w:div>
        <w:div w:id="1165167889">
          <w:marLeft w:val="0"/>
          <w:marRight w:val="0"/>
          <w:marTop w:val="0"/>
          <w:marBottom w:val="0"/>
          <w:divBdr>
            <w:top w:val="none" w:sz="0" w:space="0" w:color="auto"/>
            <w:left w:val="none" w:sz="0" w:space="0" w:color="auto"/>
            <w:bottom w:val="none" w:sz="0" w:space="0" w:color="auto"/>
            <w:right w:val="none" w:sz="0" w:space="0" w:color="auto"/>
          </w:divBdr>
        </w:div>
      </w:divsChild>
    </w:div>
    <w:div w:id="1948198575">
      <w:bodyDiv w:val="1"/>
      <w:marLeft w:val="0"/>
      <w:marRight w:val="0"/>
      <w:marTop w:val="0"/>
      <w:marBottom w:val="0"/>
      <w:divBdr>
        <w:top w:val="none" w:sz="0" w:space="0" w:color="auto"/>
        <w:left w:val="none" w:sz="0" w:space="0" w:color="auto"/>
        <w:bottom w:val="none" w:sz="0" w:space="0" w:color="auto"/>
        <w:right w:val="none" w:sz="0" w:space="0" w:color="auto"/>
      </w:divBdr>
      <w:divsChild>
        <w:div w:id="1783764420">
          <w:marLeft w:val="0"/>
          <w:marRight w:val="0"/>
          <w:marTop w:val="0"/>
          <w:marBottom w:val="0"/>
          <w:divBdr>
            <w:top w:val="none" w:sz="0" w:space="0" w:color="auto"/>
            <w:left w:val="none" w:sz="0" w:space="0" w:color="auto"/>
            <w:bottom w:val="none" w:sz="0" w:space="0" w:color="auto"/>
            <w:right w:val="none" w:sz="0" w:space="0" w:color="auto"/>
          </w:divBdr>
        </w:div>
        <w:div w:id="115833595">
          <w:marLeft w:val="0"/>
          <w:marRight w:val="0"/>
          <w:marTop w:val="0"/>
          <w:marBottom w:val="0"/>
          <w:divBdr>
            <w:top w:val="none" w:sz="0" w:space="0" w:color="auto"/>
            <w:left w:val="none" w:sz="0" w:space="0" w:color="auto"/>
            <w:bottom w:val="none" w:sz="0" w:space="0" w:color="auto"/>
            <w:right w:val="none" w:sz="0" w:space="0" w:color="auto"/>
          </w:divBdr>
        </w:div>
        <w:div w:id="588806149">
          <w:marLeft w:val="0"/>
          <w:marRight w:val="0"/>
          <w:marTop w:val="0"/>
          <w:marBottom w:val="0"/>
          <w:divBdr>
            <w:top w:val="none" w:sz="0" w:space="0" w:color="auto"/>
            <w:left w:val="none" w:sz="0" w:space="0" w:color="auto"/>
            <w:bottom w:val="none" w:sz="0" w:space="0" w:color="auto"/>
            <w:right w:val="none" w:sz="0" w:space="0" w:color="auto"/>
          </w:divBdr>
        </w:div>
      </w:divsChild>
    </w:div>
    <w:div w:id="1967539094">
      <w:bodyDiv w:val="1"/>
      <w:marLeft w:val="0"/>
      <w:marRight w:val="0"/>
      <w:marTop w:val="0"/>
      <w:marBottom w:val="0"/>
      <w:divBdr>
        <w:top w:val="none" w:sz="0" w:space="0" w:color="auto"/>
        <w:left w:val="none" w:sz="0" w:space="0" w:color="auto"/>
        <w:bottom w:val="none" w:sz="0" w:space="0" w:color="auto"/>
        <w:right w:val="none" w:sz="0" w:space="0" w:color="auto"/>
      </w:divBdr>
      <w:divsChild>
        <w:div w:id="684940056">
          <w:marLeft w:val="0"/>
          <w:marRight w:val="0"/>
          <w:marTop w:val="0"/>
          <w:marBottom w:val="0"/>
          <w:divBdr>
            <w:top w:val="none" w:sz="0" w:space="0" w:color="auto"/>
            <w:left w:val="none" w:sz="0" w:space="0" w:color="auto"/>
            <w:bottom w:val="none" w:sz="0" w:space="0" w:color="auto"/>
            <w:right w:val="none" w:sz="0" w:space="0" w:color="auto"/>
          </w:divBdr>
        </w:div>
        <w:div w:id="844248652">
          <w:marLeft w:val="0"/>
          <w:marRight w:val="0"/>
          <w:marTop w:val="0"/>
          <w:marBottom w:val="0"/>
          <w:divBdr>
            <w:top w:val="none" w:sz="0" w:space="0" w:color="auto"/>
            <w:left w:val="none" w:sz="0" w:space="0" w:color="auto"/>
            <w:bottom w:val="none" w:sz="0" w:space="0" w:color="auto"/>
            <w:right w:val="none" w:sz="0" w:space="0" w:color="auto"/>
          </w:divBdr>
        </w:div>
        <w:div w:id="904799203">
          <w:marLeft w:val="0"/>
          <w:marRight w:val="0"/>
          <w:marTop w:val="0"/>
          <w:marBottom w:val="0"/>
          <w:divBdr>
            <w:top w:val="none" w:sz="0" w:space="0" w:color="auto"/>
            <w:left w:val="none" w:sz="0" w:space="0" w:color="auto"/>
            <w:bottom w:val="none" w:sz="0" w:space="0" w:color="auto"/>
            <w:right w:val="none" w:sz="0" w:space="0" w:color="auto"/>
          </w:divBdr>
        </w:div>
        <w:div w:id="940720729">
          <w:marLeft w:val="0"/>
          <w:marRight w:val="0"/>
          <w:marTop w:val="0"/>
          <w:marBottom w:val="0"/>
          <w:divBdr>
            <w:top w:val="none" w:sz="0" w:space="0" w:color="auto"/>
            <w:left w:val="none" w:sz="0" w:space="0" w:color="auto"/>
            <w:bottom w:val="none" w:sz="0" w:space="0" w:color="auto"/>
            <w:right w:val="none" w:sz="0" w:space="0" w:color="auto"/>
          </w:divBdr>
        </w:div>
        <w:div w:id="1076635993">
          <w:marLeft w:val="0"/>
          <w:marRight w:val="0"/>
          <w:marTop w:val="0"/>
          <w:marBottom w:val="0"/>
          <w:divBdr>
            <w:top w:val="none" w:sz="0" w:space="0" w:color="auto"/>
            <w:left w:val="none" w:sz="0" w:space="0" w:color="auto"/>
            <w:bottom w:val="none" w:sz="0" w:space="0" w:color="auto"/>
            <w:right w:val="none" w:sz="0" w:space="0" w:color="auto"/>
          </w:divBdr>
        </w:div>
        <w:div w:id="1431199272">
          <w:marLeft w:val="0"/>
          <w:marRight w:val="0"/>
          <w:marTop w:val="0"/>
          <w:marBottom w:val="0"/>
          <w:divBdr>
            <w:top w:val="none" w:sz="0" w:space="0" w:color="auto"/>
            <w:left w:val="none" w:sz="0" w:space="0" w:color="auto"/>
            <w:bottom w:val="none" w:sz="0" w:space="0" w:color="auto"/>
            <w:right w:val="none" w:sz="0" w:space="0" w:color="auto"/>
          </w:divBdr>
        </w:div>
        <w:div w:id="1435788566">
          <w:marLeft w:val="0"/>
          <w:marRight w:val="0"/>
          <w:marTop w:val="0"/>
          <w:marBottom w:val="0"/>
          <w:divBdr>
            <w:top w:val="none" w:sz="0" w:space="0" w:color="auto"/>
            <w:left w:val="none" w:sz="0" w:space="0" w:color="auto"/>
            <w:bottom w:val="none" w:sz="0" w:space="0" w:color="auto"/>
            <w:right w:val="none" w:sz="0" w:space="0" w:color="auto"/>
          </w:divBdr>
        </w:div>
        <w:div w:id="1517304527">
          <w:marLeft w:val="0"/>
          <w:marRight w:val="0"/>
          <w:marTop w:val="0"/>
          <w:marBottom w:val="0"/>
          <w:divBdr>
            <w:top w:val="none" w:sz="0" w:space="0" w:color="auto"/>
            <w:left w:val="none" w:sz="0" w:space="0" w:color="auto"/>
            <w:bottom w:val="none" w:sz="0" w:space="0" w:color="auto"/>
            <w:right w:val="none" w:sz="0" w:space="0" w:color="auto"/>
          </w:divBdr>
        </w:div>
        <w:div w:id="1524974276">
          <w:marLeft w:val="0"/>
          <w:marRight w:val="0"/>
          <w:marTop w:val="0"/>
          <w:marBottom w:val="0"/>
          <w:divBdr>
            <w:top w:val="none" w:sz="0" w:space="0" w:color="auto"/>
            <w:left w:val="none" w:sz="0" w:space="0" w:color="auto"/>
            <w:bottom w:val="none" w:sz="0" w:space="0" w:color="auto"/>
            <w:right w:val="none" w:sz="0" w:space="0" w:color="auto"/>
          </w:divBdr>
        </w:div>
        <w:div w:id="1614823251">
          <w:marLeft w:val="0"/>
          <w:marRight w:val="0"/>
          <w:marTop w:val="0"/>
          <w:marBottom w:val="0"/>
          <w:divBdr>
            <w:top w:val="none" w:sz="0" w:space="0" w:color="auto"/>
            <w:left w:val="none" w:sz="0" w:space="0" w:color="auto"/>
            <w:bottom w:val="none" w:sz="0" w:space="0" w:color="auto"/>
            <w:right w:val="none" w:sz="0" w:space="0" w:color="auto"/>
          </w:divBdr>
        </w:div>
        <w:div w:id="1883328530">
          <w:marLeft w:val="0"/>
          <w:marRight w:val="0"/>
          <w:marTop w:val="0"/>
          <w:marBottom w:val="0"/>
          <w:divBdr>
            <w:top w:val="none" w:sz="0" w:space="0" w:color="auto"/>
            <w:left w:val="none" w:sz="0" w:space="0" w:color="auto"/>
            <w:bottom w:val="none" w:sz="0" w:space="0" w:color="auto"/>
            <w:right w:val="none" w:sz="0" w:space="0" w:color="auto"/>
          </w:divBdr>
        </w:div>
      </w:divsChild>
    </w:div>
    <w:div w:id="205804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justenergy.com/blog/power-grid-what-is-it-and-how-does-it-work/" TargetMode="External"/><Relationship Id="rId26" Type="http://schemas.openxmlformats.org/officeDocument/2006/relationships/diagramQuickStyle" Target="diagrams/quickStyle1.xml"/><Relationship Id="rId39" Type="http://schemas.openxmlformats.org/officeDocument/2006/relationships/hyperlink" Target="https://whatissmartenergy.org/smart-grid-and-power-quality" TargetMode="External"/><Relationship Id="rId21" Type="http://schemas.openxmlformats.org/officeDocument/2006/relationships/hyperlink" Target="https://www.123rf.com/profile_monicaodo%27%3Emonicaodo%3C/a%3E" TargetMode="External"/><Relationship Id="rId34" Type="http://schemas.openxmlformats.org/officeDocument/2006/relationships/hyperlink" Target="https://www.northjersey.com/story/opinion/2023/02/10/aiwill-changethe-future-of-health-care/69885537007/" TargetMode="External"/><Relationship Id="rId42" Type="http://schemas.openxmlformats.org/officeDocument/2006/relationships/hyperlink" Target="https://www.sciencedirect.com/science/article/pii/S1040619020301561" TargetMode="External"/><Relationship Id="rId47" Type="http://schemas.openxmlformats.org/officeDocument/2006/relationships/hyperlink" Target="https://www.gotpower.com/brownouts-and-blackouts/" TargetMode="External"/><Relationship Id="rId50" Type="http://schemas.openxmlformats.org/officeDocument/2006/relationships/hyperlink" Target="https://www.protoolreviews.com/how-power-restored-after-storm-order/"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cience.howstuffworks.com/environmental/energy/power5.htm" TargetMode="External"/><Relationship Id="rId29" Type="http://schemas.openxmlformats.org/officeDocument/2006/relationships/hyperlink" Target="https://www.ncbi.nlm.nih.gov/pmc/articles/PMC8587637/" TargetMode="Externa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hyperlink" Target="https://www.sciencedirect.com/science/article/abs/pii/S2352152X22000950" TargetMode="External"/><Relationship Id="rId37" Type="http://schemas.openxmlformats.org/officeDocument/2006/relationships/hyperlink" Target="https://medium.com/sjei/smart-grids-updating-the-traditional-grid-7979bed47761" TargetMode="External"/><Relationship Id="rId40" Type="http://schemas.openxmlformats.org/officeDocument/2006/relationships/hyperlink" Target="https://www.iea.org/energy-system/electricity/smart-grids" TargetMode="External"/><Relationship Id="rId45" Type="http://schemas.openxmlformats.org/officeDocument/2006/relationships/hyperlink" Target="https://www.vox.com/recode/22812748/storm-hurricane-heatwave-climate-infrastructure-smart-grid-ai"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diagramColors" Target="diagrams/colors1.xml"/><Relationship Id="rId30" Type="http://schemas.openxmlformats.org/officeDocument/2006/relationships/hyperlink" Target="https://www.researchgate.net/publication/347221538_A_Comprehensive_Review_of_Recent_Advances_in_Smart_Grids_A_Sustainable_Future_with_Renewable_Energy_Resources" TargetMode="External"/><Relationship Id="rId35" Type="http://schemas.openxmlformats.org/officeDocument/2006/relationships/hyperlink" Target="https://goldpenguin.org/blog/how-ai-will-permanently-disrupt-the-education-industry/" TargetMode="External"/><Relationship Id="rId43" Type="http://schemas.openxmlformats.org/officeDocument/2006/relationships/hyperlink" Target="https://www.washingtonpost.com/business/2021/10/24/climate-change-power-outages/" TargetMode="External"/><Relationship Id="rId48" Type="http://schemas.openxmlformats.org/officeDocument/2006/relationships/hyperlink" Target="https://www.eei.org/-/media/Project/EEI/Documents/Issues-and-Policy/Reliability-and-Emergency-Response/MA_101.pdf?la=en&amp;hash=ED8AAD4C4C9B2EFA7B6A0A7663A15A6C03C61794"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ience.smith.edu/~jcardell/Courses/EGR220/ElecPwr_HSW.html" TargetMode="External"/><Relationship Id="rId25" Type="http://schemas.openxmlformats.org/officeDocument/2006/relationships/diagramLayout" Target="diagrams/layout1.xml"/><Relationship Id="rId33" Type="http://schemas.openxmlformats.org/officeDocument/2006/relationships/hyperlink" Target="https://cointelegraph.com/news/7-artificial-intelligence-examples-in-everyday-life" TargetMode="External"/><Relationship Id="rId38" Type="http://schemas.openxmlformats.org/officeDocument/2006/relationships/hyperlink" Target="https://whatissmartenergy.org/how-the-smart-grid-keeps-your-power-on" TargetMode="External"/><Relationship Id="rId46" Type="http://schemas.openxmlformats.org/officeDocument/2006/relationships/hyperlink" Target="https://www.floridadisaster.org/" TargetMode="External"/><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www.pbs.org/wgbh/nova/insidenova/2012/11/hurricane-sandy-and-the-limits-of-the-smart-grid.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123rf.com/profile_aln23'%3ealn23%3c/a%3e" TargetMode="External"/><Relationship Id="rId23" Type="http://schemas.openxmlformats.org/officeDocument/2006/relationships/image" Target="media/image8.jpeg"/><Relationship Id="rId28" Type="http://schemas.microsoft.com/office/2007/relationships/diagramDrawing" Target="diagrams/drawing1.xml"/><Relationship Id="rId36" Type="http://schemas.openxmlformats.org/officeDocument/2006/relationships/hyperlink" Target="https://smartgrid.gov/the_smart_grid/smart_grid.html" TargetMode="External"/><Relationship Id="rId49" Type="http://schemas.openxmlformats.org/officeDocument/2006/relationships/hyperlink" Target="https://www.protoolreviews.com/how-power-restored-after-storm-order/" TargetMode="External"/><Relationship Id="rId57" Type="http://schemas.openxmlformats.org/officeDocument/2006/relationships/hyperlink" Target="https://ufl.qualtrics.com/jfe/form/SV_3wwsZbxwqu39mK2" TargetMode="External"/><Relationship Id="rId10" Type="http://schemas.openxmlformats.org/officeDocument/2006/relationships/endnotes" Target="endnotes.xml"/><Relationship Id="rId31" Type="http://schemas.openxmlformats.org/officeDocument/2006/relationships/hyperlink" Target="https://www.sciencedirect.com/science/article/pii/S2090447920301064" TargetMode="External"/><Relationship Id="rId44" Type="http://schemas.openxmlformats.org/officeDocument/2006/relationships/hyperlink" Target="https://emp.lbl.gov/publications/case-studies-economic-impacts-power" TargetMode="External"/><Relationship Id="rId52" Type="http://schemas.openxmlformats.org/officeDocument/2006/relationships/image" Target="media/image10.png"/><Relationship Id="rId60"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759A75-5BBC-46CE-9E48-316EECF9FDA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9F57928E-1E88-4BAE-A774-1FEF73D7958F}">
      <dgm:prSet phldrT="[Text]"/>
      <dgm:spPr>
        <a:solidFill>
          <a:schemeClr val="accent2"/>
        </a:solidFill>
      </dgm:spPr>
      <dgm:t>
        <a:bodyPr/>
        <a:lstStyle/>
        <a:p>
          <a:pPr algn="ctr"/>
          <a:r>
            <a:rPr lang="en-US"/>
            <a:t>A tree falls on a line</a:t>
          </a:r>
        </a:p>
      </dgm:t>
    </dgm:pt>
    <dgm:pt modelId="{2F1A3F04-96D8-459F-BE70-15410F9A0490}" type="parTrans" cxnId="{C68BF1F2-35E8-4A47-808B-C231981CDC73}">
      <dgm:prSet/>
      <dgm:spPr/>
      <dgm:t>
        <a:bodyPr/>
        <a:lstStyle/>
        <a:p>
          <a:pPr algn="ctr"/>
          <a:endParaRPr lang="en-US"/>
        </a:p>
      </dgm:t>
    </dgm:pt>
    <dgm:pt modelId="{11A1CAEA-8A6A-4761-9263-881CB816E294}" type="sibTrans" cxnId="{C68BF1F2-35E8-4A47-808B-C231981CDC73}">
      <dgm:prSet/>
      <dgm:spPr/>
      <dgm:t>
        <a:bodyPr/>
        <a:lstStyle/>
        <a:p>
          <a:pPr algn="ctr"/>
          <a:endParaRPr lang="en-US"/>
        </a:p>
      </dgm:t>
    </dgm:pt>
    <dgm:pt modelId="{01CF822A-389D-4EE3-82D1-724082DF0E35}">
      <dgm:prSet phldrT="[Text]"/>
      <dgm:spPr/>
      <dgm:t>
        <a:bodyPr/>
        <a:lstStyle/>
        <a:p>
          <a:pPr algn="ctr"/>
          <a:r>
            <a:rPr lang="en-US"/>
            <a:t>Utility company is only aware once a customer calls</a:t>
          </a:r>
        </a:p>
      </dgm:t>
    </dgm:pt>
    <dgm:pt modelId="{BAFB3229-8CBC-4849-BFDF-208FD98479F5}" type="parTrans" cxnId="{43245730-A470-47B2-882A-507F6FBA8818}">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1"/>
          </a:solidFill>
          <a:prstDash val="solid"/>
          <a:round/>
          <a:headEnd type="none" w="med" len="med"/>
          <a:tailEnd type="triangle" w="med" len="med"/>
        </a:ln>
      </dgm:spPr>
      <dgm:t>
        <a:bodyPr/>
        <a:lstStyle/>
        <a:p>
          <a:pPr algn="ctr"/>
          <a:endParaRPr lang="en-US"/>
        </a:p>
      </dgm:t>
    </dgm:pt>
    <dgm:pt modelId="{EB9D4C70-8358-4975-A8F9-AAB6B943974A}" type="sibTrans" cxnId="{43245730-A470-47B2-882A-507F6FBA8818}">
      <dgm:prSet/>
      <dgm:spPr/>
      <dgm:t>
        <a:bodyPr/>
        <a:lstStyle/>
        <a:p>
          <a:pPr algn="ctr"/>
          <a:endParaRPr lang="en-US"/>
        </a:p>
      </dgm:t>
    </dgm:pt>
    <dgm:pt modelId="{A249193C-D3E8-42EF-8F2E-0F49F482B841}">
      <dgm:prSet phldrT="[Text]"/>
      <dgm:spPr/>
      <dgm:t>
        <a:bodyPr/>
        <a:lstStyle/>
        <a:p>
          <a:pPr algn="ctr"/>
          <a:r>
            <a:rPr lang="en-US"/>
            <a:t>Someone is sent to diagnose the problem</a:t>
          </a:r>
        </a:p>
      </dgm:t>
    </dgm:pt>
    <dgm:pt modelId="{0E8398AB-5DC1-4315-8931-F5C0AE788FE9}" type="parTrans" cxnId="{35D1D624-F5BB-40A3-B2BA-6A928A3B3CEB}">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1"/>
          </a:solidFill>
          <a:prstDash val="solid"/>
          <a:round/>
          <a:headEnd type="none" w="med" len="med"/>
          <a:tailEnd type="triangle" w="med" len="med"/>
        </a:ln>
      </dgm:spPr>
      <dgm:t>
        <a:bodyPr/>
        <a:lstStyle/>
        <a:p>
          <a:pPr algn="ctr"/>
          <a:endParaRPr lang="en-US"/>
        </a:p>
      </dgm:t>
    </dgm:pt>
    <dgm:pt modelId="{AE424008-F04D-4B4C-BCDC-86299EF21487}" type="sibTrans" cxnId="{35D1D624-F5BB-40A3-B2BA-6A928A3B3CEB}">
      <dgm:prSet/>
      <dgm:spPr/>
      <dgm:t>
        <a:bodyPr/>
        <a:lstStyle/>
        <a:p>
          <a:pPr algn="ctr"/>
          <a:endParaRPr lang="en-US"/>
        </a:p>
      </dgm:t>
    </dgm:pt>
    <dgm:pt modelId="{0E67A9F3-477C-4120-A83C-3D42B9158107}">
      <dgm:prSet/>
      <dgm:spPr>
        <a:solidFill>
          <a:schemeClr val="accent6"/>
        </a:solidFill>
      </dgm:spPr>
      <dgm:t>
        <a:bodyPr/>
        <a:lstStyle/>
        <a:p>
          <a:pPr algn="ctr"/>
          <a:r>
            <a:rPr lang="en-US"/>
            <a:t>Problem is immediately diagnosed and power is rerouted. Users see a flicker rather than an outage.</a:t>
          </a:r>
        </a:p>
      </dgm:t>
    </dgm:pt>
    <dgm:pt modelId="{8E509B65-D9DF-496B-BFFB-B59FE0CE5FFC}" type="parTrans" cxnId="{7B46C162-F06F-4422-8A92-584F3398799E}">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6"/>
          </a:solidFill>
          <a:prstDash val="solid"/>
          <a:round/>
          <a:headEnd type="none" w="med" len="med"/>
          <a:tailEnd type="triangle" w="med" len="med"/>
        </a:ln>
      </dgm:spPr>
      <dgm:t>
        <a:bodyPr/>
        <a:lstStyle/>
        <a:p>
          <a:pPr algn="ctr"/>
          <a:endParaRPr lang="en-US"/>
        </a:p>
      </dgm:t>
    </dgm:pt>
    <dgm:pt modelId="{12212C87-39C7-4E85-9C67-AB31B77783A0}" type="sibTrans" cxnId="{7B46C162-F06F-4422-8A92-584F3398799E}">
      <dgm:prSet/>
      <dgm:spPr/>
      <dgm:t>
        <a:bodyPr/>
        <a:lstStyle/>
        <a:p>
          <a:pPr algn="ctr"/>
          <a:endParaRPr lang="en-US"/>
        </a:p>
      </dgm:t>
    </dgm:pt>
    <dgm:pt modelId="{7C33DACB-169A-4308-AC4B-E636C3C73DB8}">
      <dgm:prSet/>
      <dgm:spPr>
        <a:solidFill>
          <a:schemeClr val="accent4"/>
        </a:solidFill>
      </dgm:spPr>
      <dgm:t>
        <a:bodyPr/>
        <a:lstStyle/>
        <a:p>
          <a:pPr algn="ctr"/>
          <a:r>
            <a:rPr lang="en-US"/>
            <a:t>Someone is sent with the right equipment to fix the problem</a:t>
          </a:r>
        </a:p>
      </dgm:t>
    </dgm:pt>
    <dgm:pt modelId="{AFE8A5ED-3ED3-4BC2-865E-F907C1926E35}" type="parTrans" cxnId="{12C54AF8-63D8-43F5-AE91-807060DA1B88}">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6"/>
          </a:solidFill>
          <a:prstDash val="solid"/>
          <a:round/>
          <a:headEnd type="none" w="med" len="med"/>
          <a:tailEnd type="triangle" w="med" len="med"/>
        </a:ln>
      </dgm:spPr>
      <dgm:t>
        <a:bodyPr/>
        <a:lstStyle/>
        <a:p>
          <a:pPr algn="ctr"/>
          <a:endParaRPr lang="en-US"/>
        </a:p>
      </dgm:t>
    </dgm:pt>
    <dgm:pt modelId="{35E4AEFA-67DA-438B-BA65-4ECBD2804BE4}" type="sibTrans" cxnId="{12C54AF8-63D8-43F5-AE91-807060DA1B88}">
      <dgm:prSet/>
      <dgm:spPr/>
      <dgm:t>
        <a:bodyPr/>
        <a:lstStyle/>
        <a:p>
          <a:pPr algn="ctr"/>
          <a:endParaRPr lang="en-US"/>
        </a:p>
      </dgm:t>
    </dgm:pt>
    <dgm:pt modelId="{97C50DDB-2022-4E76-80B1-51DFCD2F30E6}" type="pres">
      <dgm:prSet presAssocID="{F4759A75-5BBC-46CE-9E48-316EECF9FDA9}" presName="mainComposite" presStyleCnt="0">
        <dgm:presLayoutVars>
          <dgm:chPref val="1"/>
          <dgm:dir/>
          <dgm:animOne val="branch"/>
          <dgm:animLvl val="lvl"/>
          <dgm:resizeHandles val="exact"/>
        </dgm:presLayoutVars>
      </dgm:prSet>
      <dgm:spPr/>
    </dgm:pt>
    <dgm:pt modelId="{556C299A-6153-4502-8DFB-9FCA8C2016D3}" type="pres">
      <dgm:prSet presAssocID="{F4759A75-5BBC-46CE-9E48-316EECF9FDA9}" presName="hierFlow" presStyleCnt="0"/>
      <dgm:spPr/>
    </dgm:pt>
    <dgm:pt modelId="{E3C5BBF2-91E4-4CBB-B901-B45FC3BAE83E}" type="pres">
      <dgm:prSet presAssocID="{F4759A75-5BBC-46CE-9E48-316EECF9FDA9}" presName="hierChild1" presStyleCnt="0">
        <dgm:presLayoutVars>
          <dgm:chPref val="1"/>
          <dgm:animOne val="branch"/>
          <dgm:animLvl val="lvl"/>
        </dgm:presLayoutVars>
      </dgm:prSet>
      <dgm:spPr/>
    </dgm:pt>
    <dgm:pt modelId="{B3779DDA-D567-4975-8CA5-54A064BE42CE}" type="pres">
      <dgm:prSet presAssocID="{9F57928E-1E88-4BAE-A774-1FEF73D7958F}" presName="Name14" presStyleCnt="0"/>
      <dgm:spPr/>
    </dgm:pt>
    <dgm:pt modelId="{B3E803B1-D018-4C29-ADA4-DD58679F273C}" type="pres">
      <dgm:prSet presAssocID="{9F57928E-1E88-4BAE-A774-1FEF73D7958F}" presName="level1Shape" presStyleLbl="node0" presStyleIdx="0" presStyleCnt="1" custScaleX="190335" custScaleY="63730">
        <dgm:presLayoutVars>
          <dgm:chPref val="3"/>
        </dgm:presLayoutVars>
      </dgm:prSet>
      <dgm:spPr/>
    </dgm:pt>
    <dgm:pt modelId="{EC27936F-4416-4303-8844-AB59DACE28C9}" type="pres">
      <dgm:prSet presAssocID="{9F57928E-1E88-4BAE-A774-1FEF73D7958F}" presName="hierChild2" presStyleCnt="0"/>
      <dgm:spPr/>
    </dgm:pt>
    <dgm:pt modelId="{DDFE44D8-22D0-42CA-861B-2AC13321550B}" type="pres">
      <dgm:prSet presAssocID="{BAFB3229-8CBC-4849-BFDF-208FD98479F5}" presName="Name19" presStyleLbl="parChTrans1D2" presStyleIdx="0" presStyleCnt="2"/>
      <dgm:spPr/>
    </dgm:pt>
    <dgm:pt modelId="{AFA5F41F-9B47-49C5-BB49-6C66C9ED7720}" type="pres">
      <dgm:prSet presAssocID="{01CF822A-389D-4EE3-82D1-724082DF0E35}" presName="Name21" presStyleCnt="0"/>
      <dgm:spPr/>
    </dgm:pt>
    <dgm:pt modelId="{E1130541-638D-41FB-8D65-31FE644FD386}" type="pres">
      <dgm:prSet presAssocID="{01CF822A-389D-4EE3-82D1-724082DF0E35}" presName="level2Shape" presStyleLbl="node2" presStyleIdx="0" presStyleCnt="2" custScaleX="158873" custScaleY="64117" custLinFactNeighborY="1914"/>
      <dgm:spPr/>
    </dgm:pt>
    <dgm:pt modelId="{4F6299A5-04D2-49E6-A18B-8910880A10E0}" type="pres">
      <dgm:prSet presAssocID="{01CF822A-389D-4EE3-82D1-724082DF0E35}" presName="hierChild3" presStyleCnt="0"/>
      <dgm:spPr/>
    </dgm:pt>
    <dgm:pt modelId="{F5463533-DD6C-4336-9E37-B8536F134E43}" type="pres">
      <dgm:prSet presAssocID="{0E8398AB-5DC1-4315-8931-F5C0AE788FE9}" presName="Name19" presStyleLbl="parChTrans1D3" presStyleIdx="0" presStyleCnt="2"/>
      <dgm:spPr/>
    </dgm:pt>
    <dgm:pt modelId="{BD95FCAB-1D6F-4D8F-B80D-879822000C88}" type="pres">
      <dgm:prSet presAssocID="{A249193C-D3E8-42EF-8F2E-0F49F482B841}" presName="Name21" presStyleCnt="0"/>
      <dgm:spPr/>
    </dgm:pt>
    <dgm:pt modelId="{DCC5E4EA-9BC9-4969-ADAB-125D1BE1086E}" type="pres">
      <dgm:prSet presAssocID="{A249193C-D3E8-42EF-8F2E-0F49F482B841}" presName="level2Shape" presStyleLbl="node3" presStyleIdx="0" presStyleCnt="2" custScaleX="158873" custScaleY="64927" custLinFactNeighborY="16565"/>
      <dgm:spPr/>
    </dgm:pt>
    <dgm:pt modelId="{E936BC5B-685E-4FD2-8439-CFC00D2D9ECE}" type="pres">
      <dgm:prSet presAssocID="{A249193C-D3E8-42EF-8F2E-0F49F482B841}" presName="hierChild3" presStyleCnt="0"/>
      <dgm:spPr/>
    </dgm:pt>
    <dgm:pt modelId="{54D714E6-CD14-4770-9675-64429DE051B7}" type="pres">
      <dgm:prSet presAssocID="{8E509B65-D9DF-496B-BFFB-B59FE0CE5FFC}" presName="Name19" presStyleLbl="parChTrans1D2" presStyleIdx="1" presStyleCnt="2"/>
      <dgm:spPr/>
    </dgm:pt>
    <dgm:pt modelId="{71229845-22D0-4385-BBDC-920CA73D2FBE}" type="pres">
      <dgm:prSet presAssocID="{0E67A9F3-477C-4120-A83C-3D42B9158107}" presName="Name21" presStyleCnt="0"/>
      <dgm:spPr/>
    </dgm:pt>
    <dgm:pt modelId="{C01BA32C-38A6-4F2B-88C3-10440F1410D3}" type="pres">
      <dgm:prSet presAssocID="{0E67A9F3-477C-4120-A83C-3D42B9158107}" presName="level2Shape" presStyleLbl="node2" presStyleIdx="1" presStyleCnt="2" custScaleX="158873"/>
      <dgm:spPr/>
    </dgm:pt>
    <dgm:pt modelId="{00B8C809-B26D-4C3D-9B73-A6AA24FF253B}" type="pres">
      <dgm:prSet presAssocID="{0E67A9F3-477C-4120-A83C-3D42B9158107}" presName="hierChild3" presStyleCnt="0"/>
      <dgm:spPr/>
    </dgm:pt>
    <dgm:pt modelId="{7050B698-DA5B-4995-BCA4-7CD3BDC5A17B}" type="pres">
      <dgm:prSet presAssocID="{AFE8A5ED-3ED3-4BC2-865E-F907C1926E35}" presName="Name19" presStyleLbl="parChTrans1D3" presStyleIdx="1" presStyleCnt="2"/>
      <dgm:spPr/>
    </dgm:pt>
    <dgm:pt modelId="{F6FDE4C6-9EB0-4802-A188-4E2477896737}" type="pres">
      <dgm:prSet presAssocID="{7C33DACB-169A-4308-AC4B-E636C3C73DB8}" presName="Name21" presStyleCnt="0"/>
      <dgm:spPr/>
    </dgm:pt>
    <dgm:pt modelId="{C42C0084-E2F6-48C6-B937-9A19D2B6477A}" type="pres">
      <dgm:prSet presAssocID="{7C33DACB-169A-4308-AC4B-E636C3C73DB8}" presName="level2Shape" presStyleLbl="node3" presStyleIdx="1" presStyleCnt="2" custScaleX="158873" custScaleY="69120" custLinFactNeighborY="-19747"/>
      <dgm:spPr/>
    </dgm:pt>
    <dgm:pt modelId="{ED4EFD78-C6FC-44C8-86D9-918538075712}" type="pres">
      <dgm:prSet presAssocID="{7C33DACB-169A-4308-AC4B-E636C3C73DB8}" presName="hierChild3" presStyleCnt="0"/>
      <dgm:spPr/>
    </dgm:pt>
    <dgm:pt modelId="{1CCD3E12-72E3-4D5F-A63D-8FCF8513314F}" type="pres">
      <dgm:prSet presAssocID="{F4759A75-5BBC-46CE-9E48-316EECF9FDA9}" presName="bgShapesFlow" presStyleCnt="0"/>
      <dgm:spPr/>
    </dgm:pt>
  </dgm:ptLst>
  <dgm:cxnLst>
    <dgm:cxn modelId="{5616A71D-12FB-4F4E-9598-9B3839A0F97D}" type="presOf" srcId="{0E8398AB-5DC1-4315-8931-F5C0AE788FE9}" destId="{F5463533-DD6C-4336-9E37-B8536F134E43}" srcOrd="0" destOrd="0" presId="urn:microsoft.com/office/officeart/2005/8/layout/hierarchy6"/>
    <dgm:cxn modelId="{35D1D624-F5BB-40A3-B2BA-6A928A3B3CEB}" srcId="{01CF822A-389D-4EE3-82D1-724082DF0E35}" destId="{A249193C-D3E8-42EF-8F2E-0F49F482B841}" srcOrd="0" destOrd="0" parTransId="{0E8398AB-5DC1-4315-8931-F5C0AE788FE9}" sibTransId="{AE424008-F04D-4B4C-BCDC-86299EF21487}"/>
    <dgm:cxn modelId="{6FFE3E2A-00E8-4BB6-ADAC-2EF990C5BAD1}" type="presOf" srcId="{AFE8A5ED-3ED3-4BC2-865E-F907C1926E35}" destId="{7050B698-DA5B-4995-BCA4-7CD3BDC5A17B}" srcOrd="0" destOrd="0" presId="urn:microsoft.com/office/officeart/2005/8/layout/hierarchy6"/>
    <dgm:cxn modelId="{43245730-A470-47B2-882A-507F6FBA8818}" srcId="{9F57928E-1E88-4BAE-A774-1FEF73D7958F}" destId="{01CF822A-389D-4EE3-82D1-724082DF0E35}" srcOrd="0" destOrd="0" parTransId="{BAFB3229-8CBC-4849-BFDF-208FD98479F5}" sibTransId="{EB9D4C70-8358-4975-A8F9-AAB6B943974A}"/>
    <dgm:cxn modelId="{092CAE42-949B-4883-A93A-A4B3E3B2255E}" type="presOf" srcId="{A249193C-D3E8-42EF-8F2E-0F49F482B841}" destId="{DCC5E4EA-9BC9-4969-ADAB-125D1BE1086E}" srcOrd="0" destOrd="0" presId="urn:microsoft.com/office/officeart/2005/8/layout/hierarchy6"/>
    <dgm:cxn modelId="{F53F8E56-7D04-468E-94A5-18C5552B9102}" type="presOf" srcId="{9F57928E-1E88-4BAE-A774-1FEF73D7958F}" destId="{B3E803B1-D018-4C29-ADA4-DD58679F273C}" srcOrd="0" destOrd="0" presId="urn:microsoft.com/office/officeart/2005/8/layout/hierarchy6"/>
    <dgm:cxn modelId="{3F1C5962-1F0B-4109-9225-4E0A9E37B45C}" type="presOf" srcId="{F4759A75-5BBC-46CE-9E48-316EECF9FDA9}" destId="{97C50DDB-2022-4E76-80B1-51DFCD2F30E6}" srcOrd="0" destOrd="0" presId="urn:microsoft.com/office/officeart/2005/8/layout/hierarchy6"/>
    <dgm:cxn modelId="{7B46C162-F06F-4422-8A92-584F3398799E}" srcId="{9F57928E-1E88-4BAE-A774-1FEF73D7958F}" destId="{0E67A9F3-477C-4120-A83C-3D42B9158107}" srcOrd="1" destOrd="0" parTransId="{8E509B65-D9DF-496B-BFFB-B59FE0CE5FFC}" sibTransId="{12212C87-39C7-4E85-9C67-AB31B77783A0}"/>
    <dgm:cxn modelId="{5D32276E-79EC-44ED-9926-1CBB9A6FA92E}" type="presOf" srcId="{BAFB3229-8CBC-4849-BFDF-208FD98479F5}" destId="{DDFE44D8-22D0-42CA-861B-2AC13321550B}" srcOrd="0" destOrd="0" presId="urn:microsoft.com/office/officeart/2005/8/layout/hierarchy6"/>
    <dgm:cxn modelId="{7A223F90-6B02-48A5-92EB-D1C9DDC8495B}" type="presOf" srcId="{7C33DACB-169A-4308-AC4B-E636C3C73DB8}" destId="{C42C0084-E2F6-48C6-B937-9A19D2B6477A}" srcOrd="0" destOrd="0" presId="urn:microsoft.com/office/officeart/2005/8/layout/hierarchy6"/>
    <dgm:cxn modelId="{D94CFB94-D540-4A13-8EB6-AA5D785CF102}" type="presOf" srcId="{01CF822A-389D-4EE3-82D1-724082DF0E35}" destId="{E1130541-638D-41FB-8D65-31FE644FD386}" srcOrd="0" destOrd="0" presId="urn:microsoft.com/office/officeart/2005/8/layout/hierarchy6"/>
    <dgm:cxn modelId="{63C25FC1-72C8-40B4-B91E-81CF53EB8A71}" type="presOf" srcId="{0E67A9F3-477C-4120-A83C-3D42B9158107}" destId="{C01BA32C-38A6-4F2B-88C3-10440F1410D3}" srcOrd="0" destOrd="0" presId="urn:microsoft.com/office/officeart/2005/8/layout/hierarchy6"/>
    <dgm:cxn modelId="{FB9EE7DF-15AD-4C05-BDCB-2F82ED96F0FC}" type="presOf" srcId="{8E509B65-D9DF-496B-BFFB-B59FE0CE5FFC}" destId="{54D714E6-CD14-4770-9675-64429DE051B7}" srcOrd="0" destOrd="0" presId="urn:microsoft.com/office/officeart/2005/8/layout/hierarchy6"/>
    <dgm:cxn modelId="{C68BF1F2-35E8-4A47-808B-C231981CDC73}" srcId="{F4759A75-5BBC-46CE-9E48-316EECF9FDA9}" destId="{9F57928E-1E88-4BAE-A774-1FEF73D7958F}" srcOrd="0" destOrd="0" parTransId="{2F1A3F04-96D8-459F-BE70-15410F9A0490}" sibTransId="{11A1CAEA-8A6A-4761-9263-881CB816E294}"/>
    <dgm:cxn modelId="{12C54AF8-63D8-43F5-AE91-807060DA1B88}" srcId="{0E67A9F3-477C-4120-A83C-3D42B9158107}" destId="{7C33DACB-169A-4308-AC4B-E636C3C73DB8}" srcOrd="0" destOrd="0" parTransId="{AFE8A5ED-3ED3-4BC2-865E-F907C1926E35}" sibTransId="{35E4AEFA-67DA-438B-BA65-4ECBD2804BE4}"/>
    <dgm:cxn modelId="{9CA3A24D-9203-4C7D-99E7-E3AAD797CC2A}" type="presParOf" srcId="{97C50DDB-2022-4E76-80B1-51DFCD2F30E6}" destId="{556C299A-6153-4502-8DFB-9FCA8C2016D3}" srcOrd="0" destOrd="0" presId="urn:microsoft.com/office/officeart/2005/8/layout/hierarchy6"/>
    <dgm:cxn modelId="{E02E8DA4-FEB2-4DEC-9CCA-BCBA0393CC7B}" type="presParOf" srcId="{556C299A-6153-4502-8DFB-9FCA8C2016D3}" destId="{E3C5BBF2-91E4-4CBB-B901-B45FC3BAE83E}" srcOrd="0" destOrd="0" presId="urn:microsoft.com/office/officeart/2005/8/layout/hierarchy6"/>
    <dgm:cxn modelId="{D34C9F8F-7F53-41C3-B5EB-9C2C2188A6F2}" type="presParOf" srcId="{E3C5BBF2-91E4-4CBB-B901-B45FC3BAE83E}" destId="{B3779DDA-D567-4975-8CA5-54A064BE42CE}" srcOrd="0" destOrd="0" presId="urn:microsoft.com/office/officeart/2005/8/layout/hierarchy6"/>
    <dgm:cxn modelId="{E115FF67-49EE-4BBF-8634-DFFD88A9194F}" type="presParOf" srcId="{B3779DDA-D567-4975-8CA5-54A064BE42CE}" destId="{B3E803B1-D018-4C29-ADA4-DD58679F273C}" srcOrd="0" destOrd="0" presId="urn:microsoft.com/office/officeart/2005/8/layout/hierarchy6"/>
    <dgm:cxn modelId="{62663CCE-1218-42E4-B829-BD9C179879FB}" type="presParOf" srcId="{B3779DDA-D567-4975-8CA5-54A064BE42CE}" destId="{EC27936F-4416-4303-8844-AB59DACE28C9}" srcOrd="1" destOrd="0" presId="urn:microsoft.com/office/officeart/2005/8/layout/hierarchy6"/>
    <dgm:cxn modelId="{ABEA71D4-E0FA-4F00-AEFB-927247C27D15}" type="presParOf" srcId="{EC27936F-4416-4303-8844-AB59DACE28C9}" destId="{DDFE44D8-22D0-42CA-861B-2AC13321550B}" srcOrd="0" destOrd="0" presId="urn:microsoft.com/office/officeart/2005/8/layout/hierarchy6"/>
    <dgm:cxn modelId="{CDD427C7-75FB-4774-9383-547A2959C19C}" type="presParOf" srcId="{EC27936F-4416-4303-8844-AB59DACE28C9}" destId="{AFA5F41F-9B47-49C5-BB49-6C66C9ED7720}" srcOrd="1" destOrd="0" presId="urn:microsoft.com/office/officeart/2005/8/layout/hierarchy6"/>
    <dgm:cxn modelId="{458CD3BC-21E9-4E32-AC54-6B91A96C2673}" type="presParOf" srcId="{AFA5F41F-9B47-49C5-BB49-6C66C9ED7720}" destId="{E1130541-638D-41FB-8D65-31FE644FD386}" srcOrd="0" destOrd="0" presId="urn:microsoft.com/office/officeart/2005/8/layout/hierarchy6"/>
    <dgm:cxn modelId="{71607DF6-ED0F-48FB-AAC4-7F33C29ABFC5}" type="presParOf" srcId="{AFA5F41F-9B47-49C5-BB49-6C66C9ED7720}" destId="{4F6299A5-04D2-49E6-A18B-8910880A10E0}" srcOrd="1" destOrd="0" presId="urn:microsoft.com/office/officeart/2005/8/layout/hierarchy6"/>
    <dgm:cxn modelId="{4A2DA895-816C-4C82-A614-2DC378D924DB}" type="presParOf" srcId="{4F6299A5-04D2-49E6-A18B-8910880A10E0}" destId="{F5463533-DD6C-4336-9E37-B8536F134E43}" srcOrd="0" destOrd="0" presId="urn:microsoft.com/office/officeart/2005/8/layout/hierarchy6"/>
    <dgm:cxn modelId="{587AB8CB-597D-455C-BC68-FC914584796A}" type="presParOf" srcId="{4F6299A5-04D2-49E6-A18B-8910880A10E0}" destId="{BD95FCAB-1D6F-4D8F-B80D-879822000C88}" srcOrd="1" destOrd="0" presId="urn:microsoft.com/office/officeart/2005/8/layout/hierarchy6"/>
    <dgm:cxn modelId="{3F293D69-E09E-49B1-BDFA-484EF82F967C}" type="presParOf" srcId="{BD95FCAB-1D6F-4D8F-B80D-879822000C88}" destId="{DCC5E4EA-9BC9-4969-ADAB-125D1BE1086E}" srcOrd="0" destOrd="0" presId="urn:microsoft.com/office/officeart/2005/8/layout/hierarchy6"/>
    <dgm:cxn modelId="{153B183A-CA4D-4E2C-BA33-203588AA9E61}" type="presParOf" srcId="{BD95FCAB-1D6F-4D8F-B80D-879822000C88}" destId="{E936BC5B-685E-4FD2-8439-CFC00D2D9ECE}" srcOrd="1" destOrd="0" presId="urn:microsoft.com/office/officeart/2005/8/layout/hierarchy6"/>
    <dgm:cxn modelId="{7533193F-8AE1-4AA2-B9BF-F877C1C5ED67}" type="presParOf" srcId="{EC27936F-4416-4303-8844-AB59DACE28C9}" destId="{54D714E6-CD14-4770-9675-64429DE051B7}" srcOrd="2" destOrd="0" presId="urn:microsoft.com/office/officeart/2005/8/layout/hierarchy6"/>
    <dgm:cxn modelId="{827BD6D5-334A-4344-BB6E-6EBEFF430F7B}" type="presParOf" srcId="{EC27936F-4416-4303-8844-AB59DACE28C9}" destId="{71229845-22D0-4385-BBDC-920CA73D2FBE}" srcOrd="3" destOrd="0" presId="urn:microsoft.com/office/officeart/2005/8/layout/hierarchy6"/>
    <dgm:cxn modelId="{FB967473-CA21-482E-99D1-1E388DEFDFB1}" type="presParOf" srcId="{71229845-22D0-4385-BBDC-920CA73D2FBE}" destId="{C01BA32C-38A6-4F2B-88C3-10440F1410D3}" srcOrd="0" destOrd="0" presId="urn:microsoft.com/office/officeart/2005/8/layout/hierarchy6"/>
    <dgm:cxn modelId="{C468A952-3D24-4A5E-96F8-356B181D3CB4}" type="presParOf" srcId="{71229845-22D0-4385-BBDC-920CA73D2FBE}" destId="{00B8C809-B26D-4C3D-9B73-A6AA24FF253B}" srcOrd="1" destOrd="0" presId="urn:microsoft.com/office/officeart/2005/8/layout/hierarchy6"/>
    <dgm:cxn modelId="{65D3E5F8-2EBA-4F9E-8BD1-C2CB685C15F5}" type="presParOf" srcId="{00B8C809-B26D-4C3D-9B73-A6AA24FF253B}" destId="{7050B698-DA5B-4995-BCA4-7CD3BDC5A17B}" srcOrd="0" destOrd="0" presId="urn:microsoft.com/office/officeart/2005/8/layout/hierarchy6"/>
    <dgm:cxn modelId="{A80EA4CE-44AB-48E0-B9FC-8FD32B0EC50E}" type="presParOf" srcId="{00B8C809-B26D-4C3D-9B73-A6AA24FF253B}" destId="{F6FDE4C6-9EB0-4802-A188-4E2477896737}" srcOrd="1" destOrd="0" presId="urn:microsoft.com/office/officeart/2005/8/layout/hierarchy6"/>
    <dgm:cxn modelId="{E8D31D0C-BE72-4383-8C3D-388313FC0CFC}" type="presParOf" srcId="{F6FDE4C6-9EB0-4802-A188-4E2477896737}" destId="{C42C0084-E2F6-48C6-B937-9A19D2B6477A}" srcOrd="0" destOrd="0" presId="urn:microsoft.com/office/officeart/2005/8/layout/hierarchy6"/>
    <dgm:cxn modelId="{AB846EA3-730E-4856-8036-7FBBE9749A4D}" type="presParOf" srcId="{F6FDE4C6-9EB0-4802-A188-4E2477896737}" destId="{ED4EFD78-C6FC-44C8-86D9-918538075712}" srcOrd="1" destOrd="0" presId="urn:microsoft.com/office/officeart/2005/8/layout/hierarchy6"/>
    <dgm:cxn modelId="{EDE6CB7D-6FFF-476C-BFC7-7FECDDCDAEEE}" type="presParOf" srcId="{97C50DDB-2022-4E76-80B1-51DFCD2F30E6}" destId="{1CCD3E12-72E3-4D5F-A63D-8FCF8513314F}"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803B1-D018-4C29-ADA4-DD58679F273C}">
      <dsp:nvSpPr>
        <dsp:cNvPr id="0" name=""/>
        <dsp:cNvSpPr/>
      </dsp:nvSpPr>
      <dsp:spPr>
        <a:xfrm>
          <a:off x="1651235" y="118430"/>
          <a:ext cx="2190963" cy="489067"/>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 tree falls on a line</a:t>
          </a:r>
        </a:p>
      </dsp:txBody>
      <dsp:txXfrm>
        <a:off x="1665559" y="132754"/>
        <a:ext cx="2162315" cy="460419"/>
      </dsp:txXfrm>
    </dsp:sp>
    <dsp:sp modelId="{DDFE44D8-22D0-42CA-861B-2AC13321550B}">
      <dsp:nvSpPr>
        <dsp:cNvPr id="0" name=""/>
        <dsp:cNvSpPr/>
      </dsp:nvSpPr>
      <dsp:spPr>
        <a:xfrm>
          <a:off x="1659649" y="607498"/>
          <a:ext cx="1087067" cy="321650"/>
        </a:xfrm>
        <a:custGeom>
          <a:avLst/>
          <a:gdLst/>
          <a:ahLst/>
          <a:cxnLst/>
          <a:rect l="0" t="0" r="0" b="0"/>
          <a:pathLst>
            <a:path>
              <a:moveTo>
                <a:pt x="1087067" y="0"/>
              </a:moveTo>
              <a:lnTo>
                <a:pt x="1087067" y="160825"/>
              </a:lnTo>
              <a:lnTo>
                <a:pt x="0" y="160825"/>
              </a:lnTo>
              <a:lnTo>
                <a:pt x="0" y="321650"/>
              </a:lnTo>
            </a:path>
          </a:pathLst>
        </a:custGeom>
        <a:noFill/>
        <a:ln w="38100" cap="flat" cmpd="sng" algn="ctr">
          <a:solidFill>
            <a:schemeClr val="accent1"/>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sp>
    <dsp:sp modelId="{E1130541-638D-41FB-8D65-31FE644FD386}">
      <dsp:nvSpPr>
        <dsp:cNvPr id="0" name=""/>
        <dsp:cNvSpPr/>
      </dsp:nvSpPr>
      <dsp:spPr>
        <a:xfrm>
          <a:off x="745248" y="929149"/>
          <a:ext cx="1828801" cy="492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Utility company is only aware once a customer calls</a:t>
          </a:r>
        </a:p>
      </dsp:txBody>
      <dsp:txXfrm>
        <a:off x="759659" y="943560"/>
        <a:ext cx="1799979" cy="463215"/>
      </dsp:txXfrm>
    </dsp:sp>
    <dsp:sp modelId="{F5463533-DD6C-4336-9E37-B8536F134E43}">
      <dsp:nvSpPr>
        <dsp:cNvPr id="0" name=""/>
        <dsp:cNvSpPr/>
      </dsp:nvSpPr>
      <dsp:spPr>
        <a:xfrm>
          <a:off x="1613929" y="1421187"/>
          <a:ext cx="91440" cy="419395"/>
        </a:xfrm>
        <a:custGeom>
          <a:avLst/>
          <a:gdLst/>
          <a:ahLst/>
          <a:cxnLst/>
          <a:rect l="0" t="0" r="0" b="0"/>
          <a:pathLst>
            <a:path>
              <a:moveTo>
                <a:pt x="45720" y="0"/>
              </a:moveTo>
              <a:lnTo>
                <a:pt x="45720" y="419395"/>
              </a:lnTo>
            </a:path>
          </a:pathLst>
        </a:custGeom>
        <a:noFill/>
        <a:ln w="38100" cap="flat" cmpd="sng" algn="ctr">
          <a:solidFill>
            <a:schemeClr val="accent1"/>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sp>
    <dsp:sp modelId="{DCC5E4EA-9BC9-4969-ADAB-125D1BE1086E}">
      <dsp:nvSpPr>
        <dsp:cNvPr id="0" name=""/>
        <dsp:cNvSpPr/>
      </dsp:nvSpPr>
      <dsp:spPr>
        <a:xfrm>
          <a:off x="745248" y="1840582"/>
          <a:ext cx="1828801" cy="4982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Someone is sent to diagnose the problem</a:t>
          </a:r>
        </a:p>
      </dsp:txBody>
      <dsp:txXfrm>
        <a:off x="759841" y="1855175"/>
        <a:ext cx="1799615" cy="469067"/>
      </dsp:txXfrm>
    </dsp:sp>
    <dsp:sp modelId="{54D714E6-CD14-4770-9675-64429DE051B7}">
      <dsp:nvSpPr>
        <dsp:cNvPr id="0" name=""/>
        <dsp:cNvSpPr/>
      </dsp:nvSpPr>
      <dsp:spPr>
        <a:xfrm>
          <a:off x="2746717" y="607498"/>
          <a:ext cx="1087067" cy="306962"/>
        </a:xfrm>
        <a:custGeom>
          <a:avLst/>
          <a:gdLst/>
          <a:ahLst/>
          <a:cxnLst/>
          <a:rect l="0" t="0" r="0" b="0"/>
          <a:pathLst>
            <a:path>
              <a:moveTo>
                <a:pt x="0" y="0"/>
              </a:moveTo>
              <a:lnTo>
                <a:pt x="0" y="153481"/>
              </a:lnTo>
              <a:lnTo>
                <a:pt x="1087067" y="153481"/>
              </a:lnTo>
              <a:lnTo>
                <a:pt x="1087067" y="306962"/>
              </a:lnTo>
            </a:path>
          </a:pathLst>
        </a:custGeom>
        <a:noFill/>
        <a:ln w="38100" cap="flat" cmpd="sng" algn="ctr">
          <a:solidFill>
            <a:schemeClr val="accent6"/>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sp>
    <dsp:sp modelId="{C01BA32C-38A6-4F2B-88C3-10440F1410D3}">
      <dsp:nvSpPr>
        <dsp:cNvPr id="0" name=""/>
        <dsp:cNvSpPr/>
      </dsp:nvSpPr>
      <dsp:spPr>
        <a:xfrm>
          <a:off x="2919383" y="914461"/>
          <a:ext cx="1828801" cy="76740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Problem is immediately diagnosed and power is rerouted. Users see a flicker rather than an outage.</a:t>
          </a:r>
        </a:p>
      </dsp:txBody>
      <dsp:txXfrm>
        <a:off x="2941860" y="936938"/>
        <a:ext cx="1783847" cy="722452"/>
      </dsp:txXfrm>
    </dsp:sp>
    <dsp:sp modelId="{7050B698-DA5B-4995-BCA4-7CD3BDC5A17B}">
      <dsp:nvSpPr>
        <dsp:cNvPr id="0" name=""/>
        <dsp:cNvSpPr/>
      </dsp:nvSpPr>
      <dsp:spPr>
        <a:xfrm>
          <a:off x="3788064" y="1681867"/>
          <a:ext cx="91440" cy="155422"/>
        </a:xfrm>
        <a:custGeom>
          <a:avLst/>
          <a:gdLst/>
          <a:ahLst/>
          <a:cxnLst/>
          <a:rect l="0" t="0" r="0" b="0"/>
          <a:pathLst>
            <a:path>
              <a:moveTo>
                <a:pt x="45720" y="0"/>
              </a:moveTo>
              <a:lnTo>
                <a:pt x="45720" y="155422"/>
              </a:lnTo>
            </a:path>
          </a:pathLst>
        </a:custGeom>
        <a:noFill/>
        <a:ln w="38100" cap="flat" cmpd="sng" algn="ctr">
          <a:solidFill>
            <a:schemeClr val="accent6"/>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sp>
    <dsp:sp modelId="{C42C0084-E2F6-48C6-B937-9A19D2B6477A}">
      <dsp:nvSpPr>
        <dsp:cNvPr id="0" name=""/>
        <dsp:cNvSpPr/>
      </dsp:nvSpPr>
      <dsp:spPr>
        <a:xfrm>
          <a:off x="2919383" y="1837290"/>
          <a:ext cx="1828801" cy="530431"/>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Someone is sent with the right equipment to fix the problem</a:t>
          </a:r>
        </a:p>
      </dsp:txBody>
      <dsp:txXfrm>
        <a:off x="2934919" y="1852826"/>
        <a:ext cx="1797729" cy="4993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9b0918f-83d5-4dd8-b374-9164537f9303">
      <Terms xmlns="http://schemas.microsoft.com/office/infopath/2007/PartnerControls"/>
    </lcf76f155ced4ddcb4097134ff3c332f>
    <TaxCatchAll xmlns="eb331bc9-1db8-4c74-9f85-ce09a0afd705" xsi:nil="true"/>
    <SharedWithUsers xmlns="eb331bc9-1db8-4c74-9f85-ce09a0afd705">
      <UserInfo>
        <DisplayName/>
        <AccountId xsi:nil="true"/>
        <AccountType/>
      </UserInfo>
    </SharedWithUsers>
    <MediaLengthInSeconds xmlns="69b0918f-83d5-4dd8-b374-9164537f930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C977C68203D340B8A2F2C9E75E159C" ma:contentTypeVersion="15" ma:contentTypeDescription="Create a new document." ma:contentTypeScope="" ma:versionID="01879e3e181ce236493cfe0150e0534b">
  <xsd:schema xmlns:xsd="http://www.w3.org/2001/XMLSchema" xmlns:xs="http://www.w3.org/2001/XMLSchema" xmlns:p="http://schemas.microsoft.com/office/2006/metadata/properties" xmlns:ns2="69b0918f-83d5-4dd8-b374-9164537f9303" xmlns:ns3="eb331bc9-1db8-4c74-9f85-ce09a0afd705" targetNamespace="http://schemas.microsoft.com/office/2006/metadata/properties" ma:root="true" ma:fieldsID="7b8541b7f92420b49a9353a26f324146" ns2:_="" ns3:_="">
    <xsd:import namespace="69b0918f-83d5-4dd8-b374-9164537f9303"/>
    <xsd:import namespace="eb331bc9-1db8-4c74-9f85-ce09a0afd7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0918f-83d5-4dd8-b374-9164537f9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331bc9-1db8-4c74-9f85-ce09a0afd7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a11c3b-6860-47af-b4b3-8b67864ea86a}" ma:internalName="TaxCatchAll" ma:showField="CatchAllData" ma:web="eb331bc9-1db8-4c74-9f85-ce09a0afd7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C03AE-007E-40DE-BC85-4DCD4F854FE8}">
  <ds:schemaRefs>
    <ds:schemaRef ds:uri="http://schemas.openxmlformats.org/officeDocument/2006/bibliography"/>
  </ds:schemaRefs>
</ds:datastoreItem>
</file>

<file path=customXml/itemProps2.xml><?xml version="1.0" encoding="utf-8"?>
<ds:datastoreItem xmlns:ds="http://schemas.openxmlformats.org/officeDocument/2006/customXml" ds:itemID="{BA6857F0-76D3-44ED-9A5D-3847C44C3AE9}">
  <ds:schemaRefs>
    <ds:schemaRef ds:uri="http://schemas.microsoft.com/sharepoint/v3/contenttype/forms"/>
  </ds:schemaRefs>
</ds:datastoreItem>
</file>

<file path=customXml/itemProps3.xml><?xml version="1.0" encoding="utf-8"?>
<ds:datastoreItem xmlns:ds="http://schemas.openxmlformats.org/officeDocument/2006/customXml" ds:itemID="{B7D5FECA-FEA1-4CFF-A2C6-0BB4B3A94BDC}">
  <ds:schemaRefs>
    <ds:schemaRef ds:uri="http://schemas.microsoft.com/office/2006/metadata/properties"/>
    <ds:schemaRef ds:uri="http://schemas.microsoft.com/office/infopath/2007/PartnerControls"/>
    <ds:schemaRef ds:uri="69b0918f-83d5-4dd8-b374-9164537f9303"/>
    <ds:schemaRef ds:uri="eb331bc9-1db8-4c74-9f85-ce09a0afd705"/>
  </ds:schemaRefs>
</ds:datastoreItem>
</file>

<file path=customXml/itemProps4.xml><?xml version="1.0" encoding="utf-8"?>
<ds:datastoreItem xmlns:ds="http://schemas.openxmlformats.org/officeDocument/2006/customXml" ds:itemID="{DABDA081-724D-48D4-9364-55A4B707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0918f-83d5-4dd8-b374-9164537f9303"/>
    <ds:schemaRef ds:uri="eb331bc9-1db8-4c74-9f85-ce09a0afd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17</Pages>
  <Words>4204</Words>
  <Characters>23966</Characters>
  <Application>Microsoft Office Word</Application>
  <DocSecurity>0</DocSecurity>
  <Lines>199</Lines>
  <Paragraphs>56</Paragraphs>
  <ScaleCrop>false</ScaleCrop>
  <Company/>
  <LinksUpToDate>false</LinksUpToDate>
  <CharactersWithSpaces>28114</CharactersWithSpaces>
  <SharedDoc>false</SharedDoc>
  <HLinks>
    <vt:vector size="288" baseType="variant">
      <vt:variant>
        <vt:i4>7208962</vt:i4>
      </vt:variant>
      <vt:variant>
        <vt:i4>204</vt:i4>
      </vt:variant>
      <vt:variant>
        <vt:i4>0</vt:i4>
      </vt:variant>
      <vt:variant>
        <vt:i4>5</vt:i4>
      </vt:variant>
      <vt:variant>
        <vt:lpwstr>https://ufl.qualtrics.com/jfe/form/SV_3wwsZbxwqu39mK2</vt:lpwstr>
      </vt:variant>
      <vt:variant>
        <vt:lpwstr/>
      </vt:variant>
      <vt:variant>
        <vt:i4>4980804</vt:i4>
      </vt:variant>
      <vt:variant>
        <vt:i4>201</vt:i4>
      </vt:variant>
      <vt:variant>
        <vt:i4>0</vt:i4>
      </vt:variant>
      <vt:variant>
        <vt:i4>5</vt:i4>
      </vt:variant>
      <vt:variant>
        <vt:lpwstr>https://www.protoolreviews.com/how-power-restored-after-storm-order/</vt:lpwstr>
      </vt:variant>
      <vt:variant>
        <vt:lpwstr/>
      </vt:variant>
      <vt:variant>
        <vt:i4>4980804</vt:i4>
      </vt:variant>
      <vt:variant>
        <vt:i4>198</vt:i4>
      </vt:variant>
      <vt:variant>
        <vt:i4>0</vt:i4>
      </vt:variant>
      <vt:variant>
        <vt:i4>5</vt:i4>
      </vt:variant>
      <vt:variant>
        <vt:lpwstr>https://www.protoolreviews.com/how-power-restored-after-storm-order/</vt:lpwstr>
      </vt:variant>
      <vt:variant>
        <vt:lpwstr/>
      </vt:variant>
      <vt:variant>
        <vt:i4>8257620</vt:i4>
      </vt:variant>
      <vt:variant>
        <vt:i4>195</vt:i4>
      </vt:variant>
      <vt:variant>
        <vt:i4>0</vt:i4>
      </vt:variant>
      <vt:variant>
        <vt:i4>5</vt:i4>
      </vt:variant>
      <vt:variant>
        <vt:lpwstr>https://www.eei.org/-/media/Project/EEI/Documents/Issues-and-Policy/Reliability-and-Emergency-Response/MA_101.pdf?la=en&amp;hash=ED8AAD4C4C9B2EFA7B6A0A7663A15A6C03C61794</vt:lpwstr>
      </vt:variant>
      <vt:variant>
        <vt:lpwstr/>
      </vt:variant>
      <vt:variant>
        <vt:i4>5374035</vt:i4>
      </vt:variant>
      <vt:variant>
        <vt:i4>192</vt:i4>
      </vt:variant>
      <vt:variant>
        <vt:i4>0</vt:i4>
      </vt:variant>
      <vt:variant>
        <vt:i4>5</vt:i4>
      </vt:variant>
      <vt:variant>
        <vt:lpwstr>https://www.gotpower.com/brownouts-and-blackouts/</vt:lpwstr>
      </vt:variant>
      <vt:variant>
        <vt:lpwstr/>
      </vt:variant>
      <vt:variant>
        <vt:i4>4194375</vt:i4>
      </vt:variant>
      <vt:variant>
        <vt:i4>189</vt:i4>
      </vt:variant>
      <vt:variant>
        <vt:i4>0</vt:i4>
      </vt:variant>
      <vt:variant>
        <vt:i4>5</vt:i4>
      </vt:variant>
      <vt:variant>
        <vt:lpwstr>https://www.floridadisaster.org/</vt:lpwstr>
      </vt:variant>
      <vt:variant>
        <vt:lpwstr/>
      </vt:variant>
      <vt:variant>
        <vt:i4>1245254</vt:i4>
      </vt:variant>
      <vt:variant>
        <vt:i4>186</vt:i4>
      </vt:variant>
      <vt:variant>
        <vt:i4>0</vt:i4>
      </vt:variant>
      <vt:variant>
        <vt:i4>5</vt:i4>
      </vt:variant>
      <vt:variant>
        <vt:lpwstr>https://www.vox.com/recode/22812748/storm-hurricane-heatwave-climate-infrastructure-smart-grid-ai</vt:lpwstr>
      </vt:variant>
      <vt:variant>
        <vt:lpwstr/>
      </vt:variant>
      <vt:variant>
        <vt:i4>5636112</vt:i4>
      </vt:variant>
      <vt:variant>
        <vt:i4>183</vt:i4>
      </vt:variant>
      <vt:variant>
        <vt:i4>0</vt:i4>
      </vt:variant>
      <vt:variant>
        <vt:i4>5</vt:i4>
      </vt:variant>
      <vt:variant>
        <vt:lpwstr>https://emp.lbl.gov/publications/case-studies-economic-impacts-power</vt:lpwstr>
      </vt:variant>
      <vt:variant>
        <vt:lpwstr/>
      </vt:variant>
      <vt:variant>
        <vt:i4>1507329</vt:i4>
      </vt:variant>
      <vt:variant>
        <vt:i4>180</vt:i4>
      </vt:variant>
      <vt:variant>
        <vt:i4>0</vt:i4>
      </vt:variant>
      <vt:variant>
        <vt:i4>5</vt:i4>
      </vt:variant>
      <vt:variant>
        <vt:lpwstr>https://www.washingtonpost.com/business/2021/10/24/climate-change-power-outages/</vt:lpwstr>
      </vt:variant>
      <vt:variant>
        <vt:lpwstr/>
      </vt:variant>
      <vt:variant>
        <vt:i4>7209083</vt:i4>
      </vt:variant>
      <vt:variant>
        <vt:i4>177</vt:i4>
      </vt:variant>
      <vt:variant>
        <vt:i4>0</vt:i4>
      </vt:variant>
      <vt:variant>
        <vt:i4>5</vt:i4>
      </vt:variant>
      <vt:variant>
        <vt:lpwstr>https://www.sciencedirect.com/science/article/pii/S1040619020301561</vt:lpwstr>
      </vt:variant>
      <vt:variant>
        <vt:lpwstr/>
      </vt:variant>
      <vt:variant>
        <vt:i4>6684790</vt:i4>
      </vt:variant>
      <vt:variant>
        <vt:i4>174</vt:i4>
      </vt:variant>
      <vt:variant>
        <vt:i4>0</vt:i4>
      </vt:variant>
      <vt:variant>
        <vt:i4>5</vt:i4>
      </vt:variant>
      <vt:variant>
        <vt:lpwstr>https://www.pbs.org/wgbh/nova/insidenova/2012/11/hurricane-sandy-and-the-limits-of-the-smart-grid.html</vt:lpwstr>
      </vt:variant>
      <vt:variant>
        <vt:lpwstr/>
      </vt:variant>
      <vt:variant>
        <vt:i4>1048591</vt:i4>
      </vt:variant>
      <vt:variant>
        <vt:i4>171</vt:i4>
      </vt:variant>
      <vt:variant>
        <vt:i4>0</vt:i4>
      </vt:variant>
      <vt:variant>
        <vt:i4>5</vt:i4>
      </vt:variant>
      <vt:variant>
        <vt:lpwstr>https://www.iea.org/energy-system/electricity/smart-grids</vt:lpwstr>
      </vt:variant>
      <vt:variant>
        <vt:lpwstr/>
      </vt:variant>
      <vt:variant>
        <vt:i4>2162808</vt:i4>
      </vt:variant>
      <vt:variant>
        <vt:i4>168</vt:i4>
      </vt:variant>
      <vt:variant>
        <vt:i4>0</vt:i4>
      </vt:variant>
      <vt:variant>
        <vt:i4>5</vt:i4>
      </vt:variant>
      <vt:variant>
        <vt:lpwstr>https://whatissmartenergy.org/smart-grid-and-power-quality</vt:lpwstr>
      </vt:variant>
      <vt:variant>
        <vt:lpwstr/>
      </vt:variant>
      <vt:variant>
        <vt:i4>4390976</vt:i4>
      </vt:variant>
      <vt:variant>
        <vt:i4>165</vt:i4>
      </vt:variant>
      <vt:variant>
        <vt:i4>0</vt:i4>
      </vt:variant>
      <vt:variant>
        <vt:i4>5</vt:i4>
      </vt:variant>
      <vt:variant>
        <vt:lpwstr>https://whatissmartenergy.org/how-the-smart-grid-keeps-your-power-on</vt:lpwstr>
      </vt:variant>
      <vt:variant>
        <vt:lpwstr/>
      </vt:variant>
      <vt:variant>
        <vt:i4>7667756</vt:i4>
      </vt:variant>
      <vt:variant>
        <vt:i4>162</vt:i4>
      </vt:variant>
      <vt:variant>
        <vt:i4>0</vt:i4>
      </vt:variant>
      <vt:variant>
        <vt:i4>5</vt:i4>
      </vt:variant>
      <vt:variant>
        <vt:lpwstr>https://medium.com/sjei/smart-grids-updating-the-traditional-grid-7979bed47761</vt:lpwstr>
      </vt:variant>
      <vt:variant>
        <vt:lpwstr>:~:text=The%20traditional%20power%20grid%20moves,of%20energy%20into%20the%20grid</vt:lpwstr>
      </vt:variant>
      <vt:variant>
        <vt:i4>5308452</vt:i4>
      </vt:variant>
      <vt:variant>
        <vt:i4>159</vt:i4>
      </vt:variant>
      <vt:variant>
        <vt:i4>0</vt:i4>
      </vt:variant>
      <vt:variant>
        <vt:i4>5</vt:i4>
      </vt:variant>
      <vt:variant>
        <vt:lpwstr>https://smartgrid.gov/the_smart_grid/smart_grid.html</vt:lpwstr>
      </vt:variant>
      <vt:variant>
        <vt:lpwstr/>
      </vt:variant>
      <vt:variant>
        <vt:i4>393236</vt:i4>
      </vt:variant>
      <vt:variant>
        <vt:i4>156</vt:i4>
      </vt:variant>
      <vt:variant>
        <vt:i4>0</vt:i4>
      </vt:variant>
      <vt:variant>
        <vt:i4>5</vt:i4>
      </vt:variant>
      <vt:variant>
        <vt:lpwstr>https://goldpenguin.org/blog/how-ai-will-permanently-disrupt-the-education-industry/</vt:lpwstr>
      </vt:variant>
      <vt:variant>
        <vt:lpwstr/>
      </vt:variant>
      <vt:variant>
        <vt:i4>917594</vt:i4>
      </vt:variant>
      <vt:variant>
        <vt:i4>153</vt:i4>
      </vt:variant>
      <vt:variant>
        <vt:i4>0</vt:i4>
      </vt:variant>
      <vt:variant>
        <vt:i4>5</vt:i4>
      </vt:variant>
      <vt:variant>
        <vt:lpwstr>https://www.northjersey.com/story/opinion/2023/02/10/aiwill-changethe-future-of-health-care/69885537007/</vt:lpwstr>
      </vt:variant>
      <vt:variant>
        <vt:lpwstr/>
      </vt:variant>
      <vt:variant>
        <vt:i4>6357040</vt:i4>
      </vt:variant>
      <vt:variant>
        <vt:i4>150</vt:i4>
      </vt:variant>
      <vt:variant>
        <vt:i4>0</vt:i4>
      </vt:variant>
      <vt:variant>
        <vt:i4>5</vt:i4>
      </vt:variant>
      <vt:variant>
        <vt:lpwstr>https://cointelegraph.com/news/7-artificial-intelligence-examples-in-everyday-life</vt:lpwstr>
      </vt:variant>
      <vt:variant>
        <vt:lpwstr/>
      </vt:variant>
      <vt:variant>
        <vt:i4>2883626</vt:i4>
      </vt:variant>
      <vt:variant>
        <vt:i4>147</vt:i4>
      </vt:variant>
      <vt:variant>
        <vt:i4>0</vt:i4>
      </vt:variant>
      <vt:variant>
        <vt:i4>5</vt:i4>
      </vt:variant>
      <vt:variant>
        <vt:lpwstr>https://www.sciencedirect.com/science/article/abs/pii/S2352152X22000950</vt:lpwstr>
      </vt:variant>
      <vt:variant>
        <vt:lpwstr/>
      </vt:variant>
      <vt:variant>
        <vt:i4>7078002</vt:i4>
      </vt:variant>
      <vt:variant>
        <vt:i4>144</vt:i4>
      </vt:variant>
      <vt:variant>
        <vt:i4>0</vt:i4>
      </vt:variant>
      <vt:variant>
        <vt:i4>5</vt:i4>
      </vt:variant>
      <vt:variant>
        <vt:lpwstr>https://www.sciencedirect.com/science/article/pii/S2090447920301064</vt:lpwstr>
      </vt:variant>
      <vt:variant>
        <vt:lpwstr/>
      </vt:variant>
      <vt:variant>
        <vt:i4>2097196</vt:i4>
      </vt:variant>
      <vt:variant>
        <vt:i4>141</vt:i4>
      </vt:variant>
      <vt:variant>
        <vt:i4>0</vt:i4>
      </vt:variant>
      <vt:variant>
        <vt:i4>5</vt:i4>
      </vt:variant>
      <vt:variant>
        <vt:lpwstr>https://www.researchgate.net/publication/347221538_A_Comprehensive_Review_of_Recent_Advances_in_Smart_Grids_A_Sustainable_Future_with_Renewable_Energy_Resources</vt:lpwstr>
      </vt:variant>
      <vt:variant>
        <vt:lpwstr/>
      </vt:variant>
      <vt:variant>
        <vt:i4>1376323</vt:i4>
      </vt:variant>
      <vt:variant>
        <vt:i4>138</vt:i4>
      </vt:variant>
      <vt:variant>
        <vt:i4>0</vt:i4>
      </vt:variant>
      <vt:variant>
        <vt:i4>5</vt:i4>
      </vt:variant>
      <vt:variant>
        <vt:lpwstr>https://www.ncbi.nlm.nih.gov/pmc/articles/PMC8587637/</vt:lpwstr>
      </vt:variant>
      <vt:variant>
        <vt:lpwstr/>
      </vt:variant>
      <vt:variant>
        <vt:i4>6225980</vt:i4>
      </vt:variant>
      <vt:variant>
        <vt:i4>135</vt:i4>
      </vt:variant>
      <vt:variant>
        <vt:i4>0</vt:i4>
      </vt:variant>
      <vt:variant>
        <vt:i4>5</vt:i4>
      </vt:variant>
      <vt:variant>
        <vt:lpwstr>https://www.123rf.com/profile_monicaodo%27%3Emonicaodo%3C/a%3E</vt:lpwstr>
      </vt:variant>
      <vt:variant>
        <vt:lpwstr/>
      </vt:variant>
      <vt:variant>
        <vt:i4>3735654</vt:i4>
      </vt:variant>
      <vt:variant>
        <vt:i4>132</vt:i4>
      </vt:variant>
      <vt:variant>
        <vt:i4>0</vt:i4>
      </vt:variant>
      <vt:variant>
        <vt:i4>5</vt:i4>
      </vt:variant>
      <vt:variant>
        <vt:lpwstr>https://justenergy.com/blog/power-grid-what-is-it-and-how-does-it-work/</vt:lpwstr>
      </vt:variant>
      <vt:variant>
        <vt:lpwstr/>
      </vt:variant>
      <vt:variant>
        <vt:i4>7929927</vt:i4>
      </vt:variant>
      <vt:variant>
        <vt:i4>129</vt:i4>
      </vt:variant>
      <vt:variant>
        <vt:i4>0</vt:i4>
      </vt:variant>
      <vt:variant>
        <vt:i4>5</vt:i4>
      </vt:variant>
      <vt:variant>
        <vt:lpwstr>https://www.science.smith.edu/~jcardell/Courses/EGR220/ElecPwr_HSW.html</vt:lpwstr>
      </vt:variant>
      <vt:variant>
        <vt:lpwstr/>
      </vt:variant>
      <vt:variant>
        <vt:i4>5242953</vt:i4>
      </vt:variant>
      <vt:variant>
        <vt:i4>126</vt:i4>
      </vt:variant>
      <vt:variant>
        <vt:i4>0</vt:i4>
      </vt:variant>
      <vt:variant>
        <vt:i4>5</vt:i4>
      </vt:variant>
      <vt:variant>
        <vt:lpwstr>https://science.howstuffworks.com/environmental/energy/power5.htm</vt:lpwstr>
      </vt:variant>
      <vt:variant>
        <vt:lpwstr/>
      </vt:variant>
      <vt:variant>
        <vt:i4>7012367</vt:i4>
      </vt:variant>
      <vt:variant>
        <vt:i4>123</vt:i4>
      </vt:variant>
      <vt:variant>
        <vt:i4>0</vt:i4>
      </vt:variant>
      <vt:variant>
        <vt:i4>5</vt:i4>
      </vt:variant>
      <vt:variant>
        <vt:lpwstr>https://www.123rf.com/profile_aln23'%3ealn23%3c/a%3e</vt:lpwstr>
      </vt:variant>
      <vt:variant>
        <vt:lpwstr/>
      </vt:variant>
      <vt:variant>
        <vt:i4>1179704</vt:i4>
      </vt:variant>
      <vt:variant>
        <vt:i4>116</vt:i4>
      </vt:variant>
      <vt:variant>
        <vt:i4>0</vt:i4>
      </vt:variant>
      <vt:variant>
        <vt:i4>5</vt:i4>
      </vt:variant>
      <vt:variant>
        <vt:lpwstr/>
      </vt:variant>
      <vt:variant>
        <vt:lpwstr>_Toc178791841</vt:lpwstr>
      </vt:variant>
      <vt:variant>
        <vt:i4>1179704</vt:i4>
      </vt:variant>
      <vt:variant>
        <vt:i4>110</vt:i4>
      </vt:variant>
      <vt:variant>
        <vt:i4>0</vt:i4>
      </vt:variant>
      <vt:variant>
        <vt:i4>5</vt:i4>
      </vt:variant>
      <vt:variant>
        <vt:lpwstr/>
      </vt:variant>
      <vt:variant>
        <vt:lpwstr>_Toc178791840</vt:lpwstr>
      </vt:variant>
      <vt:variant>
        <vt:i4>1376312</vt:i4>
      </vt:variant>
      <vt:variant>
        <vt:i4>104</vt:i4>
      </vt:variant>
      <vt:variant>
        <vt:i4>0</vt:i4>
      </vt:variant>
      <vt:variant>
        <vt:i4>5</vt:i4>
      </vt:variant>
      <vt:variant>
        <vt:lpwstr/>
      </vt:variant>
      <vt:variant>
        <vt:lpwstr>_Toc178791839</vt:lpwstr>
      </vt:variant>
      <vt:variant>
        <vt:i4>1376312</vt:i4>
      </vt:variant>
      <vt:variant>
        <vt:i4>98</vt:i4>
      </vt:variant>
      <vt:variant>
        <vt:i4>0</vt:i4>
      </vt:variant>
      <vt:variant>
        <vt:i4>5</vt:i4>
      </vt:variant>
      <vt:variant>
        <vt:lpwstr/>
      </vt:variant>
      <vt:variant>
        <vt:lpwstr>_Toc178791838</vt:lpwstr>
      </vt:variant>
      <vt:variant>
        <vt:i4>1376312</vt:i4>
      </vt:variant>
      <vt:variant>
        <vt:i4>92</vt:i4>
      </vt:variant>
      <vt:variant>
        <vt:i4>0</vt:i4>
      </vt:variant>
      <vt:variant>
        <vt:i4>5</vt:i4>
      </vt:variant>
      <vt:variant>
        <vt:lpwstr/>
      </vt:variant>
      <vt:variant>
        <vt:lpwstr>_Toc178791837</vt:lpwstr>
      </vt:variant>
      <vt:variant>
        <vt:i4>1376312</vt:i4>
      </vt:variant>
      <vt:variant>
        <vt:i4>86</vt:i4>
      </vt:variant>
      <vt:variant>
        <vt:i4>0</vt:i4>
      </vt:variant>
      <vt:variant>
        <vt:i4>5</vt:i4>
      </vt:variant>
      <vt:variant>
        <vt:lpwstr/>
      </vt:variant>
      <vt:variant>
        <vt:lpwstr>_Toc178791836</vt:lpwstr>
      </vt:variant>
      <vt:variant>
        <vt:i4>1376312</vt:i4>
      </vt:variant>
      <vt:variant>
        <vt:i4>80</vt:i4>
      </vt:variant>
      <vt:variant>
        <vt:i4>0</vt:i4>
      </vt:variant>
      <vt:variant>
        <vt:i4>5</vt:i4>
      </vt:variant>
      <vt:variant>
        <vt:lpwstr/>
      </vt:variant>
      <vt:variant>
        <vt:lpwstr>_Toc178791835</vt:lpwstr>
      </vt:variant>
      <vt:variant>
        <vt:i4>1376312</vt:i4>
      </vt:variant>
      <vt:variant>
        <vt:i4>74</vt:i4>
      </vt:variant>
      <vt:variant>
        <vt:i4>0</vt:i4>
      </vt:variant>
      <vt:variant>
        <vt:i4>5</vt:i4>
      </vt:variant>
      <vt:variant>
        <vt:lpwstr/>
      </vt:variant>
      <vt:variant>
        <vt:lpwstr>_Toc178791834</vt:lpwstr>
      </vt:variant>
      <vt:variant>
        <vt:i4>1376312</vt:i4>
      </vt:variant>
      <vt:variant>
        <vt:i4>68</vt:i4>
      </vt:variant>
      <vt:variant>
        <vt:i4>0</vt:i4>
      </vt:variant>
      <vt:variant>
        <vt:i4>5</vt:i4>
      </vt:variant>
      <vt:variant>
        <vt:lpwstr/>
      </vt:variant>
      <vt:variant>
        <vt:lpwstr>_Toc178791833</vt:lpwstr>
      </vt:variant>
      <vt:variant>
        <vt:i4>1376312</vt:i4>
      </vt:variant>
      <vt:variant>
        <vt:i4>62</vt:i4>
      </vt:variant>
      <vt:variant>
        <vt:i4>0</vt:i4>
      </vt:variant>
      <vt:variant>
        <vt:i4>5</vt:i4>
      </vt:variant>
      <vt:variant>
        <vt:lpwstr/>
      </vt:variant>
      <vt:variant>
        <vt:lpwstr>_Toc178791832</vt:lpwstr>
      </vt:variant>
      <vt:variant>
        <vt:i4>1376312</vt:i4>
      </vt:variant>
      <vt:variant>
        <vt:i4>56</vt:i4>
      </vt:variant>
      <vt:variant>
        <vt:i4>0</vt:i4>
      </vt:variant>
      <vt:variant>
        <vt:i4>5</vt:i4>
      </vt:variant>
      <vt:variant>
        <vt:lpwstr/>
      </vt:variant>
      <vt:variant>
        <vt:lpwstr>_Toc178791831</vt:lpwstr>
      </vt:variant>
      <vt:variant>
        <vt:i4>1376312</vt:i4>
      </vt:variant>
      <vt:variant>
        <vt:i4>50</vt:i4>
      </vt:variant>
      <vt:variant>
        <vt:i4>0</vt:i4>
      </vt:variant>
      <vt:variant>
        <vt:i4>5</vt:i4>
      </vt:variant>
      <vt:variant>
        <vt:lpwstr/>
      </vt:variant>
      <vt:variant>
        <vt:lpwstr>_Toc178791830</vt:lpwstr>
      </vt:variant>
      <vt:variant>
        <vt:i4>1310776</vt:i4>
      </vt:variant>
      <vt:variant>
        <vt:i4>44</vt:i4>
      </vt:variant>
      <vt:variant>
        <vt:i4>0</vt:i4>
      </vt:variant>
      <vt:variant>
        <vt:i4>5</vt:i4>
      </vt:variant>
      <vt:variant>
        <vt:lpwstr/>
      </vt:variant>
      <vt:variant>
        <vt:lpwstr>_Toc178791829</vt:lpwstr>
      </vt:variant>
      <vt:variant>
        <vt:i4>1310776</vt:i4>
      </vt:variant>
      <vt:variant>
        <vt:i4>38</vt:i4>
      </vt:variant>
      <vt:variant>
        <vt:i4>0</vt:i4>
      </vt:variant>
      <vt:variant>
        <vt:i4>5</vt:i4>
      </vt:variant>
      <vt:variant>
        <vt:lpwstr/>
      </vt:variant>
      <vt:variant>
        <vt:lpwstr>_Toc178791828</vt:lpwstr>
      </vt:variant>
      <vt:variant>
        <vt:i4>1310776</vt:i4>
      </vt:variant>
      <vt:variant>
        <vt:i4>32</vt:i4>
      </vt:variant>
      <vt:variant>
        <vt:i4>0</vt:i4>
      </vt:variant>
      <vt:variant>
        <vt:i4>5</vt:i4>
      </vt:variant>
      <vt:variant>
        <vt:lpwstr/>
      </vt:variant>
      <vt:variant>
        <vt:lpwstr>_Toc178791827</vt:lpwstr>
      </vt:variant>
      <vt:variant>
        <vt:i4>1310776</vt:i4>
      </vt:variant>
      <vt:variant>
        <vt:i4>26</vt:i4>
      </vt:variant>
      <vt:variant>
        <vt:i4>0</vt:i4>
      </vt:variant>
      <vt:variant>
        <vt:i4>5</vt:i4>
      </vt:variant>
      <vt:variant>
        <vt:lpwstr/>
      </vt:variant>
      <vt:variant>
        <vt:lpwstr>_Toc178791826</vt:lpwstr>
      </vt:variant>
      <vt:variant>
        <vt:i4>1310776</vt:i4>
      </vt:variant>
      <vt:variant>
        <vt:i4>20</vt:i4>
      </vt:variant>
      <vt:variant>
        <vt:i4>0</vt:i4>
      </vt:variant>
      <vt:variant>
        <vt:i4>5</vt:i4>
      </vt:variant>
      <vt:variant>
        <vt:lpwstr/>
      </vt:variant>
      <vt:variant>
        <vt:lpwstr>_Toc178791825</vt:lpwstr>
      </vt:variant>
      <vt:variant>
        <vt:i4>1310776</vt:i4>
      </vt:variant>
      <vt:variant>
        <vt:i4>14</vt:i4>
      </vt:variant>
      <vt:variant>
        <vt:i4>0</vt:i4>
      </vt:variant>
      <vt:variant>
        <vt:i4>5</vt:i4>
      </vt:variant>
      <vt:variant>
        <vt:lpwstr/>
      </vt:variant>
      <vt:variant>
        <vt:lpwstr>_Toc178791824</vt:lpwstr>
      </vt:variant>
      <vt:variant>
        <vt:i4>1310776</vt:i4>
      </vt:variant>
      <vt:variant>
        <vt:i4>8</vt:i4>
      </vt:variant>
      <vt:variant>
        <vt:i4>0</vt:i4>
      </vt:variant>
      <vt:variant>
        <vt:i4>5</vt:i4>
      </vt:variant>
      <vt:variant>
        <vt:lpwstr/>
      </vt:variant>
      <vt:variant>
        <vt:lpwstr>_Toc178791823</vt:lpwstr>
      </vt:variant>
      <vt:variant>
        <vt:i4>1310776</vt:i4>
      </vt:variant>
      <vt:variant>
        <vt:i4>2</vt:i4>
      </vt:variant>
      <vt:variant>
        <vt:i4>0</vt:i4>
      </vt:variant>
      <vt:variant>
        <vt:i4>5</vt:i4>
      </vt:variant>
      <vt:variant>
        <vt:lpwstr/>
      </vt:variant>
      <vt:variant>
        <vt:lpwstr>_Toc178791822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Dulany,Krista M</dc:creator>
  <cp:keywords/>
  <dc:description/>
  <cp:lastModifiedBy>Dolling,Evan S</cp:lastModifiedBy>
  <cp:revision>713</cp:revision>
  <dcterms:created xsi:type="dcterms:W3CDTF">2022-03-28T23:03:00Z</dcterms:created>
  <dcterms:modified xsi:type="dcterms:W3CDTF">2024-10-03T20:33:00Z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0x01010097C977C68203D340B8A2F2C9E75E159C</vt:lpwstr>
  </property>
  <property fmtid="{D5CDD505-2E9C-101B-9397-08002B2CF9AE}" pid="3" name="grammarly_documentId">
    <vt:lpwstr>documentId_551</vt:lpwstr>
  </property>
  <property fmtid="{D5CDD505-2E9C-101B-9397-08002B2CF9AE}" pid="4" name="grammarly_documentContext">
    <vt:lpwstr>{"goals":[],"domain":"general","emotions":[],"dialect":"american"}</vt:lpwstr>
  </property>
  <property fmtid="{D5CDD505-2E9C-101B-9397-08002B2CF9AE}" pid="5" name="MediaServiceImageTags">
    <vt:lpwstr/>
  </property>
  <property fmtid="{D5CDD505-2E9C-101B-9397-08002B2CF9AE}" pid="6" name="Order">
    <vt:r8>725400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